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ink/ink27.xml" ContentType="application/inkml+xml"/>
  <Override PartName="/word/ink/ink28.xml" ContentType="application/inkml+xml"/>
  <Override PartName="/word/ink/ink29.xml" ContentType="application/inkml+xml"/>
  <Override PartName="/word/ink/ink30.xml" ContentType="application/inkml+xml"/>
  <Override PartName="/word/ink/ink31.xml" ContentType="application/inkml+xml"/>
  <Override PartName="/word/ink/ink32.xml" ContentType="application/inkml+xml"/>
  <Override PartName="/word/ink/ink33.xml" ContentType="application/inkml+xml"/>
  <Override PartName="/word/ink/ink34.xml" ContentType="application/inkml+xml"/>
  <Override PartName="/word/ink/ink35.xml" ContentType="application/inkml+xml"/>
  <Override PartName="/word/ink/ink36.xml" ContentType="application/inkml+xml"/>
  <Override PartName="/word/ink/ink37.xml" ContentType="application/inkml+xml"/>
  <Override PartName="/word/ink/ink38.xml" ContentType="application/inkml+xml"/>
  <Override PartName="/word/ink/ink39.xml" ContentType="application/inkml+xml"/>
  <Override PartName="/word/ink/ink40.xml" ContentType="application/inkml+xml"/>
  <Override PartName="/word/ink/ink41.xml" ContentType="application/inkml+xml"/>
  <Override PartName="/word/ink/ink42.xml" ContentType="application/inkml+xml"/>
  <Override PartName="/word/ink/ink43.xml" ContentType="application/inkml+xml"/>
  <Override PartName="/word/ink/ink44.xml" ContentType="application/inkml+xml"/>
  <Override PartName="/word/ink/ink45.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ook w:val="01E0" w:firstRow="1" w:lastRow="1" w:firstColumn="1" w:lastColumn="1" w:noHBand="0" w:noVBand="0"/>
      </w:tblPr>
      <w:tblGrid>
        <w:gridCol w:w="3300"/>
        <w:gridCol w:w="6058"/>
      </w:tblGrid>
      <w:tr w:rsidR="00B523E9" w:rsidRPr="00647DD6" w14:paraId="107175DC" w14:textId="77777777" w:rsidTr="00D80B12">
        <w:trPr>
          <w:trHeight w:val="623"/>
        </w:trPr>
        <w:tc>
          <w:tcPr>
            <w:tcW w:w="3300" w:type="dxa"/>
            <w:shd w:val="clear" w:color="auto" w:fill="auto"/>
            <w:vAlign w:val="center"/>
          </w:tcPr>
          <w:p w14:paraId="12191274"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RAGIONE SOCIALE</w:t>
            </w:r>
          </w:p>
        </w:tc>
        <w:tc>
          <w:tcPr>
            <w:tcW w:w="6058" w:type="dxa"/>
            <w:shd w:val="clear" w:color="auto" w:fill="auto"/>
            <w:vAlign w:val="center"/>
          </w:tcPr>
          <w:p w14:paraId="66E59426" w14:textId="221F89C1"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XXXXXXXXXXXX</w:t>
            </w:r>
          </w:p>
        </w:tc>
      </w:tr>
      <w:tr w:rsidR="00B523E9" w:rsidRPr="00647DD6" w14:paraId="21A37950" w14:textId="77777777" w:rsidTr="00D80B12">
        <w:trPr>
          <w:trHeight w:val="623"/>
        </w:trPr>
        <w:tc>
          <w:tcPr>
            <w:tcW w:w="3300" w:type="dxa"/>
            <w:shd w:val="clear" w:color="auto" w:fill="auto"/>
            <w:vAlign w:val="center"/>
          </w:tcPr>
          <w:p w14:paraId="6BC33CA8"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Via</w:t>
            </w:r>
          </w:p>
        </w:tc>
        <w:tc>
          <w:tcPr>
            <w:tcW w:w="6058" w:type="dxa"/>
            <w:shd w:val="clear" w:color="auto" w:fill="auto"/>
            <w:vAlign w:val="center"/>
          </w:tcPr>
          <w:p w14:paraId="3BFADAAA" w14:textId="77777777"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Via/Piazza XXXX</w:t>
            </w:r>
          </w:p>
        </w:tc>
      </w:tr>
      <w:tr w:rsidR="00B523E9" w:rsidRPr="00647DD6" w14:paraId="6AF5FE55" w14:textId="77777777" w:rsidTr="00D80B12">
        <w:trPr>
          <w:trHeight w:val="623"/>
        </w:trPr>
        <w:tc>
          <w:tcPr>
            <w:tcW w:w="3300" w:type="dxa"/>
            <w:shd w:val="clear" w:color="auto" w:fill="auto"/>
            <w:vAlign w:val="center"/>
          </w:tcPr>
          <w:p w14:paraId="1771A577"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Città</w:t>
            </w:r>
          </w:p>
        </w:tc>
        <w:tc>
          <w:tcPr>
            <w:tcW w:w="6058" w:type="dxa"/>
            <w:shd w:val="clear" w:color="auto" w:fill="auto"/>
            <w:vAlign w:val="center"/>
          </w:tcPr>
          <w:p w14:paraId="7DE590EE" w14:textId="77777777"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00000 XXXX</w:t>
            </w:r>
          </w:p>
        </w:tc>
      </w:tr>
      <w:tr w:rsidR="00B523E9" w:rsidRPr="00647DD6" w14:paraId="4C8C2ACD" w14:textId="77777777" w:rsidTr="00D80B12">
        <w:trPr>
          <w:trHeight w:val="623"/>
        </w:trPr>
        <w:tc>
          <w:tcPr>
            <w:tcW w:w="3300" w:type="dxa"/>
            <w:shd w:val="clear" w:color="auto" w:fill="auto"/>
            <w:vAlign w:val="center"/>
          </w:tcPr>
          <w:p w14:paraId="7A2AF717"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Provincia</w:t>
            </w:r>
          </w:p>
        </w:tc>
        <w:tc>
          <w:tcPr>
            <w:tcW w:w="6058" w:type="dxa"/>
            <w:shd w:val="clear" w:color="auto" w:fill="auto"/>
            <w:vAlign w:val="center"/>
          </w:tcPr>
          <w:p w14:paraId="5D562311" w14:textId="77777777"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XXXX</w:t>
            </w:r>
            <w:r w:rsidRPr="00647DD6">
              <w:rPr>
                <w:rFonts w:ascii="Verdana" w:hAnsi="Verdana" w:cs="Helvetica-Bold"/>
                <w:b/>
                <w:bCs/>
                <w:color w:val="0000FF"/>
              </w:rPr>
              <w:t xml:space="preserve"> (</w:t>
            </w:r>
            <w:r>
              <w:rPr>
                <w:rFonts w:ascii="Verdana" w:hAnsi="Verdana" w:cs="Helvetica-Bold"/>
                <w:b/>
                <w:bCs/>
                <w:color w:val="0000FF"/>
              </w:rPr>
              <w:t>XX</w:t>
            </w:r>
            <w:r w:rsidRPr="00647DD6">
              <w:rPr>
                <w:rFonts w:ascii="Verdana" w:hAnsi="Verdana" w:cs="Helvetica-Bold"/>
                <w:b/>
                <w:bCs/>
                <w:color w:val="0000FF"/>
              </w:rPr>
              <w:t>)</w:t>
            </w:r>
          </w:p>
        </w:tc>
      </w:tr>
      <w:tr w:rsidR="00B523E9" w:rsidRPr="00647DD6" w14:paraId="44BA91FD" w14:textId="77777777" w:rsidTr="00D80B12">
        <w:trPr>
          <w:trHeight w:val="1165"/>
        </w:trPr>
        <w:tc>
          <w:tcPr>
            <w:tcW w:w="3300" w:type="dxa"/>
            <w:shd w:val="clear" w:color="auto" w:fill="auto"/>
            <w:vAlign w:val="center"/>
          </w:tcPr>
          <w:p w14:paraId="3852DC54"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Indirizzo eventuali sede/i operative diverse da quella principale</w:t>
            </w:r>
          </w:p>
        </w:tc>
        <w:tc>
          <w:tcPr>
            <w:tcW w:w="6058" w:type="dxa"/>
            <w:shd w:val="clear" w:color="auto" w:fill="auto"/>
            <w:vAlign w:val="center"/>
          </w:tcPr>
          <w:p w14:paraId="5DDB64E5" w14:textId="77777777" w:rsidR="00B523E9" w:rsidRPr="00647DD6" w:rsidRDefault="00B523E9" w:rsidP="007C41BE">
            <w:pPr>
              <w:autoSpaceDE w:val="0"/>
              <w:autoSpaceDN w:val="0"/>
              <w:adjustRightInd w:val="0"/>
              <w:rPr>
                <w:rFonts w:ascii="Verdana" w:hAnsi="Verdana" w:cs="Helvetica-Bold"/>
                <w:b/>
                <w:bCs/>
                <w:color w:val="0000FF"/>
              </w:rPr>
            </w:pPr>
            <w:r w:rsidRPr="00647DD6">
              <w:rPr>
                <w:rFonts w:ascii="Verdana" w:hAnsi="Verdana" w:cs="Helvetica-Bold"/>
                <w:b/>
                <w:bCs/>
                <w:color w:val="0000FF"/>
              </w:rPr>
              <w:t>---------------------------------------------------</w:t>
            </w:r>
          </w:p>
        </w:tc>
      </w:tr>
      <w:tr w:rsidR="00B523E9" w:rsidRPr="00647DD6" w14:paraId="37133A0F" w14:textId="77777777" w:rsidTr="00D80B12">
        <w:trPr>
          <w:trHeight w:val="623"/>
        </w:trPr>
        <w:tc>
          <w:tcPr>
            <w:tcW w:w="3300" w:type="dxa"/>
            <w:shd w:val="clear" w:color="auto" w:fill="auto"/>
            <w:vAlign w:val="center"/>
          </w:tcPr>
          <w:p w14:paraId="447F66DC"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Telefono</w:t>
            </w:r>
          </w:p>
        </w:tc>
        <w:tc>
          <w:tcPr>
            <w:tcW w:w="6058" w:type="dxa"/>
            <w:shd w:val="clear" w:color="auto" w:fill="auto"/>
            <w:vAlign w:val="center"/>
          </w:tcPr>
          <w:p w14:paraId="6699D87E" w14:textId="77777777"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XXXX</w:t>
            </w:r>
            <w:r w:rsidRPr="00647DD6">
              <w:rPr>
                <w:rFonts w:ascii="Verdana" w:hAnsi="Verdana" w:cs="Helvetica-Bold"/>
                <w:b/>
                <w:bCs/>
                <w:color w:val="0000FF"/>
              </w:rPr>
              <w:t xml:space="preserve"> – </w:t>
            </w:r>
            <w:r>
              <w:rPr>
                <w:rFonts w:ascii="Verdana" w:hAnsi="Verdana" w:cs="Helvetica-Bold"/>
                <w:b/>
                <w:bCs/>
                <w:color w:val="0000FF"/>
              </w:rPr>
              <w:t>XXXX</w:t>
            </w:r>
          </w:p>
        </w:tc>
      </w:tr>
      <w:tr w:rsidR="00B523E9" w:rsidRPr="00647DD6" w14:paraId="6BE9D72D" w14:textId="77777777" w:rsidTr="00D80B12">
        <w:trPr>
          <w:trHeight w:val="623"/>
        </w:trPr>
        <w:tc>
          <w:tcPr>
            <w:tcW w:w="3300" w:type="dxa"/>
            <w:shd w:val="clear" w:color="auto" w:fill="auto"/>
            <w:vAlign w:val="center"/>
          </w:tcPr>
          <w:p w14:paraId="77A71495"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Telefax</w:t>
            </w:r>
          </w:p>
        </w:tc>
        <w:tc>
          <w:tcPr>
            <w:tcW w:w="6058" w:type="dxa"/>
            <w:shd w:val="clear" w:color="auto" w:fill="auto"/>
            <w:vAlign w:val="center"/>
          </w:tcPr>
          <w:p w14:paraId="5FCD8EBD" w14:textId="77777777"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XXXX</w:t>
            </w:r>
          </w:p>
        </w:tc>
      </w:tr>
      <w:tr w:rsidR="00B523E9" w:rsidRPr="00647DD6" w14:paraId="6F7E3FCD" w14:textId="77777777" w:rsidTr="00D80B12">
        <w:trPr>
          <w:trHeight w:val="623"/>
        </w:trPr>
        <w:tc>
          <w:tcPr>
            <w:tcW w:w="3300" w:type="dxa"/>
            <w:shd w:val="clear" w:color="auto" w:fill="auto"/>
            <w:vAlign w:val="center"/>
          </w:tcPr>
          <w:p w14:paraId="04F0D67B"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E-mail</w:t>
            </w:r>
          </w:p>
        </w:tc>
        <w:tc>
          <w:tcPr>
            <w:tcW w:w="6058" w:type="dxa"/>
            <w:shd w:val="clear" w:color="auto" w:fill="auto"/>
            <w:vAlign w:val="center"/>
          </w:tcPr>
          <w:p w14:paraId="2660ED59" w14:textId="77777777"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XXXX</w:t>
            </w:r>
            <w:r w:rsidRPr="00647DD6">
              <w:rPr>
                <w:rFonts w:ascii="Verdana" w:hAnsi="Verdana" w:cs="Helvetica-Bold"/>
                <w:b/>
                <w:bCs/>
                <w:color w:val="0000FF"/>
              </w:rPr>
              <w:t>@</w:t>
            </w:r>
            <w:r>
              <w:rPr>
                <w:rFonts w:ascii="Verdana" w:hAnsi="Verdana" w:cs="Helvetica-Bold"/>
                <w:b/>
                <w:bCs/>
                <w:color w:val="0000FF"/>
              </w:rPr>
              <w:t>XXXX</w:t>
            </w:r>
            <w:r w:rsidRPr="00647DD6">
              <w:rPr>
                <w:rFonts w:ascii="Verdana" w:hAnsi="Verdana" w:cs="Helvetica-Bold"/>
                <w:b/>
                <w:bCs/>
                <w:color w:val="0000FF"/>
              </w:rPr>
              <w:t>.it</w:t>
            </w:r>
          </w:p>
        </w:tc>
      </w:tr>
      <w:tr w:rsidR="00B523E9" w:rsidRPr="00647DD6" w14:paraId="6FD2BFFB" w14:textId="77777777" w:rsidTr="00D80B12">
        <w:trPr>
          <w:trHeight w:val="623"/>
        </w:trPr>
        <w:tc>
          <w:tcPr>
            <w:tcW w:w="3300" w:type="dxa"/>
            <w:shd w:val="clear" w:color="auto" w:fill="auto"/>
            <w:vAlign w:val="center"/>
          </w:tcPr>
          <w:p w14:paraId="59629ED2"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Referente per l’autovalutazione</w:t>
            </w:r>
          </w:p>
        </w:tc>
        <w:tc>
          <w:tcPr>
            <w:tcW w:w="6058" w:type="dxa"/>
            <w:shd w:val="clear" w:color="auto" w:fill="auto"/>
            <w:vAlign w:val="center"/>
          </w:tcPr>
          <w:p w14:paraId="3773C82A" w14:textId="77777777"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XXXX XXXX</w:t>
            </w:r>
          </w:p>
        </w:tc>
      </w:tr>
      <w:tr w:rsidR="00B523E9" w:rsidRPr="00647DD6" w14:paraId="2BF9D17B" w14:textId="77777777" w:rsidTr="00D80B12">
        <w:trPr>
          <w:trHeight w:val="1239"/>
        </w:trPr>
        <w:tc>
          <w:tcPr>
            <w:tcW w:w="3300" w:type="dxa"/>
            <w:shd w:val="clear" w:color="auto" w:fill="auto"/>
            <w:vAlign w:val="center"/>
          </w:tcPr>
          <w:p w14:paraId="031C0064" w14:textId="77777777" w:rsidR="00B523E9" w:rsidRPr="00647DD6" w:rsidRDefault="00B523E9" w:rsidP="007C41BE">
            <w:pPr>
              <w:autoSpaceDE w:val="0"/>
              <w:autoSpaceDN w:val="0"/>
              <w:adjustRightInd w:val="0"/>
              <w:rPr>
                <w:rFonts w:ascii="Verdana" w:hAnsi="Verdana" w:cs="Helvetica-Bold"/>
                <w:bCs/>
              </w:rPr>
            </w:pPr>
            <w:r w:rsidRPr="00647DD6">
              <w:rPr>
                <w:rFonts w:ascii="Verdana" w:hAnsi="Verdana" w:cs="Helvetica-Bold"/>
                <w:bCs/>
              </w:rPr>
              <w:t>Attività espletata</w:t>
            </w:r>
          </w:p>
        </w:tc>
        <w:tc>
          <w:tcPr>
            <w:tcW w:w="6058" w:type="dxa"/>
            <w:shd w:val="clear" w:color="auto" w:fill="auto"/>
            <w:vAlign w:val="center"/>
          </w:tcPr>
          <w:p w14:paraId="6447A7B6" w14:textId="118122C5" w:rsidR="00B523E9" w:rsidRPr="00647DD6" w:rsidRDefault="00B523E9" w:rsidP="007C41BE">
            <w:pPr>
              <w:autoSpaceDE w:val="0"/>
              <w:autoSpaceDN w:val="0"/>
              <w:adjustRightInd w:val="0"/>
              <w:rPr>
                <w:rFonts w:ascii="Verdana" w:hAnsi="Verdana" w:cs="Helvetica-Bold"/>
                <w:b/>
                <w:bCs/>
                <w:color w:val="0000FF"/>
              </w:rPr>
            </w:pPr>
            <w:r>
              <w:rPr>
                <w:rFonts w:ascii="Verdana" w:hAnsi="Verdana" w:cs="Helvetica-Bold"/>
                <w:b/>
                <w:bCs/>
                <w:color w:val="0000FF"/>
              </w:rPr>
              <w:t>XXXX</w:t>
            </w:r>
          </w:p>
        </w:tc>
      </w:tr>
      <w:tr w:rsidR="00B523E9" w:rsidRPr="00647DD6" w14:paraId="0E38F339" w14:textId="77777777" w:rsidTr="00D80B12">
        <w:trPr>
          <w:trHeight w:val="797"/>
        </w:trPr>
        <w:tc>
          <w:tcPr>
            <w:tcW w:w="9358" w:type="dxa"/>
            <w:gridSpan w:val="2"/>
            <w:shd w:val="clear" w:color="auto" w:fill="auto"/>
          </w:tcPr>
          <w:p w14:paraId="7AF73D05" w14:textId="77777777" w:rsidR="00B523E9" w:rsidRPr="00647DD6" w:rsidRDefault="00B523E9" w:rsidP="007C41BE">
            <w:pPr>
              <w:autoSpaceDE w:val="0"/>
              <w:autoSpaceDN w:val="0"/>
              <w:adjustRightInd w:val="0"/>
              <w:jc w:val="center"/>
              <w:rPr>
                <w:rFonts w:ascii="Helvetica-Bold" w:hAnsi="Helvetica-Bold" w:cs="Helvetica-Bold"/>
                <w:b/>
                <w:bCs/>
              </w:rPr>
            </w:pPr>
            <w:r w:rsidRPr="00647DD6">
              <w:rPr>
                <w:rFonts w:ascii="Helvetica-Bold" w:hAnsi="Helvetica-Bold" w:cs="Helvetica-Bold"/>
                <w:b/>
                <w:bCs/>
              </w:rPr>
              <w:t>Certificazioni</w:t>
            </w:r>
          </w:p>
          <w:p w14:paraId="79ECD875" w14:textId="77777777" w:rsidR="00B523E9" w:rsidRPr="00647DD6" w:rsidRDefault="00B523E9" w:rsidP="007C41BE">
            <w:pPr>
              <w:autoSpaceDE w:val="0"/>
              <w:autoSpaceDN w:val="0"/>
              <w:adjustRightInd w:val="0"/>
              <w:jc w:val="center"/>
              <w:rPr>
                <w:rFonts w:ascii="Helvetica-Bold" w:hAnsi="Helvetica-Bold" w:cs="Helvetica-Bold"/>
                <w:b/>
                <w:bCs/>
              </w:rPr>
            </w:pPr>
            <w:r w:rsidRPr="00647DD6">
              <w:rPr>
                <w:rFonts w:ascii="Helvetica-Bold" w:hAnsi="Helvetica-Bold" w:cs="Helvetica-Bold"/>
                <w:b/>
                <w:bCs/>
              </w:rPr>
              <w:t>(</w:t>
            </w:r>
            <w:r w:rsidRPr="00647DD6">
              <w:rPr>
                <w:rFonts w:ascii="Verdana" w:hAnsi="Verdana" w:cs="Helvetica-Bold"/>
                <w:bCs/>
                <w:sz w:val="18"/>
                <w:szCs w:val="18"/>
              </w:rPr>
              <w:t>Indicare l’identificazione e la data di scadenza del certificato posseduto)</w:t>
            </w:r>
          </w:p>
        </w:tc>
      </w:tr>
      <w:tr w:rsidR="00B523E9" w:rsidRPr="00647DD6" w14:paraId="53A4AC87" w14:textId="77777777" w:rsidTr="00D80B12">
        <w:trPr>
          <w:trHeight w:val="416"/>
        </w:trPr>
        <w:tc>
          <w:tcPr>
            <w:tcW w:w="3300" w:type="dxa"/>
            <w:shd w:val="clear" w:color="auto" w:fill="auto"/>
            <w:vAlign w:val="center"/>
          </w:tcPr>
          <w:p w14:paraId="39D788C8" w14:textId="77777777" w:rsidR="00B523E9" w:rsidRPr="00647DD6" w:rsidRDefault="00B523E9" w:rsidP="007C41BE">
            <w:pPr>
              <w:autoSpaceDE w:val="0"/>
              <w:autoSpaceDN w:val="0"/>
              <w:adjustRightInd w:val="0"/>
              <w:rPr>
                <w:rFonts w:ascii="Helvetica-Bold" w:hAnsi="Helvetica-Bold" w:cs="Helvetica-Bold"/>
                <w:bCs/>
              </w:rPr>
            </w:pPr>
            <w:r w:rsidRPr="00647DD6">
              <w:rPr>
                <w:rFonts w:ascii="Helvetica-Bold" w:hAnsi="Helvetica-Bold" w:cs="Helvetica-Bold"/>
                <w:bCs/>
              </w:rPr>
              <w:t>UNI EN ISO 9001</w:t>
            </w:r>
          </w:p>
        </w:tc>
        <w:tc>
          <w:tcPr>
            <w:tcW w:w="6058" w:type="dxa"/>
            <w:shd w:val="clear" w:color="auto" w:fill="auto"/>
            <w:vAlign w:val="center"/>
          </w:tcPr>
          <w:p w14:paraId="1CA7278A" w14:textId="7247D511" w:rsidR="00B523E9" w:rsidRPr="00647DD6" w:rsidRDefault="00B523E9" w:rsidP="007C41BE">
            <w:pPr>
              <w:autoSpaceDE w:val="0"/>
              <w:autoSpaceDN w:val="0"/>
              <w:adjustRightInd w:val="0"/>
              <w:rPr>
                <w:rFonts w:ascii="Helvetica-Bold" w:hAnsi="Helvetica-Bold" w:cs="Helvetica-Bold"/>
                <w:b/>
                <w:bCs/>
                <w:color w:val="0000FF"/>
              </w:rPr>
            </w:pPr>
            <w:r w:rsidRPr="00647DD6">
              <w:rPr>
                <w:rFonts w:ascii="Helvetica-Bold" w:hAnsi="Helvetica-Bold" w:cs="Helvetica-Bold"/>
                <w:b/>
                <w:bCs/>
                <w:color w:val="0000FF"/>
              </w:rPr>
              <w:t xml:space="preserve">Certificato N° </w:t>
            </w:r>
            <w:r>
              <w:rPr>
                <w:rFonts w:ascii="Verdana" w:hAnsi="Verdana" w:cs="Helvetica-Bold"/>
                <w:b/>
                <w:bCs/>
                <w:color w:val="0000FF"/>
              </w:rPr>
              <w:t>XXXX</w:t>
            </w:r>
            <w:r w:rsidRPr="00647DD6">
              <w:rPr>
                <w:rFonts w:ascii="Verdana" w:hAnsi="Verdana" w:cs="Helvetica-Bold"/>
                <w:b/>
                <w:bCs/>
                <w:color w:val="0000FF"/>
              </w:rPr>
              <w:t xml:space="preserve"> </w:t>
            </w:r>
            <w:r w:rsidRPr="00647DD6">
              <w:rPr>
                <w:rFonts w:ascii="Helvetica-Bold" w:hAnsi="Helvetica-Bold" w:cs="Helvetica-Bold"/>
                <w:b/>
                <w:bCs/>
                <w:color w:val="0000FF"/>
              </w:rPr>
              <w:t xml:space="preserve">Data di Scadenza: </w:t>
            </w:r>
            <w:r>
              <w:rPr>
                <w:rFonts w:ascii="Helvetica-Bold" w:hAnsi="Helvetica-Bold" w:cs="Helvetica-Bold"/>
                <w:b/>
                <w:bCs/>
                <w:color w:val="0000FF"/>
              </w:rPr>
              <w:t>XX</w:t>
            </w:r>
            <w:r w:rsidRPr="00647DD6">
              <w:rPr>
                <w:rFonts w:ascii="Helvetica-Bold" w:hAnsi="Helvetica-Bold" w:cs="Helvetica-Bold"/>
                <w:b/>
                <w:bCs/>
                <w:color w:val="0000FF"/>
              </w:rPr>
              <w:t>/</w:t>
            </w:r>
            <w:r>
              <w:rPr>
                <w:rFonts w:ascii="Helvetica-Bold" w:hAnsi="Helvetica-Bold" w:cs="Helvetica-Bold"/>
                <w:b/>
                <w:bCs/>
                <w:color w:val="0000FF"/>
              </w:rPr>
              <w:t>XX</w:t>
            </w:r>
            <w:r w:rsidRPr="00647DD6">
              <w:rPr>
                <w:rFonts w:ascii="Helvetica-Bold" w:hAnsi="Helvetica-Bold" w:cs="Helvetica-Bold"/>
                <w:b/>
                <w:bCs/>
                <w:color w:val="0000FF"/>
              </w:rPr>
              <w:t>/20</w:t>
            </w:r>
            <w:r>
              <w:rPr>
                <w:rFonts w:ascii="Helvetica-Bold" w:hAnsi="Helvetica-Bold" w:cs="Helvetica-Bold"/>
                <w:b/>
                <w:bCs/>
                <w:color w:val="0000FF"/>
              </w:rPr>
              <w:t>XX</w:t>
            </w:r>
          </w:p>
        </w:tc>
      </w:tr>
      <w:tr w:rsidR="00B523E9" w:rsidRPr="00647DD6" w14:paraId="37CF511A" w14:textId="77777777" w:rsidTr="00D80B12">
        <w:trPr>
          <w:trHeight w:val="416"/>
        </w:trPr>
        <w:tc>
          <w:tcPr>
            <w:tcW w:w="3300" w:type="dxa"/>
            <w:shd w:val="clear" w:color="auto" w:fill="auto"/>
            <w:vAlign w:val="center"/>
          </w:tcPr>
          <w:p w14:paraId="6F7B9740" w14:textId="77777777" w:rsidR="00B523E9" w:rsidRPr="00647DD6" w:rsidRDefault="00B523E9" w:rsidP="007C41BE">
            <w:pPr>
              <w:autoSpaceDE w:val="0"/>
              <w:autoSpaceDN w:val="0"/>
              <w:adjustRightInd w:val="0"/>
              <w:rPr>
                <w:rFonts w:ascii="Helvetica-Bold" w:hAnsi="Helvetica-Bold" w:cs="Helvetica-Bold"/>
                <w:bCs/>
              </w:rPr>
            </w:pPr>
            <w:r w:rsidRPr="00647DD6">
              <w:rPr>
                <w:rFonts w:ascii="Helvetica-Bold" w:hAnsi="Helvetica-Bold" w:cs="Helvetica-Bold"/>
                <w:bCs/>
              </w:rPr>
              <w:t>UNI EN ISO 14001</w:t>
            </w:r>
          </w:p>
        </w:tc>
        <w:tc>
          <w:tcPr>
            <w:tcW w:w="6058" w:type="dxa"/>
            <w:shd w:val="clear" w:color="auto" w:fill="auto"/>
            <w:vAlign w:val="center"/>
          </w:tcPr>
          <w:p w14:paraId="736654C7" w14:textId="77777777" w:rsidR="00B523E9" w:rsidRPr="00647DD6" w:rsidRDefault="00B523E9" w:rsidP="007C41BE">
            <w:pPr>
              <w:autoSpaceDE w:val="0"/>
              <w:autoSpaceDN w:val="0"/>
              <w:adjustRightInd w:val="0"/>
              <w:rPr>
                <w:rFonts w:ascii="Helvetica-Bold" w:hAnsi="Helvetica-Bold" w:cs="Helvetica-Bold"/>
                <w:bCs/>
              </w:rPr>
            </w:pPr>
          </w:p>
        </w:tc>
      </w:tr>
      <w:tr w:rsidR="00B523E9" w:rsidRPr="00647DD6" w14:paraId="2849FF60" w14:textId="77777777" w:rsidTr="00D80B12">
        <w:trPr>
          <w:trHeight w:val="416"/>
        </w:trPr>
        <w:tc>
          <w:tcPr>
            <w:tcW w:w="3300" w:type="dxa"/>
            <w:shd w:val="clear" w:color="auto" w:fill="auto"/>
            <w:vAlign w:val="center"/>
          </w:tcPr>
          <w:p w14:paraId="27672132" w14:textId="12BFDC39" w:rsidR="00B523E9" w:rsidRPr="00647DD6" w:rsidRDefault="00B523E9" w:rsidP="007C41BE">
            <w:pPr>
              <w:autoSpaceDE w:val="0"/>
              <w:autoSpaceDN w:val="0"/>
              <w:adjustRightInd w:val="0"/>
              <w:rPr>
                <w:rFonts w:ascii="Helvetica-Bold" w:hAnsi="Helvetica-Bold" w:cs="Helvetica-Bold"/>
                <w:bCs/>
              </w:rPr>
            </w:pPr>
            <w:r>
              <w:rPr>
                <w:rFonts w:ascii="Helvetica-Bold" w:hAnsi="Helvetica-Bold" w:cs="Helvetica-Bold"/>
                <w:bCs/>
              </w:rPr>
              <w:t>UNI EN ISO 45001</w:t>
            </w:r>
          </w:p>
        </w:tc>
        <w:tc>
          <w:tcPr>
            <w:tcW w:w="6058" w:type="dxa"/>
            <w:shd w:val="clear" w:color="auto" w:fill="auto"/>
            <w:vAlign w:val="center"/>
          </w:tcPr>
          <w:p w14:paraId="3A715155" w14:textId="77777777" w:rsidR="00B523E9" w:rsidRPr="00647DD6" w:rsidRDefault="00B523E9" w:rsidP="007C41BE">
            <w:pPr>
              <w:autoSpaceDE w:val="0"/>
              <w:autoSpaceDN w:val="0"/>
              <w:adjustRightInd w:val="0"/>
              <w:rPr>
                <w:rFonts w:ascii="Helvetica-Bold" w:hAnsi="Helvetica-Bold" w:cs="Helvetica-Bold"/>
                <w:bCs/>
              </w:rPr>
            </w:pPr>
          </w:p>
        </w:tc>
      </w:tr>
      <w:tr w:rsidR="00B523E9" w:rsidRPr="00647DD6" w14:paraId="63E4E26E" w14:textId="77777777" w:rsidTr="00D80B12">
        <w:trPr>
          <w:trHeight w:val="416"/>
        </w:trPr>
        <w:tc>
          <w:tcPr>
            <w:tcW w:w="3300" w:type="dxa"/>
            <w:shd w:val="clear" w:color="auto" w:fill="auto"/>
            <w:vAlign w:val="center"/>
          </w:tcPr>
          <w:p w14:paraId="39D6C304" w14:textId="56113AE2" w:rsidR="00B523E9" w:rsidRPr="00647DD6" w:rsidRDefault="00B523E9" w:rsidP="007C41BE">
            <w:pPr>
              <w:autoSpaceDE w:val="0"/>
              <w:autoSpaceDN w:val="0"/>
              <w:adjustRightInd w:val="0"/>
              <w:rPr>
                <w:rFonts w:ascii="Helvetica-Bold" w:hAnsi="Helvetica-Bold" w:cs="Helvetica-Bold"/>
                <w:bCs/>
              </w:rPr>
            </w:pPr>
            <w:r>
              <w:rPr>
                <w:rFonts w:ascii="Helvetica-Bold" w:hAnsi="Helvetica-Bold" w:cs="Helvetica-Bold"/>
                <w:bCs/>
              </w:rPr>
              <w:t>Altre</w:t>
            </w:r>
          </w:p>
        </w:tc>
        <w:tc>
          <w:tcPr>
            <w:tcW w:w="6058" w:type="dxa"/>
            <w:shd w:val="clear" w:color="auto" w:fill="auto"/>
            <w:vAlign w:val="center"/>
          </w:tcPr>
          <w:p w14:paraId="7F0452AE" w14:textId="77777777" w:rsidR="00B523E9" w:rsidRPr="00647DD6" w:rsidRDefault="00B523E9" w:rsidP="007C41BE">
            <w:pPr>
              <w:autoSpaceDE w:val="0"/>
              <w:autoSpaceDN w:val="0"/>
              <w:adjustRightInd w:val="0"/>
              <w:rPr>
                <w:rFonts w:ascii="Helvetica-Bold" w:hAnsi="Helvetica-Bold" w:cs="Helvetica-Bold"/>
                <w:bCs/>
              </w:rPr>
            </w:pPr>
          </w:p>
        </w:tc>
      </w:tr>
    </w:tbl>
    <w:p w14:paraId="46843009" w14:textId="0FB4295D" w:rsidR="00B523E9" w:rsidRDefault="00B523E9" w:rsidP="00B523E9">
      <w:pPr>
        <w:autoSpaceDE w:val="0"/>
        <w:autoSpaceDN w:val="0"/>
        <w:adjustRightInd w:val="0"/>
        <w:rPr>
          <w:rFonts w:ascii="Helvetica-Bold" w:hAnsi="Helvetica-Bold" w:cs="Helvetica-Bold"/>
          <w:b/>
          <w:bCs/>
        </w:rPr>
      </w:pPr>
      <w:r>
        <w:rPr>
          <w:rFonts w:ascii="Helvetica-Bold" w:hAnsi="Helvetica-Bold" w:cs="Helvetica-Bold"/>
          <w:b/>
          <w:bCs/>
          <w:noProof/>
        </w:rPr>
        <mc:AlternateContent>
          <mc:Choice Requires="wps">
            <w:drawing>
              <wp:anchor distT="0" distB="0" distL="114300" distR="114300" simplePos="0" relativeHeight="251663360" behindDoc="0" locked="0" layoutInCell="1" allowOverlap="1" wp14:anchorId="45777039" wp14:editId="25C19D16">
                <wp:simplePos x="0" y="0"/>
                <wp:positionH relativeFrom="column">
                  <wp:posOffset>0</wp:posOffset>
                </wp:positionH>
                <wp:positionV relativeFrom="paragraph">
                  <wp:posOffset>50800</wp:posOffset>
                </wp:positionV>
                <wp:extent cx="5829300" cy="0"/>
                <wp:effectExtent l="9525" t="12700" r="9525" b="6350"/>
                <wp:wrapNone/>
                <wp:docPr id="814326312" name="Connettore dirit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8C39E" id="Connettore diritto 8"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459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"/>
            </w:pict>
          </mc:Fallback>
        </mc:AlternateContent>
      </w:r>
    </w:p>
    <w:p w14:paraId="7E2CA806" w14:textId="39865252" w:rsidR="00B523E9" w:rsidRPr="00B523E9" w:rsidRDefault="00B523E9" w:rsidP="00B523E9">
      <w:pPr>
        <w:autoSpaceDE w:val="0"/>
        <w:autoSpaceDN w:val="0"/>
        <w:adjustRightInd w:val="0"/>
        <w:rPr>
          <w:rFonts w:ascii="Arial" w:hAnsi="Arial" w:cs="Arial"/>
          <w:bCs/>
          <w:sz w:val="20"/>
          <w:szCs w:val="20"/>
        </w:rPr>
      </w:pPr>
      <w:r w:rsidRPr="00B523E9">
        <w:rPr>
          <w:rFonts w:ascii="Arial" w:hAnsi="Arial" w:cs="Arial"/>
          <w:bCs/>
          <w:sz w:val="20"/>
          <w:szCs w:val="20"/>
        </w:rPr>
        <w:t>La norma europea UNI EN ISO 9004:20</w:t>
      </w:r>
      <w:r>
        <w:rPr>
          <w:rFonts w:ascii="Arial" w:hAnsi="Arial" w:cs="Arial"/>
          <w:bCs/>
          <w:sz w:val="20"/>
          <w:szCs w:val="20"/>
        </w:rPr>
        <w:t>18</w:t>
      </w:r>
      <w:r w:rsidRPr="00B523E9">
        <w:rPr>
          <w:rFonts w:ascii="Arial" w:hAnsi="Arial" w:cs="Arial"/>
          <w:bCs/>
          <w:sz w:val="20"/>
          <w:szCs w:val="20"/>
        </w:rPr>
        <w:t xml:space="preserve"> è il modello per la gestione di una organizzazione sul quale è basato Agi Total Quali</w:t>
      </w:r>
      <w:r w:rsidR="00020832">
        <w:rPr>
          <w:rFonts w:ascii="Arial" w:hAnsi="Arial" w:cs="Arial"/>
          <w:bCs/>
          <w:sz w:val="20"/>
          <w:szCs w:val="20"/>
        </w:rPr>
        <w:t>y</w:t>
      </w:r>
      <w:r w:rsidRPr="00B523E9">
        <w:rPr>
          <w:rFonts w:ascii="Arial" w:hAnsi="Arial" w:cs="Arial"/>
          <w:bCs/>
          <w:sz w:val="20"/>
          <w:szCs w:val="20"/>
        </w:rPr>
        <w:t xml:space="preserve"> Management ed il Premio nazionale AGIDAE per le Organizzazioni di Eccellenza.</w:t>
      </w:r>
      <w:r w:rsidRPr="00B523E9">
        <w:rPr>
          <w:rFonts w:ascii="Helvetica-Bold" w:hAnsi="Helvetica-Bold" w:cs="Helvetica-Bold"/>
          <w:b/>
          <w:bCs/>
          <w:sz w:val="20"/>
          <w:szCs w:val="20"/>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94"/>
      </w:tblGrid>
      <w:tr w:rsidR="00B523E9" w:rsidRPr="00647DD6" w14:paraId="478B5CAC" w14:textId="77777777" w:rsidTr="00B523E9">
        <w:tc>
          <w:tcPr>
            <w:tcW w:w="9494" w:type="dxa"/>
            <w:tcBorders>
              <w:top w:val="nil"/>
              <w:left w:val="nil"/>
              <w:bottom w:val="single" w:sz="4" w:space="0" w:color="auto"/>
              <w:right w:val="nil"/>
            </w:tcBorders>
            <w:shd w:val="clear" w:color="auto" w:fill="auto"/>
          </w:tcPr>
          <w:p w14:paraId="53E306DE" w14:textId="157A7864" w:rsidR="00B523E9" w:rsidRPr="00647DD6" w:rsidRDefault="00B523E9" w:rsidP="007C41BE">
            <w:pPr>
              <w:autoSpaceDE w:val="0"/>
              <w:autoSpaceDN w:val="0"/>
              <w:adjustRightInd w:val="0"/>
              <w:rPr>
                <w:rFonts w:ascii="Helvetica-Bold" w:hAnsi="Helvetica-Bold" w:cs="Helvetica-Bold"/>
                <w:b/>
                <w:bCs/>
              </w:rPr>
            </w:pPr>
          </w:p>
        </w:tc>
      </w:tr>
      <w:tr w:rsidR="00B523E9" w:rsidRPr="00647DD6" w14:paraId="2CDEACBA" w14:textId="77777777" w:rsidTr="00B523E9">
        <w:tc>
          <w:tcPr>
            <w:tcW w:w="9494" w:type="dxa"/>
            <w:tcBorders>
              <w:top w:val="single" w:sz="4" w:space="0" w:color="auto"/>
              <w:left w:val="nil"/>
              <w:bottom w:val="nil"/>
              <w:right w:val="nil"/>
            </w:tcBorders>
            <w:shd w:val="clear" w:color="auto" w:fill="auto"/>
          </w:tcPr>
          <w:tbl>
            <w:tblPr>
              <w:tblStyle w:val="Grigliatabella"/>
              <w:tblW w:w="0" w:type="auto"/>
              <w:tblLook w:val="04A0" w:firstRow="1" w:lastRow="0" w:firstColumn="1" w:lastColumn="0" w:noHBand="0" w:noVBand="1"/>
            </w:tblPr>
            <w:tblGrid>
              <w:gridCol w:w="796"/>
              <w:gridCol w:w="8472"/>
            </w:tblGrid>
            <w:tr w:rsidR="00B523E9" w14:paraId="28C0E422" w14:textId="77777777" w:rsidTr="00B523E9">
              <w:tc>
                <w:tcPr>
                  <w:tcW w:w="796" w:type="dxa"/>
                </w:tcPr>
                <w:p w14:paraId="229D1E0B" w14:textId="1C978AAD" w:rsidR="00B523E9" w:rsidRPr="00B523E9" w:rsidRDefault="00B523E9" w:rsidP="00B523E9"/>
              </w:tc>
              <w:tc>
                <w:tcPr>
                  <w:tcW w:w="8472" w:type="dxa"/>
                </w:tcPr>
                <w:p w14:paraId="685DFC92" w14:textId="7CAFD953" w:rsidR="00B523E9" w:rsidRPr="00B523E9" w:rsidRDefault="00B523E9" w:rsidP="00B523E9">
                  <w:pPr>
                    <w:pStyle w:val="Titolo2"/>
                    <w:outlineLvl w:val="1"/>
                    <w:rPr>
                      <w:b/>
                      <w:bCs/>
                      <w:sz w:val="24"/>
                      <w:szCs w:val="24"/>
                    </w:rPr>
                  </w:pPr>
                  <w:r w:rsidRPr="00B523E9">
                    <w:rPr>
                      <w:b/>
                      <w:bCs/>
                      <w:sz w:val="24"/>
                      <w:szCs w:val="24"/>
                    </w:rPr>
                    <w:t>PRESENTAZIONE E STORIA DELL’ORGANIZZAZIONE</w:t>
                  </w:r>
                </w:p>
                <w:p w14:paraId="78FF633B" w14:textId="77777777" w:rsidR="00B523E9" w:rsidRDefault="00B523E9" w:rsidP="00B523E9">
                  <w:pPr>
                    <w:rPr>
                      <w:b/>
                    </w:rPr>
                  </w:pPr>
                </w:p>
                <w:p w14:paraId="1AF30572" w14:textId="77777777" w:rsidR="00B523E9" w:rsidRDefault="00B523E9" w:rsidP="00B523E9">
                  <w:pPr>
                    <w:rPr>
                      <w:b/>
                    </w:rPr>
                  </w:pPr>
                </w:p>
                <w:p w14:paraId="30CE7EE1" w14:textId="77777777" w:rsidR="00B523E9" w:rsidRDefault="00B523E9" w:rsidP="00B523E9">
                  <w:pPr>
                    <w:rPr>
                      <w:b/>
                    </w:rPr>
                  </w:pPr>
                </w:p>
                <w:p w14:paraId="28FD39FF" w14:textId="77777777" w:rsidR="00B523E9" w:rsidRDefault="00B523E9" w:rsidP="00B523E9">
                  <w:pPr>
                    <w:rPr>
                      <w:b/>
                    </w:rPr>
                  </w:pPr>
                </w:p>
                <w:p w14:paraId="355DDFC2" w14:textId="77777777" w:rsidR="00B523E9" w:rsidRDefault="00B523E9" w:rsidP="00B523E9">
                  <w:pPr>
                    <w:rPr>
                      <w:b/>
                    </w:rPr>
                  </w:pPr>
                </w:p>
                <w:p w14:paraId="46A49441" w14:textId="77777777" w:rsidR="00B523E9" w:rsidRDefault="00B523E9" w:rsidP="00B523E9">
                  <w:pPr>
                    <w:rPr>
                      <w:b/>
                    </w:rPr>
                  </w:pPr>
                </w:p>
                <w:p w14:paraId="31B7BD20" w14:textId="77777777" w:rsidR="00B523E9" w:rsidRDefault="00B523E9" w:rsidP="00B523E9">
                  <w:pPr>
                    <w:rPr>
                      <w:b/>
                    </w:rPr>
                  </w:pPr>
                </w:p>
                <w:p w14:paraId="3D936DCA" w14:textId="77777777" w:rsidR="00B523E9" w:rsidRDefault="00B523E9" w:rsidP="00B523E9">
                  <w:pPr>
                    <w:rPr>
                      <w:b/>
                    </w:rPr>
                  </w:pPr>
                </w:p>
                <w:p w14:paraId="613D4F47" w14:textId="77777777" w:rsidR="00B523E9" w:rsidRDefault="00B523E9" w:rsidP="00B523E9">
                  <w:pPr>
                    <w:rPr>
                      <w:b/>
                    </w:rPr>
                  </w:pPr>
                </w:p>
                <w:p w14:paraId="7E9A3289" w14:textId="77777777" w:rsidR="00B523E9" w:rsidRDefault="00B523E9" w:rsidP="00B523E9">
                  <w:pPr>
                    <w:rPr>
                      <w:b/>
                    </w:rPr>
                  </w:pPr>
                </w:p>
                <w:p w14:paraId="7AD3014E" w14:textId="77777777" w:rsidR="00B523E9" w:rsidRDefault="00B523E9" w:rsidP="00B523E9">
                  <w:pPr>
                    <w:rPr>
                      <w:b/>
                    </w:rPr>
                  </w:pPr>
                </w:p>
                <w:p w14:paraId="14D8AAEA" w14:textId="77777777" w:rsidR="00B523E9" w:rsidRDefault="00B523E9" w:rsidP="00B523E9">
                  <w:pPr>
                    <w:rPr>
                      <w:b/>
                    </w:rPr>
                  </w:pPr>
                </w:p>
                <w:p w14:paraId="3F758F16" w14:textId="77777777" w:rsidR="00B523E9" w:rsidRDefault="00B523E9" w:rsidP="00B523E9">
                  <w:pPr>
                    <w:rPr>
                      <w:b/>
                    </w:rPr>
                  </w:pPr>
                </w:p>
                <w:p w14:paraId="22D8E707" w14:textId="77777777" w:rsidR="00B523E9" w:rsidRDefault="00B523E9" w:rsidP="00B523E9">
                  <w:pPr>
                    <w:rPr>
                      <w:b/>
                    </w:rPr>
                  </w:pPr>
                </w:p>
                <w:p w14:paraId="56AE9393" w14:textId="77777777" w:rsidR="00B523E9" w:rsidRDefault="00B523E9" w:rsidP="00B523E9">
                  <w:pPr>
                    <w:rPr>
                      <w:b/>
                    </w:rPr>
                  </w:pPr>
                </w:p>
                <w:p w14:paraId="4504EA12" w14:textId="77777777" w:rsidR="00B523E9" w:rsidRDefault="00B523E9" w:rsidP="00B523E9">
                  <w:pPr>
                    <w:rPr>
                      <w:b/>
                    </w:rPr>
                  </w:pPr>
                </w:p>
                <w:p w14:paraId="27D074C6" w14:textId="77777777" w:rsidR="00B523E9" w:rsidRDefault="00B523E9" w:rsidP="00B523E9">
                  <w:pPr>
                    <w:rPr>
                      <w:b/>
                    </w:rPr>
                  </w:pPr>
                </w:p>
                <w:p w14:paraId="7CD225EF" w14:textId="77777777" w:rsidR="00B523E9" w:rsidRDefault="00B523E9" w:rsidP="00B523E9">
                  <w:pPr>
                    <w:rPr>
                      <w:b/>
                    </w:rPr>
                  </w:pPr>
                </w:p>
                <w:p w14:paraId="7C620C51" w14:textId="77777777" w:rsidR="00B523E9" w:rsidRDefault="00B523E9" w:rsidP="00B523E9">
                  <w:pPr>
                    <w:rPr>
                      <w:b/>
                    </w:rPr>
                  </w:pPr>
                </w:p>
                <w:p w14:paraId="2B3998BA" w14:textId="77777777" w:rsidR="00B523E9" w:rsidRDefault="00B523E9" w:rsidP="00B523E9">
                  <w:pPr>
                    <w:rPr>
                      <w:b/>
                    </w:rPr>
                  </w:pPr>
                </w:p>
                <w:p w14:paraId="5F1959FB" w14:textId="77777777" w:rsidR="00B523E9" w:rsidRDefault="00B523E9" w:rsidP="00B523E9">
                  <w:pPr>
                    <w:rPr>
                      <w:b/>
                    </w:rPr>
                  </w:pPr>
                </w:p>
                <w:p w14:paraId="47B379C9" w14:textId="77777777" w:rsidR="00B523E9" w:rsidRDefault="00B523E9" w:rsidP="00B523E9">
                  <w:pPr>
                    <w:rPr>
                      <w:b/>
                    </w:rPr>
                  </w:pPr>
                </w:p>
                <w:p w14:paraId="6C7192C2" w14:textId="77777777" w:rsidR="00B523E9" w:rsidRDefault="00B523E9" w:rsidP="00B523E9">
                  <w:pPr>
                    <w:rPr>
                      <w:b/>
                    </w:rPr>
                  </w:pPr>
                </w:p>
                <w:p w14:paraId="20B5978E" w14:textId="77777777" w:rsidR="00B523E9" w:rsidRDefault="00B523E9" w:rsidP="00B523E9">
                  <w:pPr>
                    <w:rPr>
                      <w:b/>
                    </w:rPr>
                  </w:pPr>
                </w:p>
                <w:p w14:paraId="6A560E5F" w14:textId="77777777" w:rsidR="00B523E9" w:rsidRDefault="00B523E9" w:rsidP="00B523E9">
                  <w:pPr>
                    <w:rPr>
                      <w:b/>
                    </w:rPr>
                  </w:pPr>
                </w:p>
                <w:p w14:paraId="719504EF" w14:textId="77777777" w:rsidR="00B523E9" w:rsidRDefault="00B523E9" w:rsidP="00B523E9">
                  <w:pPr>
                    <w:rPr>
                      <w:b/>
                    </w:rPr>
                  </w:pPr>
                </w:p>
                <w:p w14:paraId="65C1A8E0" w14:textId="77777777" w:rsidR="00B523E9" w:rsidRDefault="00B523E9" w:rsidP="00B523E9">
                  <w:pPr>
                    <w:rPr>
                      <w:b/>
                    </w:rPr>
                  </w:pPr>
                </w:p>
                <w:p w14:paraId="1807F2B4" w14:textId="77777777" w:rsidR="00B523E9" w:rsidRDefault="00B523E9" w:rsidP="00B523E9">
                  <w:pPr>
                    <w:rPr>
                      <w:b/>
                    </w:rPr>
                  </w:pPr>
                </w:p>
                <w:p w14:paraId="26BE8C0C" w14:textId="77777777" w:rsidR="00B523E9" w:rsidRDefault="00B523E9" w:rsidP="00B523E9">
                  <w:pPr>
                    <w:rPr>
                      <w:b/>
                    </w:rPr>
                  </w:pPr>
                </w:p>
                <w:p w14:paraId="23E9AAEA" w14:textId="77777777" w:rsidR="00B523E9" w:rsidRDefault="00B523E9" w:rsidP="00B523E9">
                  <w:pPr>
                    <w:rPr>
                      <w:b/>
                    </w:rPr>
                  </w:pPr>
                </w:p>
                <w:p w14:paraId="21E5628B" w14:textId="77777777" w:rsidR="00B523E9" w:rsidRDefault="00B523E9" w:rsidP="00B523E9">
                  <w:pPr>
                    <w:rPr>
                      <w:b/>
                    </w:rPr>
                  </w:pPr>
                </w:p>
                <w:p w14:paraId="06A44AB3" w14:textId="77777777" w:rsidR="00B523E9" w:rsidRDefault="00B523E9" w:rsidP="00B523E9">
                  <w:pPr>
                    <w:rPr>
                      <w:b/>
                    </w:rPr>
                  </w:pPr>
                </w:p>
                <w:p w14:paraId="0E16ED81" w14:textId="77777777" w:rsidR="00B523E9" w:rsidRDefault="00B523E9" w:rsidP="00B523E9">
                  <w:pPr>
                    <w:rPr>
                      <w:b/>
                    </w:rPr>
                  </w:pPr>
                </w:p>
                <w:p w14:paraId="07A38FBF" w14:textId="77777777" w:rsidR="00B523E9" w:rsidRDefault="00B523E9" w:rsidP="00B523E9">
                  <w:pPr>
                    <w:rPr>
                      <w:b/>
                    </w:rPr>
                  </w:pPr>
                </w:p>
                <w:p w14:paraId="0BC587AF" w14:textId="77777777" w:rsidR="00B523E9" w:rsidRDefault="00B523E9" w:rsidP="00B523E9">
                  <w:pPr>
                    <w:rPr>
                      <w:b/>
                    </w:rPr>
                  </w:pPr>
                </w:p>
                <w:p w14:paraId="0E6FF660" w14:textId="77777777" w:rsidR="00B523E9" w:rsidRDefault="00B523E9" w:rsidP="00B523E9">
                  <w:pPr>
                    <w:rPr>
                      <w:b/>
                    </w:rPr>
                  </w:pPr>
                </w:p>
                <w:p w14:paraId="04115779" w14:textId="77777777" w:rsidR="00B523E9" w:rsidRDefault="00B523E9" w:rsidP="00B523E9">
                  <w:pPr>
                    <w:rPr>
                      <w:b/>
                    </w:rPr>
                  </w:pPr>
                </w:p>
                <w:p w14:paraId="6EC1BB46" w14:textId="77777777" w:rsidR="00B523E9" w:rsidRDefault="00B523E9" w:rsidP="00B523E9">
                  <w:pPr>
                    <w:rPr>
                      <w:b/>
                    </w:rPr>
                  </w:pPr>
                </w:p>
                <w:p w14:paraId="6D83C158" w14:textId="77777777" w:rsidR="00B523E9" w:rsidRDefault="00B523E9" w:rsidP="00B523E9">
                  <w:pPr>
                    <w:rPr>
                      <w:b/>
                    </w:rPr>
                  </w:pPr>
                </w:p>
                <w:p w14:paraId="13D7EE80" w14:textId="77777777" w:rsidR="00B523E9" w:rsidRDefault="00B523E9" w:rsidP="00B523E9">
                  <w:pPr>
                    <w:rPr>
                      <w:b/>
                    </w:rPr>
                  </w:pPr>
                </w:p>
                <w:p w14:paraId="44C2C898" w14:textId="77777777" w:rsidR="00B523E9" w:rsidRDefault="00B523E9" w:rsidP="00B523E9">
                  <w:pPr>
                    <w:rPr>
                      <w:b/>
                    </w:rPr>
                  </w:pPr>
                </w:p>
                <w:p w14:paraId="41726DA9" w14:textId="77777777" w:rsidR="00B523E9" w:rsidRDefault="00B523E9" w:rsidP="00B523E9">
                  <w:pPr>
                    <w:rPr>
                      <w:b/>
                    </w:rPr>
                  </w:pPr>
                </w:p>
                <w:p w14:paraId="504C5BFD" w14:textId="77777777" w:rsidR="00B523E9" w:rsidRDefault="00B523E9" w:rsidP="00B523E9">
                  <w:pPr>
                    <w:rPr>
                      <w:b/>
                    </w:rPr>
                  </w:pPr>
                </w:p>
                <w:p w14:paraId="57BDD5D3" w14:textId="761E2A1A" w:rsidR="00B523E9" w:rsidRDefault="00B523E9" w:rsidP="00B523E9"/>
              </w:tc>
            </w:tr>
          </w:tbl>
          <w:p w14:paraId="12A707B0" w14:textId="39D0C402" w:rsidR="00B523E9" w:rsidRPr="00647DD6" w:rsidRDefault="00B523E9" w:rsidP="00B523E9">
            <w:pPr>
              <w:jc w:val="both"/>
              <w:rPr>
                <w:rFonts w:ascii="Arial" w:hAnsi="Arial" w:cs="Arial"/>
                <w:bCs/>
              </w:rPr>
            </w:pPr>
          </w:p>
        </w:tc>
      </w:tr>
    </w:tbl>
    <w:tbl>
      <w:tblPr>
        <w:tblStyle w:val="Grigliatabella"/>
        <w:tblW w:w="0" w:type="auto"/>
        <w:tblLook w:val="04A0" w:firstRow="1" w:lastRow="0" w:firstColumn="1" w:lastColumn="0" w:noHBand="0" w:noVBand="1"/>
      </w:tblPr>
      <w:tblGrid>
        <w:gridCol w:w="846"/>
        <w:gridCol w:w="8782"/>
      </w:tblGrid>
      <w:tr w:rsidR="00B523E9" w14:paraId="764FD3CF" w14:textId="77777777" w:rsidTr="00B523E9">
        <w:tc>
          <w:tcPr>
            <w:tcW w:w="846" w:type="dxa"/>
          </w:tcPr>
          <w:p w14:paraId="0730D3F2" w14:textId="067F2B13" w:rsidR="00B523E9" w:rsidRDefault="00B523E9" w:rsidP="00B523E9">
            <w:pPr>
              <w:pStyle w:val="Titolo2"/>
              <w:outlineLvl w:val="1"/>
              <w:rPr>
                <w:b/>
                <w:bCs/>
                <w:sz w:val="24"/>
                <w:szCs w:val="24"/>
              </w:rPr>
            </w:pPr>
            <w:r>
              <w:rPr>
                <w:rFonts w:ascii="Helvetica-Bold" w:hAnsi="Helvetica-Bold" w:cs="Helvetica-Bold"/>
                <w:b/>
                <w:bCs/>
              </w:rPr>
              <w:lastRenderedPageBreak/>
              <w:br w:type="page"/>
            </w:r>
            <w:r>
              <w:rPr>
                <w:b/>
                <w:bCs/>
                <w:sz w:val="24"/>
                <w:szCs w:val="24"/>
              </w:rPr>
              <w:t>4</w:t>
            </w:r>
          </w:p>
          <w:p w14:paraId="7B330CC9" w14:textId="13DEA131" w:rsidR="00B523E9" w:rsidRPr="00B523E9" w:rsidRDefault="00B523E9" w:rsidP="00B523E9">
            <w:r>
              <w:t>4.1</w:t>
            </w:r>
          </w:p>
        </w:tc>
        <w:tc>
          <w:tcPr>
            <w:tcW w:w="8782" w:type="dxa"/>
          </w:tcPr>
          <w:p w14:paraId="51E05894" w14:textId="7A0DB704" w:rsidR="00B523E9" w:rsidRPr="003213AD" w:rsidRDefault="00B523E9" w:rsidP="00B523E9">
            <w:pPr>
              <w:pStyle w:val="Titolo2"/>
              <w:outlineLvl w:val="1"/>
              <w:rPr>
                <w:b/>
                <w:bCs/>
                <w:sz w:val="24"/>
                <w:szCs w:val="24"/>
              </w:rPr>
            </w:pPr>
            <w:r w:rsidRPr="003213AD">
              <w:rPr>
                <w:b/>
                <w:bCs/>
                <w:sz w:val="24"/>
                <w:szCs w:val="24"/>
              </w:rPr>
              <w:t>QUALITÀ DI UN'ORGANIZZAZIONE E SUCCESSO DUREVOLE</w:t>
            </w:r>
          </w:p>
          <w:p w14:paraId="26B314E3" w14:textId="77777777" w:rsidR="00B523E9" w:rsidRPr="003213AD" w:rsidRDefault="00B523E9" w:rsidP="00B523E9">
            <w:pPr>
              <w:pStyle w:val="Titolo3"/>
              <w:outlineLvl w:val="2"/>
              <w:rPr>
                <w:b/>
                <w:bCs/>
                <w:sz w:val="22"/>
                <w:szCs w:val="22"/>
              </w:rPr>
            </w:pPr>
            <w:r w:rsidRPr="003213AD">
              <w:rPr>
                <w:b/>
                <w:bCs/>
                <w:sz w:val="22"/>
                <w:szCs w:val="22"/>
              </w:rPr>
              <w:t>Qualità di un'organizzazione</w:t>
            </w:r>
          </w:p>
          <w:p w14:paraId="3F350A41" w14:textId="77777777" w:rsidR="00B523E9" w:rsidRPr="003213AD" w:rsidRDefault="00B523E9" w:rsidP="003213AD">
            <w:pPr>
              <w:pStyle w:val="Paragrafoelenco"/>
              <w:ind w:left="360"/>
              <w:rPr>
                <w:sz w:val="20"/>
                <w:szCs w:val="20"/>
              </w:rPr>
            </w:pPr>
            <w:r w:rsidRPr="003213AD">
              <w:rPr>
                <w:sz w:val="20"/>
                <w:szCs w:val="20"/>
              </w:rPr>
              <w:t xml:space="preserve">La qualità di un'organizzazione è il grado in cui le caratteristiche intrinseche dell'organizzazione stessa soddisfano le esigenze e le aspettative dei suoi clienti e delle altre parti interessate, al fine di conseguire il successo durevole. È compito dell'organizzazione determinare ciò che è rilevante per conseguire il successo durevole. </w:t>
            </w:r>
          </w:p>
          <w:p w14:paraId="70D72585" w14:textId="77777777" w:rsidR="00B523E9" w:rsidRPr="003213AD" w:rsidRDefault="00B523E9" w:rsidP="003213AD">
            <w:pPr>
              <w:pStyle w:val="Paragrafoelenco"/>
              <w:ind w:left="1022" w:right="739" w:hanging="644"/>
              <w:rPr>
                <w:sz w:val="14"/>
                <w:szCs w:val="14"/>
              </w:rPr>
            </w:pPr>
            <w:r w:rsidRPr="003213AD">
              <w:rPr>
                <w:sz w:val="14"/>
                <w:szCs w:val="14"/>
              </w:rPr>
              <w:t xml:space="preserve">Nota1 </w:t>
            </w:r>
            <w:r w:rsidRPr="003213AD">
              <w:rPr>
                <w:sz w:val="20"/>
                <w:szCs w:val="20"/>
              </w:rPr>
              <w:tab/>
            </w:r>
            <w:r w:rsidRPr="003213AD">
              <w:rPr>
                <w:sz w:val="14"/>
                <w:szCs w:val="14"/>
              </w:rPr>
              <w:t xml:space="preserve">Il termine "qualità di un'organizzazione" deriva dalla definizione di "qualità" specificata nella ISO 9000:2015, punto 3.6.2 ("il grado in cui un insieme di caratteristiche intrinseche di un oggetto soddisfa i requisiti”), e dalla definizione di "requisito" sempre specificata nella ISO 9000:2015, al punto 3.6.4 ("esigenza o aspettativa che può essere esplicita, generalmente implicita oppure obbligatoria"). Esso differisce dallo scopo della ISO 9001, che è focalizzato sulla qualità dei prodotti e dei servizi al fine di infondere fiducia nella capacità di un'organizzazione di fornire prodotti e servizi conformi e di accrescere la soddisfazione dei suoi clienti. </w:t>
            </w:r>
          </w:p>
          <w:p w14:paraId="08C74B38" w14:textId="77777777" w:rsidR="00B523E9" w:rsidRPr="003213AD" w:rsidRDefault="00B523E9" w:rsidP="003213AD">
            <w:pPr>
              <w:pStyle w:val="Paragrafoelenco"/>
              <w:ind w:left="1022" w:hanging="644"/>
              <w:rPr>
                <w:sz w:val="14"/>
                <w:szCs w:val="14"/>
              </w:rPr>
            </w:pPr>
            <w:r w:rsidRPr="003213AD">
              <w:rPr>
                <w:sz w:val="14"/>
                <w:szCs w:val="14"/>
              </w:rPr>
              <w:t>Nota2</w:t>
            </w:r>
            <w:r w:rsidRPr="003213AD">
              <w:rPr>
                <w:sz w:val="14"/>
                <w:szCs w:val="14"/>
              </w:rPr>
              <w:tab/>
              <w:t>Tutti i riferimenti alle "esigenze ed aspettative" significano "esigenze ed aspettative rilevanti".</w:t>
            </w:r>
          </w:p>
          <w:p w14:paraId="609D4609" w14:textId="77777777" w:rsidR="00B523E9" w:rsidRPr="003213AD" w:rsidRDefault="00B523E9" w:rsidP="003213AD">
            <w:pPr>
              <w:pStyle w:val="Paragrafoelenco"/>
              <w:ind w:left="1022" w:hanging="644"/>
              <w:rPr>
                <w:sz w:val="14"/>
                <w:szCs w:val="14"/>
              </w:rPr>
            </w:pPr>
            <w:r w:rsidRPr="003213AD">
              <w:rPr>
                <w:sz w:val="14"/>
                <w:szCs w:val="14"/>
              </w:rPr>
              <w:t>Nota3</w:t>
            </w:r>
            <w:r w:rsidRPr="003213AD">
              <w:rPr>
                <w:sz w:val="14"/>
                <w:szCs w:val="14"/>
              </w:rPr>
              <w:tab/>
              <w:t>Tutti i riferimenti alle "parti interessate" significano "parti interessate rilevanti".</w:t>
            </w:r>
          </w:p>
          <w:p w14:paraId="0C94A4EF" w14:textId="77777777" w:rsidR="00B523E9" w:rsidRPr="003213AD" w:rsidRDefault="00B523E9" w:rsidP="003213AD">
            <w:pPr>
              <w:pStyle w:val="Paragrafoelenco"/>
              <w:ind w:left="1022" w:hanging="644"/>
              <w:rPr>
                <w:sz w:val="14"/>
                <w:szCs w:val="14"/>
              </w:rPr>
            </w:pPr>
            <w:r w:rsidRPr="003213AD">
              <w:rPr>
                <w:sz w:val="14"/>
                <w:szCs w:val="14"/>
              </w:rPr>
              <w:t>Nota4</w:t>
            </w:r>
            <w:r w:rsidRPr="003213AD">
              <w:rPr>
                <w:sz w:val="14"/>
                <w:szCs w:val="14"/>
              </w:rPr>
              <w:tab/>
              <w:t>Tutti i riferimenti alle "parti interessate" comprendono i clienti.</w:t>
            </w:r>
          </w:p>
          <w:p w14:paraId="3D881A40" w14:textId="77777777" w:rsidR="00B523E9" w:rsidRPr="003213AD" w:rsidRDefault="00B523E9" w:rsidP="003213AD">
            <w:pPr>
              <w:pStyle w:val="Paragrafoelenco"/>
              <w:ind w:left="360"/>
              <w:rPr>
                <w:sz w:val="20"/>
                <w:szCs w:val="20"/>
              </w:rPr>
            </w:pPr>
            <w:r w:rsidRPr="003213AD">
              <w:rPr>
                <w:sz w:val="20"/>
                <w:szCs w:val="20"/>
              </w:rPr>
              <w:t>L'organizzazione dovrebbe andare oltre la qualità dei propri prodotti e servizi e delle esigenze e aspettative dei propri clienti. Pe conseguire il successo durevole l'organizzazione dovrebbe inoltre focalizzarsi sull'anticipare e soddisfare le esigenze e aspettative delle proprie parti interessate, con l'intento di accrescere la loro soddisfazione ed esperienza complessiva.</w:t>
            </w:r>
          </w:p>
          <w:p w14:paraId="2963D049" w14:textId="77777777" w:rsidR="00B523E9" w:rsidRPr="003213AD" w:rsidRDefault="00B523E9" w:rsidP="003213AD">
            <w:pPr>
              <w:pStyle w:val="Paragrafoelenco"/>
              <w:ind w:left="360"/>
              <w:rPr>
                <w:sz w:val="20"/>
                <w:szCs w:val="20"/>
              </w:rPr>
            </w:pPr>
            <w:r w:rsidRPr="003213AD">
              <w:rPr>
                <w:sz w:val="20"/>
                <w:szCs w:val="20"/>
              </w:rPr>
              <w:t>L'organizzazione dovrebbe applicare tutti i principi di gestione per la qualità (vedere la ISO 9000:2015) per conseguire il successo durevole. Particolare attenzione dovrebbe essere rivolta ai principi "focalizzazione sul cliente" e "gestione delle relazioni" al fine di soddisfare le differenti esigenze e aspettative delle parti interessate.</w:t>
            </w:r>
          </w:p>
          <w:p w14:paraId="753A3B7C" w14:textId="586CEB13" w:rsidR="00B523E9" w:rsidRPr="003213AD" w:rsidRDefault="00B523E9" w:rsidP="003213AD">
            <w:pPr>
              <w:pStyle w:val="Paragrafoelenco"/>
              <w:ind w:left="360"/>
              <w:rPr>
                <w:sz w:val="20"/>
                <w:szCs w:val="20"/>
              </w:rPr>
            </w:pPr>
            <w:r>
              <w:rPr>
                <w:noProof/>
                <w:sz w:val="20"/>
                <w:szCs w:val="20"/>
              </w:rPr>
              <mc:AlternateContent>
                <mc:Choice Requires="aink">
                  <w:drawing>
                    <wp:anchor distT="0" distB="0" distL="114300" distR="114300" simplePos="0" relativeHeight="251666432" behindDoc="0" locked="0" layoutInCell="1" allowOverlap="1" wp14:anchorId="65832A04" wp14:editId="6BC88614">
                      <wp:simplePos x="0" y="0"/>
                      <wp:positionH relativeFrom="column">
                        <wp:posOffset>1072355</wp:posOffset>
                      </wp:positionH>
                      <wp:positionV relativeFrom="paragraph">
                        <wp:posOffset>98265</wp:posOffset>
                      </wp:positionV>
                      <wp:extent cx="360" cy="2520"/>
                      <wp:effectExtent l="0" t="0" r="0" b="0"/>
                      <wp:wrapNone/>
                      <wp:docPr id="925175835" name="Input penna 2"/>
                      <wp:cNvGraphicFramePr/>
                      <a:graphic xmlns:a="http://schemas.openxmlformats.org/drawingml/2006/main">
                        <a:graphicData uri="http://schemas.microsoft.com/office/word/2010/wordprocessingInk">
                          <w14:contentPart bwMode="auto" r:id="rId8">
                            <w14:nvContentPartPr>
                              <w14:cNvContentPartPr/>
                            </w14:nvContentPartPr>
                            <w14:xfrm>
                              <a:off x="0" y="0"/>
                              <a:ext cx="360" cy="2520"/>
                            </w14:xfrm>
                          </w14:contentPart>
                        </a:graphicData>
                      </a:graphic>
                    </wp:anchor>
                  </w:drawing>
                </mc:Choice>
                <mc:Fallback>
                  <w:drawing>
                    <wp:anchor distT="0" distB="0" distL="114300" distR="114300" simplePos="0" relativeHeight="251666432" behindDoc="0" locked="0" layoutInCell="1" allowOverlap="1" wp14:anchorId="65832A04" wp14:editId="6BC88614">
                      <wp:simplePos x="0" y="0"/>
                      <wp:positionH relativeFrom="column">
                        <wp:posOffset>1072355</wp:posOffset>
                      </wp:positionH>
                      <wp:positionV relativeFrom="paragraph">
                        <wp:posOffset>98265</wp:posOffset>
                      </wp:positionV>
                      <wp:extent cx="360" cy="2520"/>
                      <wp:effectExtent l="0" t="0" r="0" b="0"/>
                      <wp:wrapNone/>
                      <wp:docPr id="925175835" name="Input penna 2"/>
                      <wp:cNvGraphicFramePr/>
                      <a:graphic xmlns:a="http://schemas.openxmlformats.org/drawingml/2006/main">
                        <a:graphicData uri="http://schemas.openxmlformats.org/drawingml/2006/picture">
                          <pic:pic xmlns:pic="http://schemas.openxmlformats.org/drawingml/2006/picture">
                            <pic:nvPicPr>
                              <pic:cNvPr id="925175835" name="Input penna 2"/>
                              <pic:cNvPicPr/>
                            </pic:nvPicPr>
                            <pic:blipFill>
                              <a:blip r:embed="rId9"/>
                              <a:stretch>
                                <a:fillRect/>
                              </a:stretch>
                            </pic:blipFill>
                            <pic:spPr>
                              <a:xfrm>
                                <a:off x="0" y="0"/>
                                <a:ext cx="18000" cy="110160"/>
                              </a:xfrm>
                              <a:prstGeom prst="rect">
                                <a:avLst/>
                              </a:prstGeom>
                            </pic:spPr>
                          </pic:pic>
                        </a:graphicData>
                      </a:graphic>
                    </wp:anchor>
                  </w:drawing>
                </mc:Fallback>
              </mc:AlternateContent>
            </w:r>
            <w:r>
              <w:rPr>
                <w:noProof/>
                <w:sz w:val="20"/>
                <w:szCs w:val="20"/>
              </w:rPr>
              <mc:AlternateContent>
                <mc:Choice Requires="aink">
                  <w:drawing>
                    <wp:anchor distT="0" distB="0" distL="114300" distR="114300" simplePos="0" relativeHeight="251665408" behindDoc="0" locked="0" layoutInCell="1" allowOverlap="1" wp14:anchorId="0D33F881" wp14:editId="58881F69">
                      <wp:simplePos x="0" y="0"/>
                      <wp:positionH relativeFrom="column">
                        <wp:posOffset>1813955</wp:posOffset>
                      </wp:positionH>
                      <wp:positionV relativeFrom="paragraph">
                        <wp:posOffset>702705</wp:posOffset>
                      </wp:positionV>
                      <wp:extent cx="360" cy="2160"/>
                      <wp:effectExtent l="0" t="0" r="0" b="0"/>
                      <wp:wrapNone/>
                      <wp:docPr id="1209747776" name="Input penna 1"/>
                      <wp:cNvGraphicFramePr/>
                      <a:graphic xmlns:a="http://schemas.openxmlformats.org/drawingml/2006/main">
                        <a:graphicData uri="http://schemas.microsoft.com/office/word/2010/wordprocessingInk">
                          <w14:contentPart bwMode="auto" r:id="rId10">
                            <w14:nvContentPartPr>
                              <w14:cNvContentPartPr/>
                            </w14:nvContentPartPr>
                            <w14:xfrm>
                              <a:off x="0" y="0"/>
                              <a:ext cx="360" cy="2160"/>
                            </w14:xfrm>
                          </w14:contentPart>
                        </a:graphicData>
                      </a:graphic>
                    </wp:anchor>
                  </w:drawing>
                </mc:Choice>
                <mc:Fallback>
                  <w:drawing>
                    <wp:anchor distT="0" distB="0" distL="114300" distR="114300" simplePos="0" relativeHeight="251665408" behindDoc="0" locked="0" layoutInCell="1" allowOverlap="1" wp14:anchorId="0D33F881" wp14:editId="58881F69">
                      <wp:simplePos x="0" y="0"/>
                      <wp:positionH relativeFrom="column">
                        <wp:posOffset>1813955</wp:posOffset>
                      </wp:positionH>
                      <wp:positionV relativeFrom="paragraph">
                        <wp:posOffset>702705</wp:posOffset>
                      </wp:positionV>
                      <wp:extent cx="360" cy="2160"/>
                      <wp:effectExtent l="0" t="0" r="0" b="0"/>
                      <wp:wrapNone/>
                      <wp:docPr id="1209747776" name="Input penna 1"/>
                      <wp:cNvGraphicFramePr/>
                      <a:graphic xmlns:a="http://schemas.openxmlformats.org/drawingml/2006/main">
                        <a:graphicData uri="http://schemas.openxmlformats.org/drawingml/2006/picture">
                          <pic:pic xmlns:pic="http://schemas.openxmlformats.org/drawingml/2006/picture">
                            <pic:nvPicPr>
                              <pic:cNvPr id="1209747776" name="Input penna 1"/>
                              <pic:cNvPicPr/>
                            </pic:nvPicPr>
                            <pic:blipFill>
                              <a:blip r:embed="rId9"/>
                              <a:stretch>
                                <a:fillRect/>
                              </a:stretch>
                            </pic:blipFill>
                            <pic:spPr>
                              <a:xfrm>
                                <a:off x="0" y="0"/>
                                <a:ext cx="18000" cy="109800"/>
                              </a:xfrm>
                              <a:prstGeom prst="rect">
                                <a:avLst/>
                              </a:prstGeom>
                            </pic:spPr>
                          </pic:pic>
                        </a:graphicData>
                      </a:graphic>
                    </wp:anchor>
                  </w:drawing>
                </mc:Fallback>
              </mc:AlternateContent>
            </w:r>
            <w:r w:rsidRPr="003213AD">
              <w:rPr>
                <w:sz w:val="20"/>
                <w:szCs w:val="20"/>
              </w:rPr>
              <w:t>Le esigenze e aspettative delle singole parti interessate possono essere differenti, allineate o in contrasto rispetto a quelle di altre parti interessate, o possono cambiare velocemente. Le modalità di espressione e di soddisfazione delle esigenze e aspettative delle parti interessate possono essere estremamente diversificate, comprendendo, per esempio, la cooperazione, la negoziazione, l'affidamento all'esterno, o la cessazione di un'attività; di conseguenza, l'organizzazione dovrebbe prendere in considerazione le interrelazioni tra le sue parti interessate nell'affrontare le loro esigenze ed aspettative. La composizione delle parti interessate può variare in maniera significativa nel tempo e tra le organizzazioni, i settori, le culture e le nazioni; la figura 2 fornisce alcuni esempi di parti interessate e delle loro esigenze e aspettative.</w:t>
            </w:r>
          </w:p>
          <w:p w14:paraId="56090260" w14:textId="77777777" w:rsidR="00B523E9" w:rsidRPr="003213AD" w:rsidRDefault="00B523E9" w:rsidP="003213AD">
            <w:pPr>
              <w:rPr>
                <w:b/>
                <w:bCs/>
                <w:sz w:val="20"/>
                <w:szCs w:val="20"/>
              </w:rPr>
            </w:pPr>
            <w:r w:rsidRPr="003213AD">
              <w:rPr>
                <w:b/>
                <w:bCs/>
                <w:sz w:val="20"/>
                <w:szCs w:val="20"/>
              </w:rPr>
              <w:t>Figura 2: Esempi di parti interessate e di loro esigenze e aspettative</w:t>
            </w:r>
          </w:p>
          <w:p w14:paraId="32AD004E" w14:textId="77777777" w:rsidR="00B523E9" w:rsidRDefault="00B523E9" w:rsidP="003213AD">
            <w:pPr>
              <w:jc w:val="center"/>
            </w:pPr>
            <w:r>
              <w:rPr>
                <w:noProof/>
              </w:rPr>
              <w:drawing>
                <wp:inline distT="0" distB="0" distL="0" distR="0" wp14:anchorId="31F18B9A" wp14:editId="5EC6222B">
                  <wp:extent cx="4064000" cy="876218"/>
                  <wp:effectExtent l="0" t="0" r="0" b="635"/>
                  <wp:docPr id="40247919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479199" name=""/>
                          <pic:cNvPicPr/>
                        </pic:nvPicPr>
                        <pic:blipFill>
                          <a:blip r:embed="rId11"/>
                          <a:stretch>
                            <a:fillRect/>
                          </a:stretch>
                        </pic:blipFill>
                        <pic:spPr>
                          <a:xfrm>
                            <a:off x="0" y="0"/>
                            <a:ext cx="4086077" cy="880978"/>
                          </a:xfrm>
                          <a:prstGeom prst="rect">
                            <a:avLst/>
                          </a:prstGeom>
                        </pic:spPr>
                      </pic:pic>
                    </a:graphicData>
                  </a:graphic>
                </wp:inline>
              </w:drawing>
            </w:r>
          </w:p>
          <w:p w14:paraId="78D3F44B" w14:textId="77777777" w:rsidR="00B523E9" w:rsidRDefault="00B523E9"/>
        </w:tc>
      </w:tr>
      <w:tr w:rsidR="009A6498" w14:paraId="4750E6C5" w14:textId="77777777" w:rsidTr="002E74FB">
        <w:tc>
          <w:tcPr>
            <w:tcW w:w="9628" w:type="dxa"/>
            <w:gridSpan w:val="2"/>
          </w:tcPr>
          <w:p w14:paraId="4E4C2D12" w14:textId="707E706E" w:rsidR="009A6498" w:rsidRPr="009A6498" w:rsidRDefault="009A6498" w:rsidP="003213AD">
            <w:pPr>
              <w:rPr>
                <w:sz w:val="20"/>
                <w:szCs w:val="20"/>
              </w:rPr>
            </w:pPr>
          </w:p>
          <w:p w14:paraId="16C1033C" w14:textId="77777777" w:rsidR="009A6498" w:rsidRPr="009A6498" w:rsidRDefault="009A6498" w:rsidP="003213AD">
            <w:pPr>
              <w:rPr>
                <w:sz w:val="20"/>
                <w:szCs w:val="20"/>
              </w:rPr>
            </w:pPr>
          </w:p>
          <w:p w14:paraId="0AC7D270" w14:textId="77777777" w:rsidR="009A6498" w:rsidRPr="009A6498" w:rsidRDefault="009A6498" w:rsidP="003213AD">
            <w:pPr>
              <w:rPr>
                <w:sz w:val="20"/>
                <w:szCs w:val="20"/>
              </w:rPr>
            </w:pPr>
          </w:p>
          <w:p w14:paraId="4574A996" w14:textId="77777777" w:rsidR="009A6498" w:rsidRPr="009A6498" w:rsidRDefault="009A6498" w:rsidP="003213AD">
            <w:pPr>
              <w:rPr>
                <w:sz w:val="20"/>
                <w:szCs w:val="20"/>
              </w:rPr>
            </w:pPr>
          </w:p>
          <w:p w14:paraId="77BEACC9" w14:textId="11E95583" w:rsidR="009A6498" w:rsidRPr="009A6498" w:rsidRDefault="009A6498" w:rsidP="003213AD">
            <w:pPr>
              <w:rPr>
                <w:sz w:val="20"/>
                <w:szCs w:val="20"/>
              </w:rPr>
            </w:pPr>
            <w:r w:rsidRPr="009A6498">
              <w:rPr>
                <w:noProof/>
                <w:sz w:val="20"/>
                <w:szCs w:val="20"/>
              </w:rPr>
              <mc:AlternateContent>
                <mc:Choice Requires="aink">
                  <w:drawing>
                    <wp:anchor distT="0" distB="0" distL="114300" distR="114300" simplePos="0" relativeHeight="251669504" behindDoc="0" locked="0" layoutInCell="1" allowOverlap="1" wp14:anchorId="3F8236AA" wp14:editId="445B138E">
                      <wp:simplePos x="0" y="0"/>
                      <wp:positionH relativeFrom="column">
                        <wp:posOffset>884435</wp:posOffset>
                      </wp:positionH>
                      <wp:positionV relativeFrom="paragraph">
                        <wp:posOffset>25675</wp:posOffset>
                      </wp:positionV>
                      <wp:extent cx="360" cy="360"/>
                      <wp:effectExtent l="0" t="0" r="0" b="0"/>
                      <wp:wrapNone/>
                      <wp:docPr id="375844524" name="Input penna 4"/>
                      <wp:cNvGraphicFramePr/>
                      <a:graphic xmlns:a="http://schemas.openxmlformats.org/drawingml/2006/main">
                        <a:graphicData uri="http://schemas.microsoft.com/office/word/2010/wordprocessingInk">
                          <w14:contentPart bwMode="auto" r:id="rId12">
                            <w14:nvContentPartPr>
                              <w14:cNvContentPartPr/>
                            </w14:nvContentPartPr>
                            <w14:xfrm>
                              <a:off x="0" y="0"/>
                              <a:ext cx="360" cy="360"/>
                            </w14:xfrm>
                          </w14:contentPart>
                        </a:graphicData>
                      </a:graphic>
                    </wp:anchor>
                  </w:drawing>
                </mc:Choice>
                <mc:Fallback>
                  <w:drawing>
                    <wp:anchor distT="0" distB="0" distL="114300" distR="114300" simplePos="0" relativeHeight="251669504" behindDoc="0" locked="0" layoutInCell="1" allowOverlap="1" wp14:anchorId="3F8236AA" wp14:editId="445B138E">
                      <wp:simplePos x="0" y="0"/>
                      <wp:positionH relativeFrom="column">
                        <wp:posOffset>884435</wp:posOffset>
                      </wp:positionH>
                      <wp:positionV relativeFrom="paragraph">
                        <wp:posOffset>25675</wp:posOffset>
                      </wp:positionV>
                      <wp:extent cx="360" cy="360"/>
                      <wp:effectExtent l="0" t="0" r="0" b="0"/>
                      <wp:wrapNone/>
                      <wp:docPr id="375844524" name="Input penna 4"/>
                      <wp:cNvGraphicFramePr/>
                      <a:graphic xmlns:a="http://schemas.openxmlformats.org/drawingml/2006/main">
                        <a:graphicData uri="http://schemas.openxmlformats.org/drawingml/2006/picture">
                          <pic:pic xmlns:pic="http://schemas.openxmlformats.org/drawingml/2006/picture">
                            <pic:nvPicPr>
                              <pic:cNvPr id="375844524"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7E836605" w14:textId="77777777" w:rsidR="009A6498" w:rsidRPr="009A6498" w:rsidRDefault="009A6498" w:rsidP="003213AD">
            <w:pPr>
              <w:rPr>
                <w:sz w:val="20"/>
                <w:szCs w:val="20"/>
              </w:rPr>
            </w:pPr>
          </w:p>
          <w:p w14:paraId="690E5E1E" w14:textId="77777777" w:rsidR="009A6498" w:rsidRPr="009A6498" w:rsidRDefault="009A6498" w:rsidP="003213AD">
            <w:pPr>
              <w:rPr>
                <w:sz w:val="20"/>
                <w:szCs w:val="20"/>
              </w:rPr>
            </w:pPr>
          </w:p>
          <w:p w14:paraId="41BA5637" w14:textId="77777777" w:rsidR="009A6498" w:rsidRPr="009A6498" w:rsidRDefault="009A6498" w:rsidP="003213AD">
            <w:pPr>
              <w:rPr>
                <w:sz w:val="20"/>
                <w:szCs w:val="20"/>
              </w:rPr>
            </w:pPr>
          </w:p>
          <w:p w14:paraId="684D9F01" w14:textId="77777777" w:rsidR="009A6498" w:rsidRPr="009A6498" w:rsidRDefault="009A6498" w:rsidP="003213AD">
            <w:pPr>
              <w:rPr>
                <w:sz w:val="20"/>
                <w:szCs w:val="20"/>
              </w:rPr>
            </w:pPr>
          </w:p>
          <w:p w14:paraId="34CE6946" w14:textId="77777777" w:rsidR="009A6498" w:rsidRPr="009A6498" w:rsidRDefault="009A6498" w:rsidP="003213AD">
            <w:pPr>
              <w:rPr>
                <w:sz w:val="20"/>
                <w:szCs w:val="20"/>
              </w:rPr>
            </w:pPr>
          </w:p>
          <w:p w14:paraId="19451DEC" w14:textId="77777777" w:rsidR="009A6498" w:rsidRPr="009A6498" w:rsidRDefault="009A6498" w:rsidP="003213AD">
            <w:pPr>
              <w:rPr>
                <w:sz w:val="20"/>
                <w:szCs w:val="20"/>
              </w:rPr>
            </w:pPr>
          </w:p>
          <w:p w14:paraId="224A326D" w14:textId="77777777" w:rsidR="009A6498" w:rsidRDefault="009A6498" w:rsidP="003213AD">
            <w:pPr>
              <w:rPr>
                <w:sz w:val="20"/>
                <w:szCs w:val="20"/>
              </w:rPr>
            </w:pPr>
          </w:p>
          <w:p w14:paraId="73A5DDEE" w14:textId="77777777" w:rsidR="009A6498" w:rsidRPr="009A6498" w:rsidRDefault="009A6498" w:rsidP="003213AD">
            <w:pPr>
              <w:rPr>
                <w:sz w:val="20"/>
                <w:szCs w:val="20"/>
              </w:rPr>
            </w:pPr>
          </w:p>
          <w:p w14:paraId="072C3DF0" w14:textId="642F5234" w:rsidR="009A6498" w:rsidRPr="009A6498" w:rsidRDefault="009A6498" w:rsidP="003213AD">
            <w:pPr>
              <w:rPr>
                <w:sz w:val="20"/>
                <w:szCs w:val="20"/>
              </w:rPr>
            </w:pPr>
          </w:p>
        </w:tc>
      </w:tr>
      <w:tr w:rsidR="002053C9" w14:paraId="2E0D91FD" w14:textId="77777777" w:rsidTr="00003A55">
        <w:tc>
          <w:tcPr>
            <w:tcW w:w="846" w:type="dxa"/>
          </w:tcPr>
          <w:p w14:paraId="1F451D1F" w14:textId="77777777" w:rsidR="002053C9" w:rsidRPr="002053C9" w:rsidRDefault="002053C9" w:rsidP="002053C9">
            <w:pPr>
              <w:pStyle w:val="Titolo3"/>
              <w:outlineLvl w:val="2"/>
              <w:rPr>
                <w:b/>
                <w:bCs/>
                <w:sz w:val="22"/>
                <w:szCs w:val="22"/>
              </w:rPr>
            </w:pPr>
            <w:r w:rsidRPr="002053C9">
              <w:rPr>
                <w:b/>
                <w:bCs/>
                <w:sz w:val="22"/>
                <w:szCs w:val="22"/>
              </w:rPr>
              <w:lastRenderedPageBreak/>
              <w:t>4.2</w:t>
            </w:r>
          </w:p>
          <w:p w14:paraId="7D3A71D1" w14:textId="4D9F30D2" w:rsidR="002053C9" w:rsidRPr="00B523E9" w:rsidRDefault="002053C9" w:rsidP="00003A55">
            <w:r w:rsidRPr="002053C9">
              <w:rPr>
                <w:sz w:val="20"/>
                <w:szCs w:val="20"/>
              </w:rPr>
              <w:t>4.2.1</w:t>
            </w:r>
          </w:p>
        </w:tc>
        <w:tc>
          <w:tcPr>
            <w:tcW w:w="8782" w:type="dxa"/>
          </w:tcPr>
          <w:p w14:paraId="56FF3526" w14:textId="77777777" w:rsidR="002053C9" w:rsidRPr="002053C9" w:rsidRDefault="002053C9" w:rsidP="002053C9">
            <w:pPr>
              <w:pStyle w:val="Titolo3"/>
              <w:outlineLvl w:val="2"/>
              <w:rPr>
                <w:b/>
                <w:bCs/>
                <w:sz w:val="22"/>
                <w:szCs w:val="22"/>
              </w:rPr>
            </w:pPr>
            <w:r w:rsidRPr="002053C9">
              <w:rPr>
                <w:b/>
                <w:bCs/>
                <w:sz w:val="22"/>
                <w:szCs w:val="22"/>
              </w:rPr>
              <w:t>Gestione di un'organizzazione per il successo durevole</w:t>
            </w:r>
          </w:p>
          <w:p w14:paraId="17A6C4B4" w14:textId="77777777" w:rsidR="002053C9" w:rsidRPr="002053C9" w:rsidRDefault="002053C9" w:rsidP="002053C9">
            <w:pPr>
              <w:rPr>
                <w:sz w:val="20"/>
                <w:szCs w:val="20"/>
              </w:rPr>
            </w:pPr>
            <w:r w:rsidRPr="002053C9">
              <w:rPr>
                <w:sz w:val="20"/>
                <w:szCs w:val="20"/>
              </w:rPr>
              <w:t>Un'organizzazione accresce la sua qualità e può conseguire il successo durevole soddisfacendo in modo regolare e coerente le esigenze e aspettative delle proprie parti interessate nel lungo termine. Gli obiettivi di breve e medio termine dovrebbero supportare questa strategia di lungo termine.</w:t>
            </w:r>
          </w:p>
          <w:p w14:paraId="73D4F552" w14:textId="77777777" w:rsidR="002053C9" w:rsidRPr="002053C9" w:rsidRDefault="002053C9" w:rsidP="002053C9">
            <w:pPr>
              <w:rPr>
                <w:sz w:val="20"/>
                <w:szCs w:val="20"/>
              </w:rPr>
            </w:pPr>
            <w:r w:rsidRPr="002053C9">
              <w:rPr>
                <w:sz w:val="20"/>
                <w:szCs w:val="20"/>
              </w:rPr>
              <w:t>Poiché il contesto dell'organizzazione è in continua evoluzione, al fine di conseguire il successo durevole, l'alta direzione dovrebbe:</w:t>
            </w:r>
          </w:p>
          <w:p w14:paraId="4BD43304" w14:textId="77777777" w:rsidR="002053C9" w:rsidRPr="002053C9" w:rsidRDefault="002053C9" w:rsidP="002053C9">
            <w:pPr>
              <w:pStyle w:val="Paragrafoelenco"/>
              <w:numPr>
                <w:ilvl w:val="4"/>
                <w:numId w:val="1"/>
              </w:numPr>
              <w:ind w:left="605"/>
              <w:rPr>
                <w:sz w:val="20"/>
                <w:szCs w:val="20"/>
              </w:rPr>
            </w:pPr>
            <w:r w:rsidRPr="002053C9">
              <w:rPr>
                <w:sz w:val="20"/>
                <w:szCs w:val="20"/>
              </w:rPr>
              <w:t>monitorare, analizzare, valutare e riesaminare con regolarità il contesto dell'organizzazione, al fine di identificare tutte le parti interessate, determinare le loro esigenze e aspettative ed i loro singoli impatti potenziali sulle prestazioni dell'organizzazione;</w:t>
            </w:r>
          </w:p>
          <w:p w14:paraId="26B5ED68" w14:textId="77777777" w:rsidR="002053C9" w:rsidRPr="002053C9" w:rsidRDefault="002053C9" w:rsidP="002053C9">
            <w:pPr>
              <w:pStyle w:val="Paragrafoelenco"/>
              <w:numPr>
                <w:ilvl w:val="4"/>
                <w:numId w:val="1"/>
              </w:numPr>
              <w:ind w:left="605"/>
              <w:rPr>
                <w:sz w:val="20"/>
                <w:szCs w:val="20"/>
              </w:rPr>
            </w:pPr>
            <w:r w:rsidRPr="002053C9">
              <w:rPr>
                <w:sz w:val="20"/>
                <w:szCs w:val="20"/>
              </w:rPr>
              <w:t>determinare, attuare e comunicare la mission, la vision, ed i valori dell'organizzazione e promuovere una cultura allineata;</w:t>
            </w:r>
          </w:p>
          <w:p w14:paraId="2C61772A" w14:textId="77777777" w:rsidR="002053C9" w:rsidRPr="002053C9" w:rsidRDefault="002053C9" w:rsidP="002053C9">
            <w:pPr>
              <w:pStyle w:val="Paragrafoelenco"/>
              <w:numPr>
                <w:ilvl w:val="4"/>
                <w:numId w:val="1"/>
              </w:numPr>
              <w:ind w:left="605"/>
              <w:rPr>
                <w:sz w:val="20"/>
                <w:szCs w:val="20"/>
              </w:rPr>
            </w:pPr>
            <w:r w:rsidRPr="002053C9">
              <w:rPr>
                <w:sz w:val="20"/>
                <w:szCs w:val="20"/>
              </w:rPr>
              <w:t>determinare i rischi e le opportunità di breve e lungo termine;</w:t>
            </w:r>
          </w:p>
          <w:p w14:paraId="32254B91" w14:textId="77777777" w:rsidR="002053C9" w:rsidRPr="002053C9" w:rsidRDefault="002053C9" w:rsidP="002053C9">
            <w:pPr>
              <w:pStyle w:val="Paragrafoelenco"/>
              <w:numPr>
                <w:ilvl w:val="4"/>
                <w:numId w:val="1"/>
              </w:numPr>
              <w:ind w:left="605"/>
              <w:rPr>
                <w:sz w:val="20"/>
                <w:szCs w:val="20"/>
              </w:rPr>
            </w:pPr>
            <w:r w:rsidRPr="002053C9">
              <w:rPr>
                <w:sz w:val="20"/>
                <w:szCs w:val="20"/>
              </w:rPr>
              <w:t>determinare, attuare e comunicare le politiche, la strategia e gli obiettivi dell'organizzazione;</w:t>
            </w:r>
          </w:p>
          <w:p w14:paraId="5BD0D430" w14:textId="77777777" w:rsidR="002053C9" w:rsidRPr="002053C9" w:rsidRDefault="002053C9" w:rsidP="002053C9">
            <w:pPr>
              <w:pStyle w:val="Paragrafoelenco"/>
              <w:numPr>
                <w:ilvl w:val="4"/>
                <w:numId w:val="1"/>
              </w:numPr>
              <w:ind w:left="605"/>
              <w:rPr>
                <w:sz w:val="20"/>
                <w:szCs w:val="20"/>
              </w:rPr>
            </w:pPr>
            <w:r w:rsidRPr="002053C9">
              <w:rPr>
                <w:sz w:val="20"/>
                <w:szCs w:val="20"/>
              </w:rPr>
              <w:t>determinare i processi rilevanti e gestirli in modo che essi operino nell'ambito di un sistema coerente;</w:t>
            </w:r>
          </w:p>
          <w:p w14:paraId="75691F75" w14:textId="77777777" w:rsidR="002053C9" w:rsidRPr="002053C9" w:rsidRDefault="002053C9" w:rsidP="002053C9">
            <w:pPr>
              <w:pStyle w:val="Paragrafoelenco"/>
              <w:numPr>
                <w:ilvl w:val="4"/>
                <w:numId w:val="1"/>
              </w:numPr>
              <w:ind w:left="605"/>
              <w:rPr>
                <w:sz w:val="20"/>
                <w:szCs w:val="20"/>
              </w:rPr>
            </w:pPr>
            <w:r w:rsidRPr="002053C9">
              <w:rPr>
                <w:sz w:val="20"/>
                <w:szCs w:val="20"/>
              </w:rPr>
              <w:t>gestire le risorse dell'organizzazione al fine di consentire ai suoi processi di conseguire i loro risultati attesi;</w:t>
            </w:r>
          </w:p>
          <w:p w14:paraId="5CE8CC87" w14:textId="77777777" w:rsidR="002053C9" w:rsidRPr="002053C9" w:rsidRDefault="002053C9" w:rsidP="002053C9">
            <w:pPr>
              <w:pStyle w:val="Paragrafoelenco"/>
              <w:numPr>
                <w:ilvl w:val="4"/>
                <w:numId w:val="1"/>
              </w:numPr>
              <w:ind w:left="605"/>
              <w:rPr>
                <w:sz w:val="20"/>
                <w:szCs w:val="20"/>
              </w:rPr>
            </w:pPr>
            <w:r w:rsidRPr="002053C9">
              <w:rPr>
                <w:sz w:val="20"/>
                <w:szCs w:val="20"/>
              </w:rPr>
              <w:t>monitorare, analizzare, valutare e riesaminare le prestazioni dell'organizzazione;</w:t>
            </w:r>
          </w:p>
          <w:p w14:paraId="69FB4F27" w14:textId="77777777" w:rsidR="002053C9" w:rsidRPr="002053C9" w:rsidRDefault="002053C9" w:rsidP="002053C9">
            <w:pPr>
              <w:pStyle w:val="Paragrafoelenco"/>
              <w:numPr>
                <w:ilvl w:val="4"/>
                <w:numId w:val="1"/>
              </w:numPr>
              <w:ind w:left="605"/>
              <w:rPr>
                <w:sz w:val="20"/>
                <w:szCs w:val="20"/>
              </w:rPr>
            </w:pPr>
            <w:r w:rsidRPr="002053C9">
              <w:rPr>
                <w:sz w:val="20"/>
                <w:szCs w:val="20"/>
              </w:rPr>
              <w:t>stabilire un processo per il miglioramento, l'apprendimento e l'innovazione al fine di supportare la capacità dell'organizzazione di rispondere ai cambiamenti nel contesto dell'organizzazione stessa.</w:t>
            </w:r>
          </w:p>
          <w:p w14:paraId="2149FA21" w14:textId="77777777" w:rsidR="002053C9" w:rsidRDefault="002053C9" w:rsidP="00003A55"/>
        </w:tc>
      </w:tr>
      <w:tr w:rsidR="002053C9" w14:paraId="073452DA" w14:textId="77777777" w:rsidTr="00003A55">
        <w:tc>
          <w:tcPr>
            <w:tcW w:w="9628" w:type="dxa"/>
            <w:gridSpan w:val="2"/>
          </w:tcPr>
          <w:p w14:paraId="59A6741F" w14:textId="77777777" w:rsidR="002053C9" w:rsidRPr="009A6498" w:rsidRDefault="002053C9" w:rsidP="00003A55">
            <w:pPr>
              <w:rPr>
                <w:sz w:val="20"/>
                <w:szCs w:val="20"/>
              </w:rPr>
            </w:pPr>
          </w:p>
          <w:p w14:paraId="61C1A19A" w14:textId="77777777" w:rsidR="002053C9" w:rsidRPr="009A6498" w:rsidRDefault="002053C9" w:rsidP="00003A55">
            <w:pPr>
              <w:rPr>
                <w:sz w:val="20"/>
                <w:szCs w:val="20"/>
              </w:rPr>
            </w:pPr>
          </w:p>
          <w:p w14:paraId="5C6170B4" w14:textId="77777777" w:rsidR="002053C9" w:rsidRPr="009A6498" w:rsidRDefault="002053C9" w:rsidP="00003A55">
            <w:pPr>
              <w:rPr>
                <w:sz w:val="20"/>
                <w:szCs w:val="20"/>
              </w:rPr>
            </w:pPr>
          </w:p>
          <w:p w14:paraId="212D887A" w14:textId="77777777" w:rsidR="002053C9" w:rsidRPr="009A6498" w:rsidRDefault="002053C9" w:rsidP="00003A55">
            <w:pPr>
              <w:rPr>
                <w:sz w:val="20"/>
                <w:szCs w:val="20"/>
              </w:rPr>
            </w:pPr>
          </w:p>
          <w:p w14:paraId="6AD9770D" w14:textId="77777777" w:rsidR="002053C9" w:rsidRPr="009A6498" w:rsidRDefault="002053C9" w:rsidP="00003A55">
            <w:pPr>
              <w:rPr>
                <w:sz w:val="20"/>
                <w:szCs w:val="20"/>
              </w:rPr>
            </w:pPr>
            <w:r w:rsidRPr="009A6498">
              <w:rPr>
                <w:noProof/>
                <w:sz w:val="20"/>
                <w:szCs w:val="20"/>
              </w:rPr>
              <mc:AlternateContent>
                <mc:Choice Requires="aink">
                  <w:drawing>
                    <wp:anchor distT="0" distB="0" distL="114300" distR="114300" simplePos="0" relativeHeight="251673600" behindDoc="0" locked="0" layoutInCell="1" allowOverlap="1" wp14:anchorId="366650CC" wp14:editId="0E367DAD">
                      <wp:simplePos x="0" y="0"/>
                      <wp:positionH relativeFrom="column">
                        <wp:posOffset>884435</wp:posOffset>
                      </wp:positionH>
                      <wp:positionV relativeFrom="paragraph">
                        <wp:posOffset>25675</wp:posOffset>
                      </wp:positionV>
                      <wp:extent cx="360" cy="360"/>
                      <wp:effectExtent l="0" t="0" r="0" b="0"/>
                      <wp:wrapNone/>
                      <wp:docPr id="1141036141" name="Input penna 4"/>
                      <wp:cNvGraphicFramePr/>
                      <a:graphic xmlns:a="http://schemas.openxmlformats.org/drawingml/2006/main">
                        <a:graphicData uri="http://schemas.microsoft.com/office/word/2010/wordprocessingInk">
                          <w14:contentPart bwMode="auto" r:id="rId14">
                            <w14:nvContentPartPr>
                              <w14:cNvContentPartPr/>
                            </w14:nvContentPartPr>
                            <w14:xfrm>
                              <a:off x="0" y="0"/>
                              <a:ext cx="360" cy="360"/>
                            </w14:xfrm>
                          </w14:contentPart>
                        </a:graphicData>
                      </a:graphic>
                    </wp:anchor>
                  </w:drawing>
                </mc:Choice>
                <mc:Fallback>
                  <w:drawing>
                    <wp:anchor distT="0" distB="0" distL="114300" distR="114300" simplePos="0" relativeHeight="251673600" behindDoc="0" locked="0" layoutInCell="1" allowOverlap="1" wp14:anchorId="366650CC" wp14:editId="0E367DAD">
                      <wp:simplePos x="0" y="0"/>
                      <wp:positionH relativeFrom="column">
                        <wp:posOffset>884435</wp:posOffset>
                      </wp:positionH>
                      <wp:positionV relativeFrom="paragraph">
                        <wp:posOffset>25675</wp:posOffset>
                      </wp:positionV>
                      <wp:extent cx="360" cy="360"/>
                      <wp:effectExtent l="0" t="0" r="0" b="0"/>
                      <wp:wrapNone/>
                      <wp:docPr id="1141036141" name="Input penna 4"/>
                      <wp:cNvGraphicFramePr/>
                      <a:graphic xmlns:a="http://schemas.openxmlformats.org/drawingml/2006/main">
                        <a:graphicData uri="http://schemas.openxmlformats.org/drawingml/2006/picture">
                          <pic:pic xmlns:pic="http://schemas.openxmlformats.org/drawingml/2006/picture">
                            <pic:nvPicPr>
                              <pic:cNvPr id="1141036141"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33B9198C" w14:textId="77777777" w:rsidR="002053C9" w:rsidRPr="009A6498" w:rsidRDefault="002053C9" w:rsidP="00003A55">
            <w:pPr>
              <w:rPr>
                <w:sz w:val="20"/>
                <w:szCs w:val="20"/>
              </w:rPr>
            </w:pPr>
          </w:p>
          <w:p w14:paraId="5F15D205" w14:textId="77777777" w:rsidR="002053C9" w:rsidRPr="009A6498" w:rsidRDefault="002053C9" w:rsidP="00003A55">
            <w:pPr>
              <w:rPr>
                <w:sz w:val="20"/>
                <w:szCs w:val="20"/>
              </w:rPr>
            </w:pPr>
          </w:p>
          <w:p w14:paraId="6326F290" w14:textId="77777777" w:rsidR="002053C9" w:rsidRPr="009A6498" w:rsidRDefault="002053C9" w:rsidP="00003A55">
            <w:pPr>
              <w:rPr>
                <w:sz w:val="20"/>
                <w:szCs w:val="20"/>
              </w:rPr>
            </w:pPr>
          </w:p>
          <w:p w14:paraId="68347BF7" w14:textId="77777777" w:rsidR="002053C9" w:rsidRDefault="002053C9" w:rsidP="00003A55">
            <w:pPr>
              <w:rPr>
                <w:sz w:val="20"/>
                <w:szCs w:val="20"/>
              </w:rPr>
            </w:pPr>
          </w:p>
          <w:p w14:paraId="68AEECF9" w14:textId="77777777" w:rsidR="002053C9" w:rsidRDefault="002053C9" w:rsidP="00003A55">
            <w:pPr>
              <w:rPr>
                <w:sz w:val="20"/>
                <w:szCs w:val="20"/>
              </w:rPr>
            </w:pPr>
          </w:p>
          <w:p w14:paraId="5CCC8D7B" w14:textId="77777777" w:rsidR="002053C9" w:rsidRDefault="002053C9" w:rsidP="00003A55">
            <w:pPr>
              <w:rPr>
                <w:sz w:val="20"/>
                <w:szCs w:val="20"/>
              </w:rPr>
            </w:pPr>
          </w:p>
          <w:p w14:paraId="2F9C6F70" w14:textId="77777777" w:rsidR="002053C9" w:rsidRDefault="002053C9" w:rsidP="00003A55">
            <w:pPr>
              <w:rPr>
                <w:sz w:val="20"/>
                <w:szCs w:val="20"/>
              </w:rPr>
            </w:pPr>
          </w:p>
          <w:p w14:paraId="0886B272" w14:textId="77777777" w:rsidR="002053C9" w:rsidRDefault="002053C9" w:rsidP="00003A55">
            <w:pPr>
              <w:rPr>
                <w:sz w:val="20"/>
                <w:szCs w:val="20"/>
              </w:rPr>
            </w:pPr>
          </w:p>
          <w:p w14:paraId="54B685A6" w14:textId="77777777" w:rsidR="002053C9" w:rsidRDefault="002053C9" w:rsidP="00003A55">
            <w:pPr>
              <w:rPr>
                <w:sz w:val="20"/>
                <w:szCs w:val="20"/>
              </w:rPr>
            </w:pPr>
          </w:p>
          <w:p w14:paraId="13ED2D8F" w14:textId="77777777" w:rsidR="002053C9" w:rsidRDefault="002053C9" w:rsidP="00003A55">
            <w:pPr>
              <w:rPr>
                <w:sz w:val="20"/>
                <w:szCs w:val="20"/>
              </w:rPr>
            </w:pPr>
          </w:p>
          <w:p w14:paraId="5BB1E40F" w14:textId="77777777" w:rsidR="002053C9" w:rsidRDefault="002053C9" w:rsidP="00003A55">
            <w:pPr>
              <w:rPr>
                <w:sz w:val="20"/>
                <w:szCs w:val="20"/>
              </w:rPr>
            </w:pPr>
          </w:p>
          <w:p w14:paraId="1F6C28FC" w14:textId="77777777" w:rsidR="002053C9" w:rsidRDefault="002053C9" w:rsidP="00003A55">
            <w:pPr>
              <w:rPr>
                <w:sz w:val="20"/>
                <w:szCs w:val="20"/>
              </w:rPr>
            </w:pPr>
          </w:p>
          <w:p w14:paraId="5AD33492" w14:textId="77777777" w:rsidR="002053C9" w:rsidRDefault="002053C9" w:rsidP="00003A55">
            <w:pPr>
              <w:rPr>
                <w:sz w:val="20"/>
                <w:szCs w:val="20"/>
              </w:rPr>
            </w:pPr>
          </w:p>
          <w:p w14:paraId="28B9A2BD" w14:textId="77777777" w:rsidR="002053C9" w:rsidRDefault="002053C9" w:rsidP="00003A55">
            <w:pPr>
              <w:rPr>
                <w:sz w:val="20"/>
                <w:szCs w:val="20"/>
              </w:rPr>
            </w:pPr>
          </w:p>
          <w:p w14:paraId="76DDD1DD" w14:textId="77777777" w:rsidR="002053C9" w:rsidRDefault="002053C9" w:rsidP="00003A55">
            <w:pPr>
              <w:rPr>
                <w:sz w:val="20"/>
                <w:szCs w:val="20"/>
              </w:rPr>
            </w:pPr>
          </w:p>
          <w:p w14:paraId="57B9A3F4" w14:textId="77777777" w:rsidR="002053C9" w:rsidRDefault="002053C9" w:rsidP="00003A55">
            <w:pPr>
              <w:rPr>
                <w:sz w:val="20"/>
                <w:szCs w:val="20"/>
              </w:rPr>
            </w:pPr>
          </w:p>
          <w:p w14:paraId="5C87E19F" w14:textId="77777777" w:rsidR="002053C9" w:rsidRDefault="002053C9" w:rsidP="00003A55">
            <w:pPr>
              <w:rPr>
                <w:sz w:val="20"/>
                <w:szCs w:val="20"/>
              </w:rPr>
            </w:pPr>
          </w:p>
          <w:p w14:paraId="43022450" w14:textId="77777777" w:rsidR="002053C9" w:rsidRDefault="002053C9" w:rsidP="00003A55">
            <w:pPr>
              <w:rPr>
                <w:sz w:val="20"/>
                <w:szCs w:val="20"/>
              </w:rPr>
            </w:pPr>
          </w:p>
          <w:p w14:paraId="2E4A27F7" w14:textId="77777777" w:rsidR="002053C9" w:rsidRDefault="002053C9" w:rsidP="00003A55">
            <w:pPr>
              <w:rPr>
                <w:sz w:val="20"/>
                <w:szCs w:val="20"/>
              </w:rPr>
            </w:pPr>
          </w:p>
          <w:p w14:paraId="788BB9EA" w14:textId="77777777" w:rsidR="002053C9" w:rsidRPr="009A6498" w:rsidRDefault="002053C9" w:rsidP="00003A55">
            <w:pPr>
              <w:rPr>
                <w:sz w:val="20"/>
                <w:szCs w:val="20"/>
              </w:rPr>
            </w:pPr>
          </w:p>
          <w:p w14:paraId="4084A406" w14:textId="77777777" w:rsidR="002053C9" w:rsidRPr="009A6498" w:rsidRDefault="002053C9" w:rsidP="00003A55">
            <w:pPr>
              <w:rPr>
                <w:sz w:val="20"/>
                <w:szCs w:val="20"/>
              </w:rPr>
            </w:pPr>
          </w:p>
          <w:p w14:paraId="3B95463C" w14:textId="77777777" w:rsidR="002053C9" w:rsidRPr="009A6498" w:rsidRDefault="002053C9" w:rsidP="00003A55">
            <w:pPr>
              <w:rPr>
                <w:sz w:val="20"/>
                <w:szCs w:val="20"/>
              </w:rPr>
            </w:pPr>
          </w:p>
          <w:p w14:paraId="68B42D48" w14:textId="77777777" w:rsidR="002053C9" w:rsidRDefault="002053C9" w:rsidP="00003A55">
            <w:pPr>
              <w:rPr>
                <w:sz w:val="20"/>
                <w:szCs w:val="20"/>
              </w:rPr>
            </w:pPr>
          </w:p>
          <w:p w14:paraId="0C739140" w14:textId="77777777" w:rsidR="002053C9" w:rsidRDefault="002053C9" w:rsidP="00003A55">
            <w:pPr>
              <w:rPr>
                <w:sz w:val="20"/>
                <w:szCs w:val="20"/>
              </w:rPr>
            </w:pPr>
          </w:p>
          <w:p w14:paraId="11911DE3" w14:textId="3B822FE1" w:rsidR="007A086E" w:rsidRPr="009A6498" w:rsidRDefault="007A086E" w:rsidP="00003A55">
            <w:pPr>
              <w:rPr>
                <w:sz w:val="20"/>
                <w:szCs w:val="20"/>
              </w:rPr>
            </w:pPr>
          </w:p>
        </w:tc>
      </w:tr>
      <w:tr w:rsidR="002053C9" w14:paraId="784F6354" w14:textId="77777777" w:rsidTr="00003A55">
        <w:tc>
          <w:tcPr>
            <w:tcW w:w="846" w:type="dxa"/>
          </w:tcPr>
          <w:p w14:paraId="64538FF9" w14:textId="4897F4CE" w:rsidR="002053C9" w:rsidRPr="002053C9" w:rsidRDefault="003213AD" w:rsidP="002053C9">
            <w:pPr>
              <w:pStyle w:val="Titolo3"/>
              <w:outlineLvl w:val="2"/>
              <w:rPr>
                <w:b/>
                <w:bCs/>
                <w:sz w:val="22"/>
                <w:szCs w:val="22"/>
              </w:rPr>
            </w:pPr>
            <w:r>
              <w:lastRenderedPageBreak/>
              <w:br w:type="page"/>
            </w:r>
            <w:r w:rsidR="002053C9">
              <w:rPr>
                <w:b/>
                <w:bCs/>
                <w:sz w:val="22"/>
                <w:szCs w:val="22"/>
              </w:rPr>
              <w:t>4</w:t>
            </w:r>
            <w:r w:rsidR="002053C9" w:rsidRPr="002053C9">
              <w:rPr>
                <w:b/>
                <w:bCs/>
                <w:sz w:val="22"/>
                <w:szCs w:val="22"/>
              </w:rPr>
              <w:t>.2</w:t>
            </w:r>
          </w:p>
          <w:p w14:paraId="59BEC927" w14:textId="74C72E4D" w:rsidR="002053C9" w:rsidRPr="00B523E9" w:rsidRDefault="002053C9" w:rsidP="002053C9">
            <w:r w:rsidRPr="002053C9">
              <w:rPr>
                <w:sz w:val="20"/>
                <w:szCs w:val="20"/>
              </w:rPr>
              <w:t>4.2.1</w:t>
            </w:r>
          </w:p>
        </w:tc>
        <w:tc>
          <w:tcPr>
            <w:tcW w:w="8782" w:type="dxa"/>
          </w:tcPr>
          <w:p w14:paraId="5154C096" w14:textId="77777777" w:rsidR="002053C9" w:rsidRPr="002053C9" w:rsidRDefault="002053C9" w:rsidP="002053C9">
            <w:pPr>
              <w:rPr>
                <w:rFonts w:eastAsia="Times New Roman" w:cs="Times New Roman"/>
                <w:sz w:val="20"/>
                <w:szCs w:val="20"/>
                <w14:ligatures w14:val="none"/>
              </w:rPr>
            </w:pPr>
            <w:r w:rsidRPr="002053C9">
              <w:rPr>
                <w:rFonts w:eastAsia="Times New Roman" w:cs="Times New Roman"/>
                <w:sz w:val="20"/>
                <w:szCs w:val="20"/>
                <w14:ligatures w14:val="none"/>
              </w:rPr>
              <w:t>La considerazione delle esigenze e aspettative delle parti interessate può consentire all'organizzazione di:</w:t>
            </w:r>
          </w:p>
          <w:p w14:paraId="3B6D1754" w14:textId="77777777" w:rsidR="002053C9" w:rsidRPr="002053C9" w:rsidRDefault="002053C9" w:rsidP="002053C9">
            <w:pPr>
              <w:rPr>
                <w:rFonts w:eastAsia="Times New Roman" w:cs="Times New Roman"/>
                <w:sz w:val="20"/>
                <w:szCs w:val="20"/>
                <w14:ligatures w14:val="none"/>
              </w:rPr>
            </w:pPr>
            <w:r w:rsidRPr="002053C9">
              <w:rPr>
                <w:rFonts w:eastAsia="Times New Roman" w:cs="Times New Roman"/>
                <w:sz w:val="20"/>
                <w:szCs w:val="20"/>
                <w14:ligatures w14:val="none"/>
              </w:rPr>
              <w:t>a)</w:t>
            </w:r>
            <w:r w:rsidRPr="002053C9">
              <w:rPr>
                <w:rFonts w:eastAsia="Times New Roman" w:cs="Times New Roman"/>
                <w:sz w:val="20"/>
                <w:szCs w:val="20"/>
                <w14:ligatures w14:val="none"/>
              </w:rPr>
              <w:tab/>
              <w:t>raggiungere gli obiettivi in maniera efficace ed efficiente;</w:t>
            </w:r>
          </w:p>
          <w:p w14:paraId="6324CD60" w14:textId="77777777" w:rsidR="002053C9" w:rsidRPr="002053C9" w:rsidRDefault="002053C9" w:rsidP="002053C9">
            <w:pPr>
              <w:rPr>
                <w:rFonts w:eastAsia="Times New Roman" w:cs="Times New Roman"/>
                <w:sz w:val="20"/>
                <w:szCs w:val="20"/>
                <w14:ligatures w14:val="none"/>
              </w:rPr>
            </w:pPr>
            <w:r w:rsidRPr="002053C9">
              <w:rPr>
                <w:rFonts w:eastAsia="Times New Roman" w:cs="Times New Roman"/>
                <w:sz w:val="20"/>
                <w:szCs w:val="20"/>
                <w14:ligatures w14:val="none"/>
              </w:rPr>
              <w:t>b)</w:t>
            </w:r>
            <w:r w:rsidRPr="002053C9">
              <w:rPr>
                <w:rFonts w:eastAsia="Times New Roman" w:cs="Times New Roman"/>
                <w:sz w:val="20"/>
                <w:szCs w:val="20"/>
                <w14:ligatures w14:val="none"/>
              </w:rPr>
              <w:tab/>
              <w:t>eliminare le responsabilità e le relazioni conflittuali;</w:t>
            </w:r>
          </w:p>
          <w:p w14:paraId="15E7D03E" w14:textId="77777777" w:rsidR="002053C9" w:rsidRPr="002053C9" w:rsidRDefault="002053C9" w:rsidP="002053C9">
            <w:pPr>
              <w:rPr>
                <w:rFonts w:eastAsia="Times New Roman" w:cs="Times New Roman"/>
                <w:sz w:val="20"/>
                <w:szCs w:val="20"/>
                <w14:ligatures w14:val="none"/>
              </w:rPr>
            </w:pPr>
            <w:r w:rsidRPr="002053C9">
              <w:rPr>
                <w:rFonts w:eastAsia="Times New Roman" w:cs="Times New Roman"/>
                <w:sz w:val="20"/>
                <w:szCs w:val="20"/>
                <w14:ligatures w14:val="none"/>
              </w:rPr>
              <w:t>c)</w:t>
            </w:r>
            <w:r w:rsidRPr="002053C9">
              <w:rPr>
                <w:rFonts w:eastAsia="Times New Roman" w:cs="Times New Roman"/>
                <w:sz w:val="20"/>
                <w:szCs w:val="20"/>
                <w14:ligatures w14:val="none"/>
              </w:rPr>
              <w:tab/>
              <w:t>armonizzare ed ottimizzare le prassi;</w:t>
            </w:r>
          </w:p>
          <w:p w14:paraId="792C915E" w14:textId="77777777" w:rsidR="002053C9" w:rsidRPr="002053C9" w:rsidRDefault="002053C9" w:rsidP="002053C9">
            <w:pPr>
              <w:rPr>
                <w:rFonts w:eastAsia="Times New Roman" w:cs="Times New Roman"/>
                <w:sz w:val="20"/>
                <w:szCs w:val="20"/>
                <w14:ligatures w14:val="none"/>
              </w:rPr>
            </w:pPr>
            <w:r w:rsidRPr="002053C9">
              <w:rPr>
                <w:rFonts w:eastAsia="Times New Roman" w:cs="Times New Roman"/>
                <w:sz w:val="20"/>
                <w:szCs w:val="20"/>
                <w14:ligatures w14:val="none"/>
              </w:rPr>
              <w:t>d)</w:t>
            </w:r>
            <w:r w:rsidRPr="002053C9">
              <w:rPr>
                <w:rFonts w:eastAsia="Times New Roman" w:cs="Times New Roman"/>
                <w:sz w:val="20"/>
                <w:szCs w:val="20"/>
                <w14:ligatures w14:val="none"/>
              </w:rPr>
              <w:tab/>
              <w:t>generare coerenza;</w:t>
            </w:r>
          </w:p>
          <w:p w14:paraId="3DD1C1DA" w14:textId="77777777" w:rsidR="002053C9" w:rsidRPr="002053C9" w:rsidRDefault="002053C9" w:rsidP="002053C9">
            <w:pPr>
              <w:rPr>
                <w:rFonts w:eastAsia="Times New Roman" w:cs="Times New Roman"/>
                <w:sz w:val="20"/>
                <w:szCs w:val="20"/>
                <w14:ligatures w14:val="none"/>
              </w:rPr>
            </w:pPr>
            <w:r w:rsidRPr="002053C9">
              <w:rPr>
                <w:rFonts w:eastAsia="Times New Roman" w:cs="Times New Roman"/>
                <w:sz w:val="20"/>
                <w:szCs w:val="20"/>
                <w14:ligatures w14:val="none"/>
              </w:rPr>
              <w:t>e)</w:t>
            </w:r>
            <w:r w:rsidRPr="002053C9">
              <w:rPr>
                <w:rFonts w:eastAsia="Times New Roman" w:cs="Times New Roman"/>
                <w:sz w:val="20"/>
                <w:szCs w:val="20"/>
                <w14:ligatures w14:val="none"/>
              </w:rPr>
              <w:tab/>
              <w:t>migliorare la comunicazione;</w:t>
            </w:r>
          </w:p>
          <w:p w14:paraId="3306A808" w14:textId="77777777" w:rsidR="002053C9" w:rsidRPr="002053C9" w:rsidRDefault="002053C9" w:rsidP="002053C9">
            <w:pPr>
              <w:ind w:left="752" w:hanging="752"/>
              <w:rPr>
                <w:rFonts w:eastAsia="Times New Roman" w:cs="Times New Roman"/>
                <w:sz w:val="20"/>
                <w:szCs w:val="20"/>
                <w14:ligatures w14:val="none"/>
              </w:rPr>
            </w:pPr>
            <w:r w:rsidRPr="002053C9">
              <w:rPr>
                <w:rFonts w:eastAsia="Times New Roman" w:cs="Times New Roman"/>
                <w:sz w:val="20"/>
                <w:szCs w:val="20"/>
                <w14:ligatures w14:val="none"/>
              </w:rPr>
              <w:t>f)</w:t>
            </w:r>
            <w:r w:rsidRPr="002053C9">
              <w:rPr>
                <w:rFonts w:eastAsia="Times New Roman" w:cs="Times New Roman"/>
                <w:sz w:val="20"/>
                <w:szCs w:val="20"/>
                <w14:ligatures w14:val="none"/>
              </w:rPr>
              <w:tab/>
              <w:t>facilitare la formazione, l'apprendimento e lo sviluppo individuale;</w:t>
            </w:r>
          </w:p>
          <w:p w14:paraId="2168FA99" w14:textId="77777777" w:rsidR="002053C9" w:rsidRPr="002053C9" w:rsidRDefault="002053C9" w:rsidP="002053C9">
            <w:pPr>
              <w:ind w:left="752" w:hanging="752"/>
              <w:rPr>
                <w:rFonts w:eastAsia="Times New Roman" w:cs="Times New Roman"/>
                <w:sz w:val="20"/>
                <w:szCs w:val="20"/>
                <w14:ligatures w14:val="none"/>
              </w:rPr>
            </w:pPr>
            <w:r w:rsidRPr="002053C9">
              <w:rPr>
                <w:rFonts w:eastAsia="Times New Roman" w:cs="Times New Roman"/>
                <w:sz w:val="20"/>
                <w:szCs w:val="20"/>
                <w14:ligatures w14:val="none"/>
              </w:rPr>
              <w:t>g)</w:t>
            </w:r>
            <w:r w:rsidRPr="002053C9">
              <w:rPr>
                <w:rFonts w:eastAsia="Times New Roman" w:cs="Times New Roman"/>
                <w:sz w:val="20"/>
                <w:szCs w:val="20"/>
                <w14:ligatures w14:val="none"/>
              </w:rPr>
              <w:tab/>
              <w:t>agevolare la focalizzazione sulle caratteristiche più importanti dell'organizzazione;</w:t>
            </w:r>
          </w:p>
          <w:p w14:paraId="53628231" w14:textId="77777777" w:rsidR="002053C9" w:rsidRPr="002053C9" w:rsidRDefault="002053C9" w:rsidP="002053C9">
            <w:pPr>
              <w:ind w:left="752" w:hanging="752"/>
              <w:rPr>
                <w:rFonts w:eastAsia="Times New Roman" w:cs="Times New Roman"/>
                <w:sz w:val="20"/>
                <w:szCs w:val="20"/>
                <w14:ligatures w14:val="none"/>
              </w:rPr>
            </w:pPr>
            <w:r w:rsidRPr="002053C9">
              <w:rPr>
                <w:rFonts w:eastAsia="Times New Roman" w:cs="Times New Roman"/>
                <w:sz w:val="20"/>
                <w:szCs w:val="20"/>
                <w14:ligatures w14:val="none"/>
              </w:rPr>
              <w:t>h)</w:t>
            </w:r>
            <w:r w:rsidRPr="002053C9">
              <w:rPr>
                <w:rFonts w:eastAsia="Times New Roman" w:cs="Times New Roman"/>
                <w:sz w:val="20"/>
                <w:szCs w:val="20"/>
                <w14:ligatures w14:val="none"/>
              </w:rPr>
              <w:tab/>
              <w:t>gestire i rischi e le opportunità per la propria immagine o reputazione;</w:t>
            </w:r>
          </w:p>
          <w:p w14:paraId="24053F05" w14:textId="05297E00" w:rsidR="002053C9" w:rsidRDefault="002053C9" w:rsidP="002053C9">
            <w:r w:rsidRPr="002053C9">
              <w:rPr>
                <w:rFonts w:eastAsia="Times New Roman" w:cs="Times New Roman"/>
                <w:sz w:val="20"/>
                <w:szCs w:val="20"/>
                <w14:ligatures w14:val="none"/>
              </w:rPr>
              <w:t>i)</w:t>
            </w:r>
            <w:r w:rsidRPr="002053C9">
              <w:rPr>
                <w:rFonts w:eastAsia="Times New Roman" w:cs="Times New Roman"/>
                <w:sz w:val="20"/>
                <w:szCs w:val="20"/>
                <w14:ligatures w14:val="none"/>
              </w:rPr>
              <w:tab/>
              <w:t>acquisire e condividere conoscenza.</w:t>
            </w:r>
          </w:p>
        </w:tc>
      </w:tr>
      <w:tr w:rsidR="002053C9" w14:paraId="166D8B15" w14:textId="77777777" w:rsidTr="00003A55">
        <w:tc>
          <w:tcPr>
            <w:tcW w:w="9628" w:type="dxa"/>
            <w:gridSpan w:val="2"/>
          </w:tcPr>
          <w:p w14:paraId="18A2766B" w14:textId="77777777" w:rsidR="002053C9" w:rsidRPr="009A6498" w:rsidRDefault="002053C9" w:rsidP="00003A55">
            <w:pPr>
              <w:rPr>
                <w:sz w:val="20"/>
                <w:szCs w:val="20"/>
              </w:rPr>
            </w:pPr>
          </w:p>
          <w:p w14:paraId="2BA5A5BD" w14:textId="77777777" w:rsidR="002053C9" w:rsidRPr="009A6498" w:rsidRDefault="002053C9" w:rsidP="00003A55">
            <w:pPr>
              <w:rPr>
                <w:sz w:val="20"/>
                <w:szCs w:val="20"/>
              </w:rPr>
            </w:pPr>
          </w:p>
          <w:p w14:paraId="0CD4065A" w14:textId="77777777" w:rsidR="002053C9" w:rsidRPr="009A6498" w:rsidRDefault="002053C9" w:rsidP="00003A55">
            <w:pPr>
              <w:rPr>
                <w:sz w:val="20"/>
                <w:szCs w:val="20"/>
              </w:rPr>
            </w:pPr>
          </w:p>
          <w:p w14:paraId="3D045122" w14:textId="77777777" w:rsidR="002053C9" w:rsidRPr="009A6498" w:rsidRDefault="002053C9" w:rsidP="00003A55">
            <w:pPr>
              <w:rPr>
                <w:sz w:val="20"/>
                <w:szCs w:val="20"/>
              </w:rPr>
            </w:pPr>
          </w:p>
          <w:p w14:paraId="69A96628" w14:textId="77777777" w:rsidR="002053C9" w:rsidRPr="009A6498" w:rsidRDefault="002053C9" w:rsidP="00003A55">
            <w:pPr>
              <w:rPr>
                <w:sz w:val="20"/>
                <w:szCs w:val="20"/>
              </w:rPr>
            </w:pPr>
            <w:r w:rsidRPr="009A6498">
              <w:rPr>
                <w:noProof/>
                <w:sz w:val="20"/>
                <w:szCs w:val="20"/>
              </w:rPr>
              <mc:AlternateContent>
                <mc:Choice Requires="aink">
                  <w:drawing>
                    <wp:anchor distT="0" distB="0" distL="114300" distR="114300" simplePos="0" relativeHeight="251677696" behindDoc="0" locked="0" layoutInCell="1" allowOverlap="1" wp14:anchorId="0FE9A32A" wp14:editId="11254805">
                      <wp:simplePos x="0" y="0"/>
                      <wp:positionH relativeFrom="column">
                        <wp:posOffset>884435</wp:posOffset>
                      </wp:positionH>
                      <wp:positionV relativeFrom="paragraph">
                        <wp:posOffset>25675</wp:posOffset>
                      </wp:positionV>
                      <wp:extent cx="360" cy="360"/>
                      <wp:effectExtent l="0" t="0" r="0" b="0"/>
                      <wp:wrapNone/>
                      <wp:docPr id="730433616" name="Input penna 4"/>
                      <wp:cNvGraphicFramePr/>
                      <a:graphic xmlns:a="http://schemas.openxmlformats.org/drawingml/2006/main">
                        <a:graphicData uri="http://schemas.microsoft.com/office/word/2010/wordprocessingInk">
                          <w14:contentPart bwMode="auto" r:id="rId15">
                            <w14:nvContentPartPr>
                              <w14:cNvContentPartPr/>
                            </w14:nvContentPartPr>
                            <w14:xfrm>
                              <a:off x="0" y="0"/>
                              <a:ext cx="360" cy="360"/>
                            </w14:xfrm>
                          </w14:contentPart>
                        </a:graphicData>
                      </a:graphic>
                    </wp:anchor>
                  </w:drawing>
                </mc:Choice>
                <mc:Fallback>
                  <w:drawing>
                    <wp:anchor distT="0" distB="0" distL="114300" distR="114300" simplePos="0" relativeHeight="251677696" behindDoc="0" locked="0" layoutInCell="1" allowOverlap="1" wp14:anchorId="0FE9A32A" wp14:editId="11254805">
                      <wp:simplePos x="0" y="0"/>
                      <wp:positionH relativeFrom="column">
                        <wp:posOffset>884435</wp:posOffset>
                      </wp:positionH>
                      <wp:positionV relativeFrom="paragraph">
                        <wp:posOffset>25675</wp:posOffset>
                      </wp:positionV>
                      <wp:extent cx="360" cy="360"/>
                      <wp:effectExtent l="0" t="0" r="0" b="0"/>
                      <wp:wrapNone/>
                      <wp:docPr id="730433616" name="Input penna 4"/>
                      <wp:cNvGraphicFramePr/>
                      <a:graphic xmlns:a="http://schemas.openxmlformats.org/drawingml/2006/main">
                        <a:graphicData uri="http://schemas.openxmlformats.org/drawingml/2006/picture">
                          <pic:pic xmlns:pic="http://schemas.openxmlformats.org/drawingml/2006/picture">
                            <pic:nvPicPr>
                              <pic:cNvPr id="730433616"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2C10073" w14:textId="77777777" w:rsidR="002053C9" w:rsidRPr="009A6498" w:rsidRDefault="002053C9" w:rsidP="00003A55">
            <w:pPr>
              <w:rPr>
                <w:sz w:val="20"/>
                <w:szCs w:val="20"/>
              </w:rPr>
            </w:pPr>
          </w:p>
          <w:p w14:paraId="613AEF2D" w14:textId="77777777" w:rsidR="002053C9" w:rsidRPr="009A6498" w:rsidRDefault="002053C9" w:rsidP="00003A55">
            <w:pPr>
              <w:rPr>
                <w:sz w:val="20"/>
                <w:szCs w:val="20"/>
              </w:rPr>
            </w:pPr>
          </w:p>
          <w:p w14:paraId="2CF6826A" w14:textId="77777777" w:rsidR="002053C9" w:rsidRPr="009A6498" w:rsidRDefault="002053C9" w:rsidP="00003A55">
            <w:pPr>
              <w:rPr>
                <w:sz w:val="20"/>
                <w:szCs w:val="20"/>
              </w:rPr>
            </w:pPr>
          </w:p>
          <w:p w14:paraId="07F5FA06" w14:textId="77777777" w:rsidR="002053C9" w:rsidRPr="009A6498" w:rsidRDefault="002053C9" w:rsidP="00003A55">
            <w:pPr>
              <w:rPr>
                <w:sz w:val="20"/>
                <w:szCs w:val="20"/>
              </w:rPr>
            </w:pPr>
          </w:p>
          <w:p w14:paraId="02855FAC" w14:textId="77777777" w:rsidR="002053C9" w:rsidRPr="009A6498" w:rsidRDefault="002053C9" w:rsidP="00003A55">
            <w:pPr>
              <w:rPr>
                <w:sz w:val="20"/>
                <w:szCs w:val="20"/>
              </w:rPr>
            </w:pPr>
          </w:p>
          <w:p w14:paraId="51B3F265" w14:textId="77777777" w:rsidR="002053C9" w:rsidRDefault="002053C9" w:rsidP="00003A55">
            <w:pPr>
              <w:rPr>
                <w:sz w:val="20"/>
                <w:szCs w:val="20"/>
              </w:rPr>
            </w:pPr>
          </w:p>
          <w:p w14:paraId="4F462BFC" w14:textId="77777777" w:rsidR="002053C9" w:rsidRDefault="002053C9" w:rsidP="00003A55">
            <w:pPr>
              <w:rPr>
                <w:sz w:val="20"/>
                <w:szCs w:val="20"/>
              </w:rPr>
            </w:pPr>
          </w:p>
          <w:p w14:paraId="1ED78855" w14:textId="77777777" w:rsidR="002053C9" w:rsidRDefault="002053C9" w:rsidP="00003A55">
            <w:pPr>
              <w:rPr>
                <w:sz w:val="20"/>
                <w:szCs w:val="20"/>
              </w:rPr>
            </w:pPr>
          </w:p>
          <w:p w14:paraId="099CA118" w14:textId="77777777" w:rsidR="002053C9" w:rsidRDefault="002053C9" w:rsidP="00003A55">
            <w:pPr>
              <w:rPr>
                <w:sz w:val="20"/>
                <w:szCs w:val="20"/>
              </w:rPr>
            </w:pPr>
          </w:p>
          <w:p w14:paraId="2AF6BFA1" w14:textId="77777777" w:rsidR="002053C9" w:rsidRDefault="002053C9" w:rsidP="00003A55">
            <w:pPr>
              <w:rPr>
                <w:sz w:val="20"/>
                <w:szCs w:val="20"/>
              </w:rPr>
            </w:pPr>
          </w:p>
          <w:p w14:paraId="60CFBACD" w14:textId="77777777" w:rsidR="005C479A" w:rsidRDefault="005C479A" w:rsidP="00003A55">
            <w:pPr>
              <w:rPr>
                <w:sz w:val="20"/>
                <w:szCs w:val="20"/>
              </w:rPr>
            </w:pPr>
          </w:p>
          <w:p w14:paraId="1B8D2E7D" w14:textId="77777777" w:rsidR="005C479A" w:rsidRDefault="005C479A" w:rsidP="00003A55">
            <w:pPr>
              <w:rPr>
                <w:sz w:val="20"/>
                <w:szCs w:val="20"/>
              </w:rPr>
            </w:pPr>
          </w:p>
          <w:p w14:paraId="52210314" w14:textId="77777777" w:rsidR="005C479A" w:rsidRDefault="005C479A" w:rsidP="00003A55">
            <w:pPr>
              <w:rPr>
                <w:sz w:val="20"/>
                <w:szCs w:val="20"/>
              </w:rPr>
            </w:pPr>
          </w:p>
          <w:p w14:paraId="654FE944" w14:textId="77777777" w:rsidR="005C479A" w:rsidRDefault="005C479A" w:rsidP="00003A55">
            <w:pPr>
              <w:rPr>
                <w:sz w:val="20"/>
                <w:szCs w:val="20"/>
              </w:rPr>
            </w:pPr>
          </w:p>
          <w:p w14:paraId="44FABCE7" w14:textId="77777777" w:rsidR="005C479A" w:rsidRDefault="005C479A" w:rsidP="00003A55">
            <w:pPr>
              <w:rPr>
                <w:sz w:val="20"/>
                <w:szCs w:val="20"/>
              </w:rPr>
            </w:pPr>
          </w:p>
          <w:p w14:paraId="10543FCF" w14:textId="77777777" w:rsidR="005C479A" w:rsidRDefault="005C479A" w:rsidP="00003A55">
            <w:pPr>
              <w:rPr>
                <w:sz w:val="20"/>
                <w:szCs w:val="20"/>
              </w:rPr>
            </w:pPr>
          </w:p>
          <w:p w14:paraId="7C2C5716" w14:textId="77777777" w:rsidR="005C479A" w:rsidRDefault="005C479A" w:rsidP="00003A55">
            <w:pPr>
              <w:rPr>
                <w:sz w:val="20"/>
                <w:szCs w:val="20"/>
              </w:rPr>
            </w:pPr>
          </w:p>
          <w:p w14:paraId="7EF73F0C" w14:textId="77777777" w:rsidR="005C479A" w:rsidRDefault="005C479A" w:rsidP="00003A55">
            <w:pPr>
              <w:rPr>
                <w:sz w:val="20"/>
                <w:szCs w:val="20"/>
              </w:rPr>
            </w:pPr>
          </w:p>
          <w:p w14:paraId="5A2C3321" w14:textId="77777777" w:rsidR="005C479A" w:rsidRDefault="005C479A" w:rsidP="00003A55">
            <w:pPr>
              <w:rPr>
                <w:sz w:val="20"/>
                <w:szCs w:val="20"/>
              </w:rPr>
            </w:pPr>
          </w:p>
          <w:p w14:paraId="1EC773CF" w14:textId="77777777" w:rsidR="005C479A" w:rsidRDefault="005C479A" w:rsidP="00003A55">
            <w:pPr>
              <w:rPr>
                <w:sz w:val="20"/>
                <w:szCs w:val="20"/>
              </w:rPr>
            </w:pPr>
          </w:p>
          <w:p w14:paraId="58C59AD4" w14:textId="77777777" w:rsidR="002053C9" w:rsidRDefault="002053C9" w:rsidP="00003A55">
            <w:pPr>
              <w:rPr>
                <w:sz w:val="20"/>
                <w:szCs w:val="20"/>
              </w:rPr>
            </w:pPr>
          </w:p>
          <w:p w14:paraId="1901CCF4" w14:textId="77777777" w:rsidR="002053C9" w:rsidRDefault="002053C9" w:rsidP="00003A55">
            <w:pPr>
              <w:rPr>
                <w:sz w:val="20"/>
                <w:szCs w:val="20"/>
              </w:rPr>
            </w:pPr>
          </w:p>
          <w:p w14:paraId="772DE3E5" w14:textId="77777777" w:rsidR="002053C9" w:rsidRDefault="002053C9" w:rsidP="00003A55">
            <w:pPr>
              <w:rPr>
                <w:sz w:val="20"/>
                <w:szCs w:val="20"/>
              </w:rPr>
            </w:pPr>
          </w:p>
          <w:p w14:paraId="4ED74022" w14:textId="77777777" w:rsidR="002053C9" w:rsidRDefault="002053C9" w:rsidP="00003A55">
            <w:pPr>
              <w:rPr>
                <w:sz w:val="20"/>
                <w:szCs w:val="20"/>
              </w:rPr>
            </w:pPr>
          </w:p>
          <w:p w14:paraId="2ABAFF80" w14:textId="77777777" w:rsidR="002053C9" w:rsidRDefault="002053C9" w:rsidP="00003A55">
            <w:pPr>
              <w:rPr>
                <w:sz w:val="20"/>
                <w:szCs w:val="20"/>
              </w:rPr>
            </w:pPr>
          </w:p>
          <w:p w14:paraId="12E25BB4" w14:textId="77777777" w:rsidR="002053C9" w:rsidRDefault="002053C9" w:rsidP="00003A55">
            <w:pPr>
              <w:rPr>
                <w:sz w:val="20"/>
                <w:szCs w:val="20"/>
              </w:rPr>
            </w:pPr>
          </w:p>
          <w:p w14:paraId="33021A12" w14:textId="77777777" w:rsidR="002053C9" w:rsidRDefault="002053C9" w:rsidP="00003A55">
            <w:pPr>
              <w:rPr>
                <w:sz w:val="20"/>
                <w:szCs w:val="20"/>
              </w:rPr>
            </w:pPr>
          </w:p>
          <w:p w14:paraId="3C539894" w14:textId="77777777" w:rsidR="002053C9" w:rsidRDefault="002053C9" w:rsidP="00003A55">
            <w:pPr>
              <w:rPr>
                <w:sz w:val="20"/>
                <w:szCs w:val="20"/>
              </w:rPr>
            </w:pPr>
          </w:p>
          <w:p w14:paraId="24BC8643" w14:textId="77777777" w:rsidR="002053C9" w:rsidRDefault="002053C9" w:rsidP="00003A55">
            <w:pPr>
              <w:rPr>
                <w:sz w:val="20"/>
                <w:szCs w:val="20"/>
              </w:rPr>
            </w:pPr>
          </w:p>
          <w:p w14:paraId="5552ECDF" w14:textId="77777777" w:rsidR="002053C9" w:rsidRDefault="002053C9" w:rsidP="00003A55">
            <w:pPr>
              <w:rPr>
                <w:sz w:val="20"/>
                <w:szCs w:val="20"/>
              </w:rPr>
            </w:pPr>
          </w:p>
          <w:p w14:paraId="231B007E" w14:textId="77777777" w:rsidR="002053C9" w:rsidRPr="009A6498" w:rsidRDefault="002053C9" w:rsidP="00003A55">
            <w:pPr>
              <w:rPr>
                <w:sz w:val="20"/>
                <w:szCs w:val="20"/>
              </w:rPr>
            </w:pPr>
          </w:p>
          <w:p w14:paraId="7F66ED46" w14:textId="77777777" w:rsidR="002053C9" w:rsidRDefault="002053C9" w:rsidP="00003A55">
            <w:pPr>
              <w:rPr>
                <w:sz w:val="20"/>
                <w:szCs w:val="20"/>
              </w:rPr>
            </w:pPr>
          </w:p>
          <w:p w14:paraId="2AA98C72" w14:textId="77777777" w:rsidR="002053C9" w:rsidRDefault="002053C9" w:rsidP="00003A55">
            <w:pPr>
              <w:rPr>
                <w:sz w:val="20"/>
                <w:szCs w:val="20"/>
              </w:rPr>
            </w:pPr>
          </w:p>
          <w:p w14:paraId="457DA830" w14:textId="77777777" w:rsidR="002053C9" w:rsidRPr="009A6498" w:rsidRDefault="002053C9" w:rsidP="00003A55">
            <w:pPr>
              <w:rPr>
                <w:sz w:val="20"/>
                <w:szCs w:val="20"/>
              </w:rPr>
            </w:pPr>
          </w:p>
          <w:p w14:paraId="00AA0AD0" w14:textId="77777777" w:rsidR="002053C9" w:rsidRPr="009A6498" w:rsidRDefault="002053C9" w:rsidP="00003A55">
            <w:pPr>
              <w:rPr>
                <w:sz w:val="20"/>
                <w:szCs w:val="20"/>
              </w:rPr>
            </w:pPr>
          </w:p>
        </w:tc>
      </w:tr>
    </w:tbl>
    <w:p w14:paraId="485F3643" w14:textId="788B2857" w:rsidR="002053C9" w:rsidRDefault="002053C9" w:rsidP="003213AD"/>
    <w:tbl>
      <w:tblPr>
        <w:tblStyle w:val="Grigliatabella"/>
        <w:tblW w:w="0" w:type="auto"/>
        <w:tblLook w:val="04A0" w:firstRow="1" w:lastRow="0" w:firstColumn="1" w:lastColumn="0" w:noHBand="0" w:noVBand="1"/>
      </w:tblPr>
      <w:tblGrid>
        <w:gridCol w:w="846"/>
        <w:gridCol w:w="8782"/>
      </w:tblGrid>
      <w:tr w:rsidR="002053C9" w14:paraId="74A22CF4" w14:textId="77777777" w:rsidTr="00003A55">
        <w:tc>
          <w:tcPr>
            <w:tcW w:w="846" w:type="dxa"/>
          </w:tcPr>
          <w:p w14:paraId="7C30C04F" w14:textId="77777777" w:rsidR="002053C9" w:rsidRPr="002053C9" w:rsidRDefault="002053C9" w:rsidP="002053C9">
            <w:pPr>
              <w:rPr>
                <w:rFonts w:eastAsia="Times New Roman" w:cs="Times New Roman"/>
                <w14:ligatures w14:val="none"/>
              </w:rPr>
            </w:pPr>
            <w:r w:rsidRPr="002053C9">
              <w:rPr>
                <w:rFonts w:eastAsia="Times New Roman" w:cs="Times New Roman"/>
                <w14:ligatures w14:val="none"/>
              </w:rPr>
              <w:lastRenderedPageBreak/>
              <w:t>5</w:t>
            </w:r>
          </w:p>
          <w:p w14:paraId="754E8404" w14:textId="77777777" w:rsidR="002053C9" w:rsidRPr="002053C9" w:rsidRDefault="002053C9" w:rsidP="002053C9">
            <w:pPr>
              <w:rPr>
                <w:rFonts w:eastAsia="Times New Roman" w:cs="Times New Roman"/>
                <w:sz w:val="12"/>
                <w:szCs w:val="12"/>
                <w14:ligatures w14:val="none"/>
              </w:rPr>
            </w:pPr>
          </w:p>
          <w:p w14:paraId="231876CF" w14:textId="602B8E41" w:rsidR="002053C9" w:rsidRPr="00B523E9" w:rsidRDefault="002053C9" w:rsidP="002053C9">
            <w:r w:rsidRPr="002053C9">
              <w:rPr>
                <w:rFonts w:eastAsia="Times New Roman" w:cs="Times New Roman"/>
                <w14:ligatures w14:val="none"/>
              </w:rPr>
              <w:t>5.1</w:t>
            </w:r>
          </w:p>
        </w:tc>
        <w:tc>
          <w:tcPr>
            <w:tcW w:w="8782" w:type="dxa"/>
          </w:tcPr>
          <w:p w14:paraId="2D4E66B6" w14:textId="77777777" w:rsidR="002053C9" w:rsidRPr="002053C9" w:rsidRDefault="002053C9" w:rsidP="002053C9">
            <w:pPr>
              <w:keepNext/>
              <w:keepLines/>
              <w:spacing w:before="40"/>
              <w:outlineLvl w:val="1"/>
              <w:rPr>
                <w:rFonts w:asciiTheme="majorHAnsi" w:eastAsiaTheme="majorEastAsia" w:hAnsiTheme="majorHAnsi" w:cs="Times New Roman"/>
                <w:b/>
                <w:bCs/>
                <w:color w:val="2F5496" w:themeColor="accent1" w:themeShade="BF"/>
                <w:sz w:val="24"/>
                <w:szCs w:val="24"/>
                <w14:ligatures w14:val="none"/>
              </w:rPr>
            </w:pPr>
            <w:r w:rsidRPr="002053C9">
              <w:rPr>
                <w:rFonts w:asciiTheme="majorHAnsi" w:eastAsiaTheme="majorEastAsia" w:hAnsiTheme="majorHAnsi" w:cs="Times New Roman"/>
                <w:b/>
                <w:bCs/>
                <w:color w:val="2F5496" w:themeColor="accent1" w:themeShade="BF"/>
                <w:sz w:val="24"/>
                <w:szCs w:val="24"/>
                <w14:ligatures w14:val="none"/>
              </w:rPr>
              <w:t>CONTESTO DI UN'ORGANIZZAZIONE</w:t>
            </w:r>
          </w:p>
          <w:p w14:paraId="33C72E55" w14:textId="77777777" w:rsidR="002053C9" w:rsidRPr="002053C9" w:rsidRDefault="002053C9" w:rsidP="002053C9">
            <w:pPr>
              <w:keepNext/>
              <w:keepLines/>
              <w:spacing w:before="40"/>
              <w:outlineLvl w:val="2"/>
              <w:rPr>
                <w:rFonts w:asciiTheme="majorHAnsi" w:eastAsiaTheme="majorEastAsia" w:hAnsiTheme="majorHAnsi" w:cs="Times New Roman"/>
                <w:b/>
                <w:bCs/>
                <w:color w:val="1F3763" w:themeColor="accent1" w:themeShade="7F"/>
                <w14:ligatures w14:val="none"/>
              </w:rPr>
            </w:pPr>
            <w:r w:rsidRPr="002053C9">
              <w:rPr>
                <w:rFonts w:asciiTheme="majorHAnsi" w:eastAsiaTheme="majorEastAsia" w:hAnsiTheme="majorHAnsi" w:cs="Times New Roman"/>
                <w:b/>
                <w:bCs/>
                <w:color w:val="1F3763" w:themeColor="accent1" w:themeShade="7F"/>
                <w14:ligatures w14:val="none"/>
              </w:rPr>
              <w:t>Generalità</w:t>
            </w:r>
          </w:p>
          <w:p w14:paraId="7B494107" w14:textId="77777777" w:rsidR="002053C9" w:rsidRPr="002053C9" w:rsidRDefault="002053C9" w:rsidP="002053C9">
            <w:pPr>
              <w:ind w:left="43"/>
              <w:contextualSpacing/>
              <w:rPr>
                <w:rFonts w:eastAsia="Times New Roman" w:cs="Times New Roman"/>
                <w:sz w:val="20"/>
                <w:szCs w:val="20"/>
                <w14:ligatures w14:val="none"/>
              </w:rPr>
            </w:pPr>
            <w:r w:rsidRPr="002053C9">
              <w:rPr>
                <w:rFonts w:eastAsia="Times New Roman" w:cs="Times New Roman"/>
                <w:sz w:val="20"/>
                <w:szCs w:val="20"/>
                <w14:ligatures w14:val="none"/>
              </w:rPr>
              <w:t>La comprensione del contesto dell'organizzazione è un processo che permette di determinare i fattori che influenzano la capacità dell'organizzazione di conseguire il successo durevole. Vi sono alcuni fattori chiave da considerare nella determinazione del contesto dell'organizzazione:</w:t>
            </w:r>
          </w:p>
          <w:p w14:paraId="445094B1" w14:textId="77777777" w:rsidR="002053C9" w:rsidRPr="002053C9" w:rsidRDefault="002053C9" w:rsidP="002053C9">
            <w:pPr>
              <w:numPr>
                <w:ilvl w:val="4"/>
                <w:numId w:val="2"/>
              </w:numPr>
              <w:ind w:left="469"/>
              <w:contextualSpacing/>
              <w:rPr>
                <w:rFonts w:eastAsia="Times New Roman" w:cs="Times New Roman"/>
                <w:sz w:val="20"/>
                <w:szCs w:val="20"/>
                <w14:ligatures w14:val="none"/>
              </w:rPr>
            </w:pPr>
            <w:r w:rsidRPr="002053C9">
              <w:rPr>
                <w:rFonts w:eastAsia="Times New Roman" w:cs="Times New Roman"/>
                <w:sz w:val="20"/>
                <w:szCs w:val="20"/>
                <w14:ligatures w14:val="none"/>
              </w:rPr>
              <w:t>parti interessate;</w:t>
            </w:r>
          </w:p>
          <w:p w14:paraId="62651A8C" w14:textId="77777777" w:rsidR="002053C9" w:rsidRPr="002053C9" w:rsidRDefault="002053C9" w:rsidP="002053C9">
            <w:pPr>
              <w:numPr>
                <w:ilvl w:val="4"/>
                <w:numId w:val="2"/>
              </w:numPr>
              <w:ind w:left="469"/>
              <w:contextualSpacing/>
              <w:rPr>
                <w:rFonts w:eastAsia="Times New Roman" w:cs="Times New Roman"/>
                <w:sz w:val="20"/>
                <w:szCs w:val="20"/>
                <w14:ligatures w14:val="none"/>
              </w:rPr>
            </w:pPr>
            <w:r w:rsidRPr="002053C9">
              <w:rPr>
                <w:rFonts w:eastAsia="Times New Roman" w:cs="Times New Roman"/>
                <w:sz w:val="20"/>
                <w:szCs w:val="20"/>
                <w14:ligatures w14:val="none"/>
              </w:rPr>
              <w:t>fattori esterni;</w:t>
            </w:r>
          </w:p>
          <w:p w14:paraId="5BB85B4D" w14:textId="77777777" w:rsidR="002053C9" w:rsidRPr="002053C9" w:rsidRDefault="002053C9" w:rsidP="002053C9">
            <w:pPr>
              <w:numPr>
                <w:ilvl w:val="4"/>
                <w:numId w:val="2"/>
              </w:numPr>
              <w:ind w:left="469"/>
              <w:contextualSpacing/>
              <w:rPr>
                <w:rFonts w:eastAsia="Times New Roman" w:cs="Times New Roman"/>
                <w:sz w:val="20"/>
                <w:szCs w:val="20"/>
                <w14:ligatures w14:val="none"/>
              </w:rPr>
            </w:pPr>
            <w:r w:rsidRPr="002053C9">
              <w:rPr>
                <w:rFonts w:eastAsia="Times New Roman" w:cs="Times New Roman"/>
                <w:sz w:val="20"/>
                <w:szCs w:val="20"/>
                <w14:ligatures w14:val="none"/>
              </w:rPr>
              <w:t>fattori interni.</w:t>
            </w:r>
          </w:p>
          <w:p w14:paraId="11D006D1" w14:textId="77777777" w:rsidR="002053C9" w:rsidRDefault="002053C9" w:rsidP="00003A55"/>
        </w:tc>
      </w:tr>
      <w:tr w:rsidR="002053C9" w14:paraId="4B60A41B" w14:textId="77777777" w:rsidTr="00003A55">
        <w:tc>
          <w:tcPr>
            <w:tcW w:w="9628" w:type="dxa"/>
            <w:gridSpan w:val="2"/>
          </w:tcPr>
          <w:p w14:paraId="0CA39337" w14:textId="77777777" w:rsidR="002053C9" w:rsidRPr="009A6498" w:rsidRDefault="002053C9" w:rsidP="00003A55">
            <w:pPr>
              <w:rPr>
                <w:sz w:val="20"/>
                <w:szCs w:val="20"/>
              </w:rPr>
            </w:pPr>
          </w:p>
          <w:p w14:paraId="7A536125" w14:textId="77777777" w:rsidR="002053C9" w:rsidRDefault="002053C9" w:rsidP="00003A55">
            <w:pPr>
              <w:rPr>
                <w:sz w:val="20"/>
                <w:szCs w:val="20"/>
              </w:rPr>
            </w:pPr>
          </w:p>
          <w:p w14:paraId="12D7F3F9" w14:textId="77777777" w:rsidR="002053C9" w:rsidRDefault="002053C9" w:rsidP="00003A55">
            <w:pPr>
              <w:rPr>
                <w:sz w:val="20"/>
                <w:szCs w:val="20"/>
              </w:rPr>
            </w:pPr>
          </w:p>
          <w:p w14:paraId="71971AEA" w14:textId="77777777" w:rsidR="002053C9" w:rsidRDefault="002053C9" w:rsidP="00003A55">
            <w:pPr>
              <w:rPr>
                <w:sz w:val="20"/>
                <w:szCs w:val="20"/>
              </w:rPr>
            </w:pPr>
          </w:p>
          <w:p w14:paraId="411910A7" w14:textId="77777777" w:rsidR="002053C9" w:rsidRDefault="002053C9" w:rsidP="00003A55">
            <w:pPr>
              <w:rPr>
                <w:sz w:val="20"/>
                <w:szCs w:val="20"/>
              </w:rPr>
            </w:pPr>
          </w:p>
          <w:p w14:paraId="22EE306E" w14:textId="77777777" w:rsidR="002053C9" w:rsidRDefault="002053C9" w:rsidP="00003A55">
            <w:pPr>
              <w:rPr>
                <w:sz w:val="20"/>
                <w:szCs w:val="20"/>
              </w:rPr>
            </w:pPr>
          </w:p>
          <w:p w14:paraId="615BCF64" w14:textId="77777777" w:rsidR="002053C9" w:rsidRPr="009A6498" w:rsidRDefault="002053C9" w:rsidP="00003A55">
            <w:pPr>
              <w:rPr>
                <w:sz w:val="20"/>
                <w:szCs w:val="20"/>
              </w:rPr>
            </w:pPr>
          </w:p>
          <w:p w14:paraId="6BC2C32C" w14:textId="77777777" w:rsidR="002053C9" w:rsidRPr="009A6498" w:rsidRDefault="002053C9" w:rsidP="00003A55">
            <w:pPr>
              <w:rPr>
                <w:sz w:val="20"/>
                <w:szCs w:val="20"/>
              </w:rPr>
            </w:pPr>
          </w:p>
          <w:p w14:paraId="29C65D35" w14:textId="77777777" w:rsidR="002053C9" w:rsidRPr="009A6498" w:rsidRDefault="002053C9" w:rsidP="00003A55">
            <w:pPr>
              <w:rPr>
                <w:sz w:val="20"/>
                <w:szCs w:val="20"/>
              </w:rPr>
            </w:pPr>
          </w:p>
          <w:p w14:paraId="39F27539" w14:textId="77777777" w:rsidR="002053C9" w:rsidRPr="009A6498" w:rsidRDefault="002053C9" w:rsidP="00003A55">
            <w:pPr>
              <w:rPr>
                <w:sz w:val="20"/>
                <w:szCs w:val="20"/>
              </w:rPr>
            </w:pPr>
            <w:r w:rsidRPr="009A6498">
              <w:rPr>
                <w:noProof/>
                <w:sz w:val="20"/>
                <w:szCs w:val="20"/>
              </w:rPr>
              <mc:AlternateContent>
                <mc:Choice Requires="aink">
                  <w:drawing>
                    <wp:anchor distT="0" distB="0" distL="114300" distR="114300" simplePos="0" relativeHeight="251681792" behindDoc="0" locked="0" layoutInCell="1" allowOverlap="1" wp14:anchorId="2D5BBD1A" wp14:editId="3372582D">
                      <wp:simplePos x="0" y="0"/>
                      <wp:positionH relativeFrom="column">
                        <wp:posOffset>884435</wp:posOffset>
                      </wp:positionH>
                      <wp:positionV relativeFrom="paragraph">
                        <wp:posOffset>25675</wp:posOffset>
                      </wp:positionV>
                      <wp:extent cx="360" cy="360"/>
                      <wp:effectExtent l="0" t="0" r="0" b="0"/>
                      <wp:wrapNone/>
                      <wp:docPr id="2133699097" name="Input penna 4"/>
                      <wp:cNvGraphicFramePr/>
                      <a:graphic xmlns:a="http://schemas.openxmlformats.org/drawingml/2006/main">
                        <a:graphicData uri="http://schemas.microsoft.com/office/word/2010/wordprocessingInk">
                          <w14:contentPart bwMode="auto" r:id="rId16">
                            <w14:nvContentPartPr>
                              <w14:cNvContentPartPr/>
                            </w14:nvContentPartPr>
                            <w14:xfrm>
                              <a:off x="0" y="0"/>
                              <a:ext cx="360" cy="360"/>
                            </w14:xfrm>
                          </w14:contentPart>
                        </a:graphicData>
                      </a:graphic>
                    </wp:anchor>
                  </w:drawing>
                </mc:Choice>
                <mc:Fallback>
                  <w:drawing>
                    <wp:anchor distT="0" distB="0" distL="114300" distR="114300" simplePos="0" relativeHeight="251681792" behindDoc="0" locked="0" layoutInCell="1" allowOverlap="1" wp14:anchorId="2D5BBD1A" wp14:editId="3372582D">
                      <wp:simplePos x="0" y="0"/>
                      <wp:positionH relativeFrom="column">
                        <wp:posOffset>884435</wp:posOffset>
                      </wp:positionH>
                      <wp:positionV relativeFrom="paragraph">
                        <wp:posOffset>25675</wp:posOffset>
                      </wp:positionV>
                      <wp:extent cx="360" cy="360"/>
                      <wp:effectExtent l="0" t="0" r="0" b="0"/>
                      <wp:wrapNone/>
                      <wp:docPr id="2133699097" name="Input penna 4"/>
                      <wp:cNvGraphicFramePr/>
                      <a:graphic xmlns:a="http://schemas.openxmlformats.org/drawingml/2006/main">
                        <a:graphicData uri="http://schemas.openxmlformats.org/drawingml/2006/picture">
                          <pic:pic xmlns:pic="http://schemas.openxmlformats.org/drawingml/2006/picture">
                            <pic:nvPicPr>
                              <pic:cNvPr id="2133699097"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587E3AD" w14:textId="77777777" w:rsidR="002053C9" w:rsidRPr="009A6498" w:rsidRDefault="002053C9" w:rsidP="00003A55">
            <w:pPr>
              <w:rPr>
                <w:sz w:val="20"/>
                <w:szCs w:val="20"/>
              </w:rPr>
            </w:pPr>
          </w:p>
          <w:p w14:paraId="693620C3" w14:textId="77777777" w:rsidR="002053C9" w:rsidRPr="009A6498" w:rsidRDefault="002053C9" w:rsidP="00003A55">
            <w:pPr>
              <w:rPr>
                <w:sz w:val="20"/>
                <w:szCs w:val="20"/>
              </w:rPr>
            </w:pPr>
          </w:p>
          <w:p w14:paraId="5C93CC87" w14:textId="77777777" w:rsidR="002053C9" w:rsidRPr="009A6498" w:rsidRDefault="002053C9" w:rsidP="00003A55">
            <w:pPr>
              <w:rPr>
                <w:sz w:val="20"/>
                <w:szCs w:val="20"/>
              </w:rPr>
            </w:pPr>
          </w:p>
          <w:p w14:paraId="2D1A4244" w14:textId="77777777" w:rsidR="002053C9" w:rsidRPr="009A6498" w:rsidRDefault="002053C9" w:rsidP="00003A55">
            <w:pPr>
              <w:rPr>
                <w:sz w:val="20"/>
                <w:szCs w:val="20"/>
              </w:rPr>
            </w:pPr>
          </w:p>
          <w:p w14:paraId="636D01C5" w14:textId="77777777" w:rsidR="002053C9" w:rsidRPr="009A6498" w:rsidRDefault="002053C9" w:rsidP="00003A55">
            <w:pPr>
              <w:rPr>
                <w:sz w:val="20"/>
                <w:szCs w:val="20"/>
              </w:rPr>
            </w:pPr>
          </w:p>
          <w:p w14:paraId="67E9BEF3" w14:textId="77777777" w:rsidR="002053C9" w:rsidRDefault="002053C9" w:rsidP="00003A55">
            <w:pPr>
              <w:rPr>
                <w:sz w:val="20"/>
                <w:szCs w:val="20"/>
              </w:rPr>
            </w:pPr>
          </w:p>
          <w:p w14:paraId="4E9E1876" w14:textId="77777777" w:rsidR="005C479A" w:rsidRDefault="005C479A" w:rsidP="00003A55">
            <w:pPr>
              <w:rPr>
                <w:sz w:val="20"/>
                <w:szCs w:val="20"/>
              </w:rPr>
            </w:pPr>
          </w:p>
          <w:p w14:paraId="577ECEF8" w14:textId="77777777" w:rsidR="005C479A" w:rsidRDefault="005C479A" w:rsidP="00003A55">
            <w:pPr>
              <w:rPr>
                <w:sz w:val="20"/>
                <w:szCs w:val="20"/>
              </w:rPr>
            </w:pPr>
          </w:p>
          <w:p w14:paraId="6B25DAFC" w14:textId="77777777" w:rsidR="005C479A" w:rsidRDefault="005C479A" w:rsidP="00003A55">
            <w:pPr>
              <w:rPr>
                <w:sz w:val="20"/>
                <w:szCs w:val="20"/>
              </w:rPr>
            </w:pPr>
          </w:p>
          <w:p w14:paraId="3D92BFF2" w14:textId="77777777" w:rsidR="005C479A" w:rsidRDefault="005C479A" w:rsidP="00003A55">
            <w:pPr>
              <w:rPr>
                <w:sz w:val="20"/>
                <w:szCs w:val="20"/>
              </w:rPr>
            </w:pPr>
          </w:p>
          <w:p w14:paraId="73850092" w14:textId="77777777" w:rsidR="005C479A" w:rsidRDefault="005C479A" w:rsidP="00003A55">
            <w:pPr>
              <w:rPr>
                <w:sz w:val="20"/>
                <w:szCs w:val="20"/>
              </w:rPr>
            </w:pPr>
          </w:p>
          <w:p w14:paraId="07EB40D4" w14:textId="77777777" w:rsidR="005C479A" w:rsidRDefault="005C479A" w:rsidP="00003A55">
            <w:pPr>
              <w:rPr>
                <w:sz w:val="20"/>
                <w:szCs w:val="20"/>
              </w:rPr>
            </w:pPr>
          </w:p>
          <w:p w14:paraId="3BEC95D9" w14:textId="77777777" w:rsidR="005C479A" w:rsidRDefault="005C479A" w:rsidP="00003A55">
            <w:pPr>
              <w:rPr>
                <w:sz w:val="20"/>
                <w:szCs w:val="20"/>
              </w:rPr>
            </w:pPr>
          </w:p>
          <w:p w14:paraId="189F97ED" w14:textId="77777777" w:rsidR="005C479A" w:rsidRDefault="005C479A" w:rsidP="00003A55">
            <w:pPr>
              <w:rPr>
                <w:sz w:val="20"/>
                <w:szCs w:val="20"/>
              </w:rPr>
            </w:pPr>
          </w:p>
          <w:p w14:paraId="7659CEE5" w14:textId="77777777" w:rsidR="005C479A" w:rsidRDefault="005C479A" w:rsidP="00003A55">
            <w:pPr>
              <w:rPr>
                <w:sz w:val="20"/>
                <w:szCs w:val="20"/>
              </w:rPr>
            </w:pPr>
          </w:p>
          <w:p w14:paraId="6E3E502D" w14:textId="77777777" w:rsidR="005C479A" w:rsidRDefault="005C479A" w:rsidP="00003A55">
            <w:pPr>
              <w:rPr>
                <w:sz w:val="20"/>
                <w:szCs w:val="20"/>
              </w:rPr>
            </w:pPr>
          </w:p>
          <w:p w14:paraId="1C992A57" w14:textId="77777777" w:rsidR="005C479A" w:rsidRDefault="005C479A" w:rsidP="00003A55">
            <w:pPr>
              <w:rPr>
                <w:sz w:val="20"/>
                <w:szCs w:val="20"/>
              </w:rPr>
            </w:pPr>
          </w:p>
          <w:p w14:paraId="231201EF" w14:textId="77777777" w:rsidR="005C479A" w:rsidRDefault="005C479A" w:rsidP="00003A55">
            <w:pPr>
              <w:rPr>
                <w:sz w:val="20"/>
                <w:szCs w:val="20"/>
              </w:rPr>
            </w:pPr>
          </w:p>
          <w:p w14:paraId="4410230C" w14:textId="77777777" w:rsidR="005C479A" w:rsidRDefault="005C479A" w:rsidP="00003A55">
            <w:pPr>
              <w:rPr>
                <w:sz w:val="20"/>
                <w:szCs w:val="20"/>
              </w:rPr>
            </w:pPr>
          </w:p>
          <w:p w14:paraId="13D51BF8" w14:textId="77777777" w:rsidR="005C479A" w:rsidRDefault="005C479A" w:rsidP="00003A55">
            <w:pPr>
              <w:rPr>
                <w:sz w:val="20"/>
                <w:szCs w:val="20"/>
              </w:rPr>
            </w:pPr>
          </w:p>
          <w:p w14:paraId="710CBAAA" w14:textId="77777777" w:rsidR="005C479A" w:rsidRDefault="005C479A" w:rsidP="00003A55">
            <w:pPr>
              <w:rPr>
                <w:sz w:val="20"/>
                <w:szCs w:val="20"/>
              </w:rPr>
            </w:pPr>
          </w:p>
          <w:p w14:paraId="18A619D4" w14:textId="77777777" w:rsidR="005C479A" w:rsidRDefault="005C479A" w:rsidP="00003A55">
            <w:pPr>
              <w:rPr>
                <w:sz w:val="20"/>
                <w:szCs w:val="20"/>
              </w:rPr>
            </w:pPr>
          </w:p>
          <w:p w14:paraId="38B62CC3" w14:textId="77777777" w:rsidR="005C479A" w:rsidRDefault="005C479A" w:rsidP="00003A55">
            <w:pPr>
              <w:rPr>
                <w:sz w:val="20"/>
                <w:szCs w:val="20"/>
              </w:rPr>
            </w:pPr>
          </w:p>
          <w:p w14:paraId="0FBA30BE" w14:textId="77777777" w:rsidR="005C479A" w:rsidRDefault="005C479A" w:rsidP="00003A55">
            <w:pPr>
              <w:rPr>
                <w:sz w:val="20"/>
                <w:szCs w:val="20"/>
              </w:rPr>
            </w:pPr>
          </w:p>
          <w:p w14:paraId="350E82BB" w14:textId="77777777" w:rsidR="005C479A" w:rsidRDefault="005C479A" w:rsidP="00003A55">
            <w:pPr>
              <w:rPr>
                <w:sz w:val="20"/>
                <w:szCs w:val="20"/>
              </w:rPr>
            </w:pPr>
          </w:p>
          <w:p w14:paraId="675608C5" w14:textId="77777777" w:rsidR="005C479A" w:rsidRDefault="005C479A" w:rsidP="00003A55">
            <w:pPr>
              <w:rPr>
                <w:sz w:val="20"/>
                <w:szCs w:val="20"/>
              </w:rPr>
            </w:pPr>
          </w:p>
          <w:p w14:paraId="65831632" w14:textId="77777777" w:rsidR="005C479A" w:rsidRPr="009A6498" w:rsidRDefault="005C479A" w:rsidP="00003A55">
            <w:pPr>
              <w:rPr>
                <w:sz w:val="20"/>
                <w:szCs w:val="20"/>
              </w:rPr>
            </w:pPr>
          </w:p>
          <w:p w14:paraId="0D4F6F0F" w14:textId="77777777" w:rsidR="002053C9" w:rsidRDefault="002053C9" w:rsidP="00003A55">
            <w:pPr>
              <w:rPr>
                <w:sz w:val="20"/>
                <w:szCs w:val="20"/>
              </w:rPr>
            </w:pPr>
          </w:p>
          <w:p w14:paraId="3B6452D0" w14:textId="77777777" w:rsidR="002053C9" w:rsidRDefault="002053C9" w:rsidP="00003A55">
            <w:pPr>
              <w:rPr>
                <w:sz w:val="20"/>
                <w:szCs w:val="20"/>
              </w:rPr>
            </w:pPr>
          </w:p>
          <w:p w14:paraId="12C9D087" w14:textId="77777777" w:rsidR="002053C9" w:rsidRPr="009A6498" w:rsidRDefault="002053C9" w:rsidP="00003A55">
            <w:pPr>
              <w:rPr>
                <w:sz w:val="20"/>
                <w:szCs w:val="20"/>
              </w:rPr>
            </w:pPr>
          </w:p>
          <w:p w14:paraId="63519226" w14:textId="77777777" w:rsidR="002053C9" w:rsidRPr="009A6498" w:rsidRDefault="002053C9" w:rsidP="00003A55">
            <w:pPr>
              <w:rPr>
                <w:sz w:val="20"/>
                <w:szCs w:val="20"/>
              </w:rPr>
            </w:pPr>
          </w:p>
        </w:tc>
      </w:tr>
    </w:tbl>
    <w:p w14:paraId="7682C872" w14:textId="77777777" w:rsidR="005C479A" w:rsidRDefault="003213AD" w:rsidP="003213AD">
      <w:r>
        <w:br w:type="page"/>
      </w:r>
    </w:p>
    <w:tbl>
      <w:tblPr>
        <w:tblStyle w:val="Grigliatabella"/>
        <w:tblW w:w="0" w:type="auto"/>
        <w:tblLook w:val="04A0" w:firstRow="1" w:lastRow="0" w:firstColumn="1" w:lastColumn="0" w:noHBand="0" w:noVBand="1"/>
      </w:tblPr>
      <w:tblGrid>
        <w:gridCol w:w="846"/>
        <w:gridCol w:w="8782"/>
      </w:tblGrid>
      <w:tr w:rsidR="005C479A" w14:paraId="10D87753" w14:textId="77777777" w:rsidTr="00B91C0B">
        <w:tc>
          <w:tcPr>
            <w:tcW w:w="846" w:type="dxa"/>
          </w:tcPr>
          <w:p w14:paraId="5ADADAFE" w14:textId="05061A85" w:rsidR="005C479A" w:rsidRPr="005C479A" w:rsidRDefault="005C479A" w:rsidP="00B91C0B">
            <w:pPr>
              <w:rPr>
                <w:rFonts w:eastAsia="Times New Roman" w:cs="Times New Roman"/>
                <w:sz w:val="20"/>
                <w:szCs w:val="20"/>
                <w14:ligatures w14:val="none"/>
              </w:rPr>
            </w:pPr>
            <w:r w:rsidRPr="005C479A">
              <w:rPr>
                <w:rFonts w:eastAsia="Times New Roman" w:cs="Times New Roman"/>
                <w:sz w:val="20"/>
                <w:szCs w:val="20"/>
                <w14:ligatures w14:val="none"/>
              </w:rPr>
              <w:lastRenderedPageBreak/>
              <w:t>5.2</w:t>
            </w:r>
          </w:p>
        </w:tc>
        <w:tc>
          <w:tcPr>
            <w:tcW w:w="8782" w:type="dxa"/>
          </w:tcPr>
          <w:p w14:paraId="21CB253D" w14:textId="77777777" w:rsidR="005C479A" w:rsidRPr="005C479A" w:rsidRDefault="005C479A" w:rsidP="005C479A">
            <w:pPr>
              <w:pStyle w:val="Titolo3"/>
              <w:outlineLvl w:val="2"/>
              <w:rPr>
                <w:b/>
                <w:bCs/>
                <w:sz w:val="20"/>
                <w:szCs w:val="20"/>
              </w:rPr>
            </w:pPr>
            <w:r w:rsidRPr="005C479A">
              <w:rPr>
                <w:b/>
                <w:bCs/>
                <w:sz w:val="20"/>
                <w:szCs w:val="20"/>
              </w:rPr>
              <w:t>Parti interessate rilevanti</w:t>
            </w:r>
          </w:p>
          <w:p w14:paraId="096056E0" w14:textId="77777777" w:rsidR="005C479A" w:rsidRPr="005C479A" w:rsidRDefault="005C479A" w:rsidP="005C479A">
            <w:pPr>
              <w:rPr>
                <w:sz w:val="20"/>
                <w:szCs w:val="20"/>
              </w:rPr>
            </w:pPr>
            <w:r w:rsidRPr="005C479A">
              <w:rPr>
                <w:sz w:val="20"/>
                <w:szCs w:val="20"/>
              </w:rPr>
              <w:t>Le parti interessate sono quelle che possono sia influenzare, essere influenzate o percepire se stesse come influenzate da una decisione o un'attività dell'organizzazione. Quest'ultima dovrebbe determinare quali parti interessate siano rilevanti. Queste parti interessate rilevanti possono essere sia esterne sia interne, compresi i clienti, e possono avere un impatto sulla capacità dell'organizzazione di conseguire il successo durevole. L'organizzazione dovrebbe determinare quali parti interessate:</w:t>
            </w:r>
          </w:p>
          <w:p w14:paraId="4FF18E50" w14:textId="77777777" w:rsidR="005C479A" w:rsidRPr="005C479A" w:rsidRDefault="005C479A" w:rsidP="007A086E">
            <w:pPr>
              <w:pStyle w:val="Paragrafoelenco"/>
              <w:numPr>
                <w:ilvl w:val="4"/>
                <w:numId w:val="4"/>
              </w:numPr>
              <w:ind w:left="894"/>
              <w:rPr>
                <w:sz w:val="20"/>
                <w:szCs w:val="20"/>
              </w:rPr>
            </w:pPr>
            <w:r w:rsidRPr="005C479A">
              <w:rPr>
                <w:sz w:val="20"/>
                <w:szCs w:val="20"/>
              </w:rPr>
              <w:t>rappresentino un rischio per il proprio successo durevole qualora le loro esigenze e aspettative rilevanti non siano soddisfatte;</w:t>
            </w:r>
          </w:p>
          <w:p w14:paraId="00ED8316" w14:textId="77777777" w:rsidR="005C479A" w:rsidRPr="005C479A" w:rsidRDefault="005C479A" w:rsidP="007A086E">
            <w:pPr>
              <w:pStyle w:val="Paragrafoelenco"/>
              <w:numPr>
                <w:ilvl w:val="4"/>
                <w:numId w:val="4"/>
              </w:numPr>
              <w:ind w:left="894"/>
              <w:rPr>
                <w:sz w:val="20"/>
                <w:szCs w:val="20"/>
              </w:rPr>
            </w:pPr>
            <w:r w:rsidRPr="005C479A">
              <w:rPr>
                <w:sz w:val="20"/>
                <w:szCs w:val="20"/>
              </w:rPr>
              <w:t>possano fornire opportunità per accrescere il proprio successo durevole.</w:t>
            </w:r>
          </w:p>
          <w:p w14:paraId="32CA854F" w14:textId="77777777" w:rsidR="005C479A" w:rsidRPr="005C479A" w:rsidRDefault="005C479A" w:rsidP="005C479A">
            <w:pPr>
              <w:rPr>
                <w:sz w:val="20"/>
                <w:szCs w:val="20"/>
              </w:rPr>
            </w:pPr>
            <w:r w:rsidRPr="005C479A">
              <w:rPr>
                <w:sz w:val="20"/>
                <w:szCs w:val="20"/>
              </w:rPr>
              <w:t xml:space="preserve">Una volta che le parti interessate rilevanti sono determinate, l'organizzazione dovrebbe: </w:t>
            </w:r>
          </w:p>
          <w:p w14:paraId="1E6908E2" w14:textId="77777777" w:rsidR="005C479A" w:rsidRPr="005C479A" w:rsidRDefault="005C479A" w:rsidP="007A086E">
            <w:pPr>
              <w:pStyle w:val="Paragrafoelenco"/>
              <w:numPr>
                <w:ilvl w:val="0"/>
                <w:numId w:val="3"/>
              </w:numPr>
              <w:rPr>
                <w:sz w:val="20"/>
                <w:szCs w:val="20"/>
              </w:rPr>
            </w:pPr>
            <w:r w:rsidRPr="005C479A">
              <w:rPr>
                <w:sz w:val="20"/>
                <w:szCs w:val="20"/>
              </w:rPr>
              <w:t>identificare le loro esigenze e aspettative rilevanti, determinando quelle che dovrebbero essere affrontate;</w:t>
            </w:r>
          </w:p>
          <w:p w14:paraId="3E869BA2" w14:textId="77777777" w:rsidR="005C479A" w:rsidRPr="005C479A" w:rsidRDefault="005C479A" w:rsidP="007A086E">
            <w:pPr>
              <w:pStyle w:val="Paragrafoelenco"/>
              <w:numPr>
                <w:ilvl w:val="0"/>
                <w:numId w:val="3"/>
              </w:numPr>
              <w:rPr>
                <w:sz w:val="20"/>
                <w:szCs w:val="20"/>
              </w:rPr>
            </w:pPr>
            <w:r w:rsidRPr="005C479A">
              <w:rPr>
                <w:sz w:val="20"/>
                <w:szCs w:val="20"/>
              </w:rPr>
              <w:t>stabilire i processi necessari per soddisfare le esigenze e le aspettative delle parti interessate.</w:t>
            </w:r>
          </w:p>
          <w:p w14:paraId="4D0D69A9" w14:textId="77777777" w:rsidR="005C479A" w:rsidRPr="005C479A" w:rsidRDefault="005C479A" w:rsidP="005C479A">
            <w:pPr>
              <w:rPr>
                <w:sz w:val="20"/>
                <w:szCs w:val="20"/>
              </w:rPr>
            </w:pPr>
            <w:r w:rsidRPr="005C479A">
              <w:rPr>
                <w:sz w:val="20"/>
                <w:szCs w:val="20"/>
              </w:rPr>
              <w:t>L'organizzazione dovrebbe considerare come stabilire delle relazioni su base continuativa con le parti interessate, al fine di ottenere benefici quali migliori prestazioni, una comune comprensione degli obiettivi e dei valori e una maggiore stabilità.</w:t>
            </w:r>
          </w:p>
          <w:p w14:paraId="1E5DD59C" w14:textId="77777777" w:rsidR="005C479A" w:rsidRPr="005C479A" w:rsidRDefault="005C479A" w:rsidP="00B91C0B">
            <w:pPr>
              <w:rPr>
                <w:sz w:val="20"/>
                <w:szCs w:val="20"/>
              </w:rPr>
            </w:pPr>
          </w:p>
        </w:tc>
      </w:tr>
      <w:tr w:rsidR="005C479A" w14:paraId="43777432" w14:textId="77777777" w:rsidTr="00B91C0B">
        <w:tc>
          <w:tcPr>
            <w:tcW w:w="9628" w:type="dxa"/>
            <w:gridSpan w:val="2"/>
          </w:tcPr>
          <w:p w14:paraId="5B6660BA" w14:textId="77777777" w:rsidR="005C479A" w:rsidRPr="009A6498" w:rsidRDefault="005C479A" w:rsidP="00B91C0B">
            <w:pPr>
              <w:rPr>
                <w:sz w:val="20"/>
                <w:szCs w:val="20"/>
              </w:rPr>
            </w:pPr>
          </w:p>
          <w:p w14:paraId="0199948B" w14:textId="77777777" w:rsidR="005C479A" w:rsidRDefault="005C479A" w:rsidP="00B91C0B">
            <w:pPr>
              <w:rPr>
                <w:sz w:val="20"/>
                <w:szCs w:val="20"/>
              </w:rPr>
            </w:pPr>
          </w:p>
          <w:p w14:paraId="7BE44B38" w14:textId="77777777" w:rsidR="005C479A" w:rsidRDefault="005C479A" w:rsidP="00B91C0B">
            <w:pPr>
              <w:rPr>
                <w:sz w:val="20"/>
                <w:szCs w:val="20"/>
              </w:rPr>
            </w:pPr>
          </w:p>
          <w:p w14:paraId="0026A26D" w14:textId="77777777" w:rsidR="005C479A" w:rsidRDefault="005C479A" w:rsidP="00B91C0B">
            <w:pPr>
              <w:rPr>
                <w:sz w:val="20"/>
                <w:szCs w:val="20"/>
              </w:rPr>
            </w:pPr>
          </w:p>
          <w:p w14:paraId="6531F102" w14:textId="77777777" w:rsidR="005C479A" w:rsidRDefault="005C479A" w:rsidP="00B91C0B">
            <w:pPr>
              <w:rPr>
                <w:sz w:val="20"/>
                <w:szCs w:val="20"/>
              </w:rPr>
            </w:pPr>
          </w:p>
          <w:p w14:paraId="47F7C985" w14:textId="77777777" w:rsidR="005C479A" w:rsidRDefault="005C479A" w:rsidP="00B91C0B">
            <w:pPr>
              <w:rPr>
                <w:sz w:val="20"/>
                <w:szCs w:val="20"/>
              </w:rPr>
            </w:pPr>
          </w:p>
          <w:p w14:paraId="07FADBD8" w14:textId="77777777" w:rsidR="005C479A" w:rsidRPr="009A6498" w:rsidRDefault="005C479A" w:rsidP="00B91C0B">
            <w:pPr>
              <w:rPr>
                <w:sz w:val="20"/>
                <w:szCs w:val="20"/>
              </w:rPr>
            </w:pPr>
          </w:p>
          <w:p w14:paraId="3DD0AFDB" w14:textId="77777777" w:rsidR="005C479A" w:rsidRPr="009A6498" w:rsidRDefault="005C479A" w:rsidP="00B91C0B">
            <w:pPr>
              <w:rPr>
                <w:sz w:val="20"/>
                <w:szCs w:val="20"/>
              </w:rPr>
            </w:pPr>
          </w:p>
          <w:p w14:paraId="09F73BDB" w14:textId="77777777" w:rsidR="005C479A" w:rsidRPr="009A6498" w:rsidRDefault="005C479A" w:rsidP="00B91C0B">
            <w:pPr>
              <w:rPr>
                <w:sz w:val="20"/>
                <w:szCs w:val="20"/>
              </w:rPr>
            </w:pPr>
          </w:p>
          <w:p w14:paraId="6CBFE51F"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83840" behindDoc="0" locked="0" layoutInCell="1" allowOverlap="1" wp14:anchorId="58B16E11" wp14:editId="29D85C17">
                      <wp:simplePos x="0" y="0"/>
                      <wp:positionH relativeFrom="column">
                        <wp:posOffset>884435</wp:posOffset>
                      </wp:positionH>
                      <wp:positionV relativeFrom="paragraph">
                        <wp:posOffset>25675</wp:posOffset>
                      </wp:positionV>
                      <wp:extent cx="360" cy="360"/>
                      <wp:effectExtent l="0" t="0" r="0" b="0"/>
                      <wp:wrapNone/>
                      <wp:docPr id="96846211" name="Input penna 4"/>
                      <wp:cNvGraphicFramePr/>
                      <a:graphic xmlns:a="http://schemas.openxmlformats.org/drawingml/2006/main">
                        <a:graphicData uri="http://schemas.microsoft.com/office/word/2010/wordprocessingInk">
                          <w14:contentPart bwMode="auto" r:id="rId17">
                            <w14:nvContentPartPr>
                              <w14:cNvContentPartPr/>
                            </w14:nvContentPartPr>
                            <w14:xfrm>
                              <a:off x="0" y="0"/>
                              <a:ext cx="360" cy="360"/>
                            </w14:xfrm>
                          </w14:contentPart>
                        </a:graphicData>
                      </a:graphic>
                    </wp:anchor>
                  </w:drawing>
                </mc:Choice>
                <mc:Fallback>
                  <w:drawing>
                    <wp:anchor distT="0" distB="0" distL="114300" distR="114300" simplePos="0" relativeHeight="251683840" behindDoc="0" locked="0" layoutInCell="1" allowOverlap="1" wp14:anchorId="58B16E11" wp14:editId="29D85C17">
                      <wp:simplePos x="0" y="0"/>
                      <wp:positionH relativeFrom="column">
                        <wp:posOffset>884435</wp:posOffset>
                      </wp:positionH>
                      <wp:positionV relativeFrom="paragraph">
                        <wp:posOffset>25675</wp:posOffset>
                      </wp:positionV>
                      <wp:extent cx="360" cy="360"/>
                      <wp:effectExtent l="0" t="0" r="0" b="0"/>
                      <wp:wrapNone/>
                      <wp:docPr id="96846211" name="Input penna 4"/>
                      <wp:cNvGraphicFramePr/>
                      <a:graphic xmlns:a="http://schemas.openxmlformats.org/drawingml/2006/main">
                        <a:graphicData uri="http://schemas.openxmlformats.org/drawingml/2006/picture">
                          <pic:pic xmlns:pic="http://schemas.openxmlformats.org/drawingml/2006/picture">
                            <pic:nvPicPr>
                              <pic:cNvPr id="96846211"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18C5C8AE" w14:textId="77777777" w:rsidR="005C479A" w:rsidRPr="009A6498" w:rsidRDefault="005C479A" w:rsidP="00B91C0B">
            <w:pPr>
              <w:rPr>
                <w:sz w:val="20"/>
                <w:szCs w:val="20"/>
              </w:rPr>
            </w:pPr>
          </w:p>
          <w:p w14:paraId="76B07CC5" w14:textId="77777777" w:rsidR="005C479A" w:rsidRPr="009A6498" w:rsidRDefault="005C479A" w:rsidP="00B91C0B">
            <w:pPr>
              <w:rPr>
                <w:sz w:val="20"/>
                <w:szCs w:val="20"/>
              </w:rPr>
            </w:pPr>
          </w:p>
          <w:p w14:paraId="6BAF8F4B" w14:textId="77777777" w:rsidR="005C479A" w:rsidRPr="009A6498" w:rsidRDefault="005C479A" w:rsidP="00B91C0B">
            <w:pPr>
              <w:rPr>
                <w:sz w:val="20"/>
                <w:szCs w:val="20"/>
              </w:rPr>
            </w:pPr>
          </w:p>
          <w:p w14:paraId="491928A8" w14:textId="77777777" w:rsidR="005C479A" w:rsidRDefault="005C479A" w:rsidP="00B91C0B">
            <w:pPr>
              <w:rPr>
                <w:sz w:val="20"/>
                <w:szCs w:val="20"/>
              </w:rPr>
            </w:pPr>
          </w:p>
          <w:p w14:paraId="2EC7A24C" w14:textId="77777777" w:rsidR="005C479A" w:rsidRDefault="005C479A" w:rsidP="00B91C0B">
            <w:pPr>
              <w:rPr>
                <w:sz w:val="20"/>
                <w:szCs w:val="20"/>
              </w:rPr>
            </w:pPr>
          </w:p>
          <w:p w14:paraId="053600C4" w14:textId="77777777" w:rsidR="005C479A" w:rsidRDefault="005C479A" w:rsidP="00B91C0B">
            <w:pPr>
              <w:rPr>
                <w:sz w:val="20"/>
                <w:szCs w:val="20"/>
              </w:rPr>
            </w:pPr>
          </w:p>
          <w:p w14:paraId="2E8FA2BA" w14:textId="77777777" w:rsidR="005C479A" w:rsidRDefault="005C479A" w:rsidP="00B91C0B">
            <w:pPr>
              <w:rPr>
                <w:sz w:val="20"/>
                <w:szCs w:val="20"/>
              </w:rPr>
            </w:pPr>
          </w:p>
          <w:p w14:paraId="7B1CFC0E" w14:textId="77777777" w:rsidR="005C479A" w:rsidRDefault="005C479A" w:rsidP="00B91C0B">
            <w:pPr>
              <w:rPr>
                <w:sz w:val="20"/>
                <w:szCs w:val="20"/>
              </w:rPr>
            </w:pPr>
          </w:p>
          <w:p w14:paraId="411D995F" w14:textId="77777777" w:rsidR="005C479A" w:rsidRDefault="005C479A" w:rsidP="00B91C0B">
            <w:pPr>
              <w:rPr>
                <w:sz w:val="20"/>
                <w:szCs w:val="20"/>
              </w:rPr>
            </w:pPr>
          </w:p>
          <w:p w14:paraId="1A255058" w14:textId="77777777" w:rsidR="005C479A" w:rsidRDefault="005C479A" w:rsidP="00B91C0B">
            <w:pPr>
              <w:rPr>
                <w:sz w:val="20"/>
                <w:szCs w:val="20"/>
              </w:rPr>
            </w:pPr>
          </w:p>
          <w:p w14:paraId="1136AFB3" w14:textId="77777777" w:rsidR="005C479A" w:rsidRDefault="005C479A" w:rsidP="00B91C0B">
            <w:pPr>
              <w:rPr>
                <w:sz w:val="20"/>
                <w:szCs w:val="20"/>
              </w:rPr>
            </w:pPr>
          </w:p>
          <w:p w14:paraId="4909AC7A" w14:textId="77777777" w:rsidR="005C479A" w:rsidRDefault="005C479A" w:rsidP="00B91C0B">
            <w:pPr>
              <w:rPr>
                <w:sz w:val="20"/>
                <w:szCs w:val="20"/>
              </w:rPr>
            </w:pPr>
          </w:p>
          <w:p w14:paraId="655E586D" w14:textId="77777777" w:rsidR="005C479A" w:rsidRDefault="005C479A" w:rsidP="00B91C0B">
            <w:pPr>
              <w:rPr>
                <w:sz w:val="20"/>
                <w:szCs w:val="20"/>
              </w:rPr>
            </w:pPr>
          </w:p>
          <w:p w14:paraId="32E760E4" w14:textId="77777777" w:rsidR="005C479A" w:rsidRDefault="005C479A" w:rsidP="00B91C0B">
            <w:pPr>
              <w:rPr>
                <w:sz w:val="20"/>
                <w:szCs w:val="20"/>
              </w:rPr>
            </w:pPr>
          </w:p>
          <w:p w14:paraId="5D9CD9F7" w14:textId="77777777" w:rsidR="005C479A" w:rsidRDefault="005C479A" w:rsidP="00B91C0B">
            <w:pPr>
              <w:rPr>
                <w:sz w:val="20"/>
                <w:szCs w:val="20"/>
              </w:rPr>
            </w:pPr>
          </w:p>
          <w:p w14:paraId="1AB92B0D" w14:textId="77777777" w:rsidR="005C479A" w:rsidRPr="009A6498" w:rsidRDefault="005C479A" w:rsidP="00B91C0B">
            <w:pPr>
              <w:rPr>
                <w:sz w:val="20"/>
                <w:szCs w:val="20"/>
              </w:rPr>
            </w:pPr>
          </w:p>
          <w:p w14:paraId="65398AF9" w14:textId="77777777" w:rsidR="005C479A" w:rsidRPr="009A6498" w:rsidRDefault="005C479A" w:rsidP="00B91C0B">
            <w:pPr>
              <w:rPr>
                <w:sz w:val="20"/>
                <w:szCs w:val="20"/>
              </w:rPr>
            </w:pPr>
          </w:p>
          <w:p w14:paraId="6B955968" w14:textId="77777777" w:rsidR="005C479A" w:rsidRPr="009A6498" w:rsidRDefault="005C479A" w:rsidP="00B91C0B">
            <w:pPr>
              <w:rPr>
                <w:sz w:val="20"/>
                <w:szCs w:val="20"/>
              </w:rPr>
            </w:pPr>
          </w:p>
          <w:p w14:paraId="5B93DAA6" w14:textId="77777777" w:rsidR="005C479A" w:rsidRDefault="005C479A" w:rsidP="00B91C0B">
            <w:pPr>
              <w:rPr>
                <w:sz w:val="20"/>
                <w:szCs w:val="20"/>
              </w:rPr>
            </w:pPr>
          </w:p>
          <w:p w14:paraId="5237F37C" w14:textId="77777777" w:rsidR="005C479A" w:rsidRDefault="005C479A" w:rsidP="00B91C0B">
            <w:pPr>
              <w:rPr>
                <w:sz w:val="20"/>
                <w:szCs w:val="20"/>
              </w:rPr>
            </w:pPr>
          </w:p>
          <w:p w14:paraId="4784CC70" w14:textId="77777777" w:rsidR="005C479A" w:rsidRPr="009A6498" w:rsidRDefault="005C479A" w:rsidP="00B91C0B">
            <w:pPr>
              <w:rPr>
                <w:sz w:val="20"/>
                <w:szCs w:val="20"/>
              </w:rPr>
            </w:pPr>
          </w:p>
          <w:p w14:paraId="4CA3D036" w14:textId="77777777" w:rsidR="005C479A" w:rsidRPr="009A6498" w:rsidRDefault="005C479A" w:rsidP="00B91C0B">
            <w:pPr>
              <w:rPr>
                <w:sz w:val="20"/>
                <w:szCs w:val="20"/>
              </w:rPr>
            </w:pPr>
          </w:p>
        </w:tc>
      </w:tr>
    </w:tbl>
    <w:p w14:paraId="4A674430" w14:textId="3FED2ABD" w:rsidR="005C479A" w:rsidRDefault="005C479A" w:rsidP="003213AD"/>
    <w:p w14:paraId="088D6B81" w14:textId="77777777" w:rsidR="005C479A" w:rsidRDefault="005C479A">
      <w:r>
        <w:br w:type="page"/>
      </w:r>
    </w:p>
    <w:tbl>
      <w:tblPr>
        <w:tblStyle w:val="Grigliatabella"/>
        <w:tblW w:w="0" w:type="auto"/>
        <w:tblLook w:val="04A0" w:firstRow="1" w:lastRow="0" w:firstColumn="1" w:lastColumn="0" w:noHBand="0" w:noVBand="1"/>
      </w:tblPr>
      <w:tblGrid>
        <w:gridCol w:w="846"/>
        <w:gridCol w:w="8782"/>
      </w:tblGrid>
      <w:tr w:rsidR="005C479A" w14:paraId="63A70B08" w14:textId="77777777" w:rsidTr="00B91C0B">
        <w:tc>
          <w:tcPr>
            <w:tcW w:w="846" w:type="dxa"/>
          </w:tcPr>
          <w:p w14:paraId="461364E7" w14:textId="77777777" w:rsidR="005C479A" w:rsidRPr="005C479A" w:rsidRDefault="005C479A" w:rsidP="00B91C0B">
            <w:pPr>
              <w:rPr>
                <w:rFonts w:eastAsia="Times New Roman" w:cs="Times New Roman"/>
                <w:sz w:val="20"/>
                <w:szCs w:val="20"/>
                <w14:ligatures w14:val="none"/>
              </w:rPr>
            </w:pPr>
            <w:r w:rsidRPr="005C479A">
              <w:rPr>
                <w:rFonts w:eastAsia="Times New Roman" w:cs="Times New Roman"/>
                <w:sz w:val="20"/>
                <w:szCs w:val="20"/>
                <w14:ligatures w14:val="none"/>
              </w:rPr>
              <w:lastRenderedPageBreak/>
              <w:t>5.3.1.</w:t>
            </w:r>
          </w:p>
          <w:p w14:paraId="79FA1951" w14:textId="77777777" w:rsidR="005C479A" w:rsidRPr="005C479A" w:rsidRDefault="005C479A" w:rsidP="00B91C0B">
            <w:pPr>
              <w:rPr>
                <w:sz w:val="20"/>
                <w:szCs w:val="20"/>
              </w:rPr>
            </w:pPr>
          </w:p>
          <w:p w14:paraId="3E4E559E" w14:textId="77777777" w:rsidR="005C479A" w:rsidRPr="005C479A" w:rsidRDefault="005C479A" w:rsidP="00B91C0B">
            <w:pPr>
              <w:rPr>
                <w:sz w:val="20"/>
                <w:szCs w:val="20"/>
              </w:rPr>
            </w:pPr>
          </w:p>
          <w:p w14:paraId="0C7BF6CC" w14:textId="77777777" w:rsidR="005C479A" w:rsidRPr="005C479A" w:rsidRDefault="005C479A" w:rsidP="00B91C0B">
            <w:pPr>
              <w:rPr>
                <w:sz w:val="20"/>
                <w:szCs w:val="20"/>
              </w:rPr>
            </w:pPr>
          </w:p>
          <w:p w14:paraId="407075A8" w14:textId="77777777" w:rsidR="005C479A" w:rsidRPr="005C479A" w:rsidRDefault="005C479A" w:rsidP="00B91C0B">
            <w:pPr>
              <w:rPr>
                <w:sz w:val="20"/>
                <w:szCs w:val="20"/>
              </w:rPr>
            </w:pPr>
          </w:p>
          <w:p w14:paraId="0891D08A" w14:textId="77777777" w:rsidR="005C479A" w:rsidRPr="005C479A" w:rsidRDefault="005C479A" w:rsidP="00B91C0B">
            <w:pPr>
              <w:rPr>
                <w:sz w:val="20"/>
                <w:szCs w:val="20"/>
              </w:rPr>
            </w:pPr>
          </w:p>
          <w:p w14:paraId="7A552F3F" w14:textId="77777777" w:rsidR="005C479A" w:rsidRPr="005C479A" w:rsidRDefault="005C479A" w:rsidP="00B91C0B">
            <w:pPr>
              <w:rPr>
                <w:sz w:val="20"/>
                <w:szCs w:val="20"/>
              </w:rPr>
            </w:pPr>
          </w:p>
          <w:p w14:paraId="49BA4ADB" w14:textId="77777777" w:rsidR="005C479A" w:rsidRPr="005C479A" w:rsidRDefault="005C479A" w:rsidP="00B91C0B">
            <w:pPr>
              <w:rPr>
                <w:sz w:val="20"/>
                <w:szCs w:val="20"/>
              </w:rPr>
            </w:pPr>
          </w:p>
          <w:p w14:paraId="65A1E0B7" w14:textId="77777777" w:rsidR="005C479A" w:rsidRPr="005C479A" w:rsidRDefault="005C479A" w:rsidP="00B91C0B">
            <w:pPr>
              <w:rPr>
                <w:sz w:val="20"/>
                <w:szCs w:val="20"/>
              </w:rPr>
            </w:pPr>
          </w:p>
          <w:p w14:paraId="0A7D7438" w14:textId="77777777" w:rsidR="005C479A" w:rsidRPr="005C479A" w:rsidRDefault="005C479A" w:rsidP="00B91C0B">
            <w:pPr>
              <w:rPr>
                <w:rFonts w:eastAsia="Times New Roman" w:cs="Times New Roman"/>
                <w:sz w:val="20"/>
                <w:szCs w:val="20"/>
                <w14:ligatures w14:val="none"/>
              </w:rPr>
            </w:pPr>
            <w:r w:rsidRPr="005C479A">
              <w:rPr>
                <w:rFonts w:eastAsia="Times New Roman" w:cs="Times New Roman"/>
                <w:sz w:val="20"/>
                <w:szCs w:val="20"/>
                <w14:ligatures w14:val="none"/>
              </w:rPr>
              <w:t>5.3.2.</w:t>
            </w:r>
          </w:p>
          <w:p w14:paraId="78920DE9" w14:textId="77777777" w:rsidR="005C479A" w:rsidRPr="005C479A" w:rsidRDefault="005C479A" w:rsidP="00B91C0B">
            <w:pPr>
              <w:rPr>
                <w:sz w:val="20"/>
                <w:szCs w:val="20"/>
              </w:rPr>
            </w:pPr>
          </w:p>
          <w:p w14:paraId="4615B5EE" w14:textId="77777777" w:rsidR="005C479A" w:rsidRPr="005C479A" w:rsidRDefault="005C479A" w:rsidP="00B91C0B">
            <w:pPr>
              <w:rPr>
                <w:sz w:val="20"/>
                <w:szCs w:val="20"/>
              </w:rPr>
            </w:pPr>
          </w:p>
          <w:p w14:paraId="462DA177" w14:textId="77777777" w:rsidR="005C479A" w:rsidRPr="005C479A" w:rsidRDefault="005C479A" w:rsidP="00B91C0B">
            <w:pPr>
              <w:rPr>
                <w:sz w:val="20"/>
                <w:szCs w:val="20"/>
              </w:rPr>
            </w:pPr>
          </w:p>
          <w:p w14:paraId="6D804D75" w14:textId="77777777" w:rsidR="005C479A" w:rsidRPr="005C479A" w:rsidRDefault="005C479A" w:rsidP="00B91C0B">
            <w:pPr>
              <w:rPr>
                <w:sz w:val="20"/>
                <w:szCs w:val="20"/>
              </w:rPr>
            </w:pPr>
          </w:p>
          <w:p w14:paraId="1FA39581" w14:textId="77777777" w:rsidR="005C479A" w:rsidRPr="005C479A" w:rsidRDefault="005C479A" w:rsidP="00B91C0B">
            <w:pPr>
              <w:rPr>
                <w:sz w:val="20"/>
                <w:szCs w:val="20"/>
              </w:rPr>
            </w:pPr>
          </w:p>
          <w:p w14:paraId="025192C2" w14:textId="77777777" w:rsidR="005C479A" w:rsidRPr="005C479A" w:rsidRDefault="005C479A" w:rsidP="00B91C0B">
            <w:pPr>
              <w:rPr>
                <w:sz w:val="20"/>
                <w:szCs w:val="20"/>
              </w:rPr>
            </w:pPr>
          </w:p>
          <w:p w14:paraId="267449AD" w14:textId="77777777" w:rsidR="005C479A" w:rsidRPr="005C479A" w:rsidRDefault="005C479A" w:rsidP="00B91C0B">
            <w:pPr>
              <w:rPr>
                <w:sz w:val="20"/>
                <w:szCs w:val="20"/>
              </w:rPr>
            </w:pPr>
          </w:p>
          <w:p w14:paraId="3B5D95EA" w14:textId="77777777" w:rsidR="005C479A" w:rsidRPr="005C479A" w:rsidRDefault="005C479A" w:rsidP="00B91C0B">
            <w:pPr>
              <w:rPr>
                <w:sz w:val="20"/>
                <w:szCs w:val="20"/>
              </w:rPr>
            </w:pPr>
          </w:p>
          <w:p w14:paraId="734E5DB9" w14:textId="77777777" w:rsidR="005C479A" w:rsidRPr="005C479A" w:rsidRDefault="005C479A" w:rsidP="00B91C0B">
            <w:pPr>
              <w:rPr>
                <w:sz w:val="20"/>
                <w:szCs w:val="20"/>
              </w:rPr>
            </w:pPr>
          </w:p>
          <w:p w14:paraId="47158FEE" w14:textId="77777777" w:rsidR="005C479A" w:rsidRPr="005C479A" w:rsidRDefault="005C479A" w:rsidP="00B91C0B">
            <w:pPr>
              <w:rPr>
                <w:sz w:val="20"/>
                <w:szCs w:val="20"/>
              </w:rPr>
            </w:pPr>
          </w:p>
          <w:p w14:paraId="2CA137EB" w14:textId="01A0B8DD" w:rsidR="005C479A" w:rsidRPr="005C479A" w:rsidRDefault="005C479A" w:rsidP="00B91C0B">
            <w:pPr>
              <w:rPr>
                <w:sz w:val="20"/>
                <w:szCs w:val="20"/>
              </w:rPr>
            </w:pPr>
            <w:r w:rsidRPr="005C479A">
              <w:rPr>
                <w:rFonts w:eastAsia="Times New Roman" w:cs="Times New Roman"/>
                <w:sz w:val="20"/>
                <w:szCs w:val="20"/>
                <w14:ligatures w14:val="none"/>
              </w:rPr>
              <w:t>5.3.3.</w:t>
            </w:r>
            <w:r w:rsidRPr="005C479A">
              <w:rPr>
                <w:rFonts w:eastAsia="Times New Roman" w:cs="Times New Roman"/>
                <w:sz w:val="20"/>
                <w:szCs w:val="20"/>
                <w14:ligatures w14:val="none"/>
              </w:rPr>
              <w:tab/>
            </w:r>
          </w:p>
        </w:tc>
        <w:tc>
          <w:tcPr>
            <w:tcW w:w="8782" w:type="dxa"/>
          </w:tcPr>
          <w:p w14:paraId="3E8FA8BE" w14:textId="3B8133A3" w:rsidR="005C479A" w:rsidRPr="005C479A" w:rsidRDefault="005C479A" w:rsidP="005C479A">
            <w:pPr>
              <w:rPr>
                <w:rFonts w:eastAsia="Times New Roman" w:cs="Times New Roman"/>
                <w:sz w:val="20"/>
                <w:szCs w:val="20"/>
                <w14:ligatures w14:val="none"/>
              </w:rPr>
            </w:pPr>
            <w:r w:rsidRPr="005C479A">
              <w:rPr>
                <w:rFonts w:eastAsia="Times New Roman" w:cs="Times New Roman"/>
                <w:sz w:val="20"/>
                <w:szCs w:val="20"/>
                <w14:ligatures w14:val="none"/>
              </w:rPr>
              <w:t>I fattori esterni sono quelli esistenti all'esterno dell'organizzazione che possono influenzare la capacità dell'organizzazione stessa di conseguire il successo durevole, quali:</w:t>
            </w:r>
          </w:p>
          <w:p w14:paraId="284961E8"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a)</w:t>
            </w:r>
            <w:r w:rsidRPr="005C479A">
              <w:rPr>
                <w:rFonts w:eastAsia="Times New Roman" w:cs="Times New Roman"/>
                <w:sz w:val="20"/>
                <w:szCs w:val="20"/>
                <w14:ligatures w14:val="none"/>
              </w:rPr>
              <w:tab/>
              <w:t>i requisiti legislativi e regolamentari;</w:t>
            </w:r>
          </w:p>
          <w:p w14:paraId="223DD5CD"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b)</w:t>
            </w:r>
            <w:r w:rsidRPr="005C479A">
              <w:rPr>
                <w:rFonts w:eastAsia="Times New Roman" w:cs="Times New Roman"/>
                <w:sz w:val="20"/>
                <w:szCs w:val="20"/>
                <w14:ligatures w14:val="none"/>
              </w:rPr>
              <w:tab/>
              <w:t>i requisiti e gli accordi specifici di settore;</w:t>
            </w:r>
          </w:p>
          <w:p w14:paraId="393FEF1E"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c)</w:t>
            </w:r>
            <w:r w:rsidRPr="005C479A">
              <w:rPr>
                <w:rFonts w:eastAsia="Times New Roman" w:cs="Times New Roman"/>
                <w:sz w:val="20"/>
                <w:szCs w:val="20"/>
                <w14:ligatures w14:val="none"/>
              </w:rPr>
              <w:tab/>
              <w:t>la concorrenza;</w:t>
            </w:r>
          </w:p>
          <w:p w14:paraId="64C51CFA"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d)</w:t>
            </w:r>
            <w:r w:rsidRPr="005C479A">
              <w:rPr>
                <w:rFonts w:eastAsia="Times New Roman" w:cs="Times New Roman"/>
                <w:sz w:val="20"/>
                <w:szCs w:val="20"/>
                <w14:ligatures w14:val="none"/>
              </w:rPr>
              <w:tab/>
              <w:t>la globalizzazione;</w:t>
            </w:r>
          </w:p>
          <w:p w14:paraId="78F57CCE"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e)</w:t>
            </w:r>
            <w:r w:rsidRPr="005C479A">
              <w:rPr>
                <w:rFonts w:eastAsia="Times New Roman" w:cs="Times New Roman"/>
                <w:sz w:val="20"/>
                <w:szCs w:val="20"/>
                <w14:ligatures w14:val="none"/>
              </w:rPr>
              <w:tab/>
              <w:t>i fattori sociali, economici, politici e culturali;</w:t>
            </w:r>
          </w:p>
          <w:p w14:paraId="7CC1F0CE"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f)</w:t>
            </w:r>
            <w:r w:rsidRPr="005C479A">
              <w:rPr>
                <w:rFonts w:eastAsia="Times New Roman" w:cs="Times New Roman"/>
                <w:sz w:val="20"/>
                <w:szCs w:val="20"/>
                <w14:ligatures w14:val="none"/>
              </w:rPr>
              <w:tab/>
              <w:t>le innovazioni ed i progressi in ambito tecnologico;</w:t>
            </w:r>
          </w:p>
          <w:p w14:paraId="37400659"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g)</w:t>
            </w:r>
            <w:r w:rsidRPr="005C479A">
              <w:rPr>
                <w:rFonts w:eastAsia="Times New Roman" w:cs="Times New Roman"/>
                <w:sz w:val="20"/>
                <w:szCs w:val="20"/>
                <w14:ligatures w14:val="none"/>
              </w:rPr>
              <w:tab/>
              <w:t>l'ambiente naturale.</w:t>
            </w:r>
          </w:p>
          <w:p w14:paraId="2E405362" w14:textId="606534FF" w:rsidR="005C479A" w:rsidRPr="005C479A" w:rsidRDefault="005C479A" w:rsidP="005C479A">
            <w:pPr>
              <w:rPr>
                <w:rFonts w:eastAsia="Times New Roman" w:cs="Times New Roman"/>
                <w:sz w:val="20"/>
                <w:szCs w:val="20"/>
                <w14:ligatures w14:val="none"/>
              </w:rPr>
            </w:pPr>
            <w:r w:rsidRPr="005C479A">
              <w:rPr>
                <w:rFonts w:eastAsia="Times New Roman" w:cs="Times New Roman"/>
                <w:sz w:val="20"/>
                <w:szCs w:val="20"/>
                <w14:ligatures w14:val="none"/>
              </w:rPr>
              <w:t>I fattori interni sono quelli esistenti all'interno dell'organizzazione che possono influenzarne la capacità di conseguire il successo durevole, quali:</w:t>
            </w:r>
          </w:p>
          <w:p w14:paraId="74CBA247"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a)</w:t>
            </w:r>
            <w:r w:rsidRPr="005C479A">
              <w:rPr>
                <w:rFonts w:eastAsia="Times New Roman" w:cs="Times New Roman"/>
                <w:sz w:val="20"/>
                <w:szCs w:val="20"/>
                <w14:ligatures w14:val="none"/>
              </w:rPr>
              <w:tab/>
              <w:t>la dimensione e la complessità;</w:t>
            </w:r>
          </w:p>
          <w:p w14:paraId="431D692A"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b)</w:t>
            </w:r>
            <w:r w:rsidRPr="005C479A">
              <w:rPr>
                <w:rFonts w:eastAsia="Times New Roman" w:cs="Times New Roman"/>
                <w:sz w:val="20"/>
                <w:szCs w:val="20"/>
                <w14:ligatures w14:val="none"/>
              </w:rPr>
              <w:tab/>
              <w:t>le attività e processi associati;</w:t>
            </w:r>
          </w:p>
          <w:p w14:paraId="5A585556"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c)</w:t>
            </w:r>
            <w:r w:rsidRPr="005C479A">
              <w:rPr>
                <w:rFonts w:eastAsia="Times New Roman" w:cs="Times New Roman"/>
                <w:sz w:val="20"/>
                <w:szCs w:val="20"/>
                <w14:ligatures w14:val="none"/>
              </w:rPr>
              <w:tab/>
              <w:t>la strategia;</w:t>
            </w:r>
          </w:p>
          <w:p w14:paraId="09CE9F5C"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d)</w:t>
            </w:r>
            <w:r w:rsidRPr="005C479A">
              <w:rPr>
                <w:rFonts w:eastAsia="Times New Roman" w:cs="Times New Roman"/>
                <w:sz w:val="20"/>
                <w:szCs w:val="20"/>
                <w14:ligatures w14:val="none"/>
              </w:rPr>
              <w:tab/>
              <w:t>il tipo di prodotti e servizi;</w:t>
            </w:r>
          </w:p>
          <w:p w14:paraId="56C43B1A"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e)</w:t>
            </w:r>
            <w:r w:rsidRPr="005C479A">
              <w:rPr>
                <w:rFonts w:eastAsia="Times New Roman" w:cs="Times New Roman"/>
                <w:sz w:val="20"/>
                <w:szCs w:val="20"/>
                <w14:ligatures w14:val="none"/>
              </w:rPr>
              <w:tab/>
              <w:t>le prestazioni;</w:t>
            </w:r>
          </w:p>
          <w:p w14:paraId="411C3481"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f)</w:t>
            </w:r>
            <w:r w:rsidRPr="005C479A">
              <w:rPr>
                <w:rFonts w:eastAsia="Times New Roman" w:cs="Times New Roman"/>
                <w:sz w:val="20"/>
                <w:szCs w:val="20"/>
                <w14:ligatures w14:val="none"/>
              </w:rPr>
              <w:tab/>
              <w:t>le risorse;</w:t>
            </w:r>
          </w:p>
          <w:p w14:paraId="72170D74"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g)</w:t>
            </w:r>
            <w:r w:rsidRPr="005C479A">
              <w:rPr>
                <w:rFonts w:eastAsia="Times New Roman" w:cs="Times New Roman"/>
                <w:sz w:val="20"/>
                <w:szCs w:val="20"/>
                <w14:ligatures w14:val="none"/>
              </w:rPr>
              <w:tab/>
              <w:t>i livelli di competenza e di conoscenza organizzativa;</w:t>
            </w:r>
          </w:p>
          <w:p w14:paraId="796C1E1D"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h)</w:t>
            </w:r>
            <w:r w:rsidRPr="005C479A">
              <w:rPr>
                <w:rFonts w:eastAsia="Times New Roman" w:cs="Times New Roman"/>
                <w:sz w:val="20"/>
                <w:szCs w:val="20"/>
                <w14:ligatures w14:val="none"/>
              </w:rPr>
              <w:tab/>
              <w:t>la maturità;</w:t>
            </w:r>
          </w:p>
          <w:p w14:paraId="43CC2BDB" w14:textId="77777777" w:rsidR="005C479A" w:rsidRPr="005C479A" w:rsidRDefault="005C479A" w:rsidP="005C479A">
            <w:pPr>
              <w:ind w:left="610"/>
              <w:rPr>
                <w:rFonts w:eastAsia="Times New Roman" w:cs="Times New Roman"/>
                <w:sz w:val="20"/>
                <w:szCs w:val="20"/>
                <w14:ligatures w14:val="none"/>
              </w:rPr>
            </w:pPr>
            <w:r w:rsidRPr="005C479A">
              <w:rPr>
                <w:rFonts w:eastAsia="Times New Roman" w:cs="Times New Roman"/>
                <w:sz w:val="20"/>
                <w:szCs w:val="20"/>
                <w14:ligatures w14:val="none"/>
              </w:rPr>
              <w:t>i)</w:t>
            </w:r>
            <w:r w:rsidRPr="005C479A">
              <w:rPr>
                <w:rFonts w:eastAsia="Times New Roman" w:cs="Times New Roman"/>
                <w:sz w:val="20"/>
                <w:szCs w:val="20"/>
                <w14:ligatures w14:val="none"/>
              </w:rPr>
              <w:tab/>
              <w:t>l'innovazione.</w:t>
            </w:r>
          </w:p>
          <w:p w14:paraId="0ABB4B00" w14:textId="7119B0CE" w:rsidR="005C479A" w:rsidRPr="005C479A" w:rsidRDefault="005C479A" w:rsidP="005C479A">
            <w:pPr>
              <w:rPr>
                <w:rFonts w:eastAsia="Times New Roman" w:cs="Times New Roman"/>
                <w:sz w:val="20"/>
                <w:szCs w:val="20"/>
                <w14:ligatures w14:val="none"/>
              </w:rPr>
            </w:pPr>
            <w:r w:rsidRPr="005C479A">
              <w:rPr>
                <w:rFonts w:eastAsia="Times New Roman" w:cs="Times New Roman"/>
                <w:sz w:val="20"/>
                <w:szCs w:val="20"/>
                <w14:ligatures w14:val="none"/>
              </w:rPr>
              <w:t>Nel considerare i fattori esterni ed interni, l'organizzazione dovrebbe tener conto delle informazioni rilevanti concernenti il passato, la propria situazione attuale e i propri indirizzi strategici.</w:t>
            </w:r>
          </w:p>
          <w:p w14:paraId="663FC3AB" w14:textId="77777777" w:rsidR="005C479A" w:rsidRPr="005C479A" w:rsidRDefault="005C479A" w:rsidP="005C479A">
            <w:pPr>
              <w:rPr>
                <w:rFonts w:eastAsia="Times New Roman" w:cs="Times New Roman"/>
                <w:sz w:val="20"/>
                <w:szCs w:val="20"/>
                <w14:ligatures w14:val="none"/>
              </w:rPr>
            </w:pPr>
            <w:r w:rsidRPr="005C479A">
              <w:rPr>
                <w:rFonts w:eastAsia="Times New Roman" w:cs="Times New Roman"/>
                <w:sz w:val="20"/>
                <w:szCs w:val="20"/>
                <w14:ligatures w14:val="none"/>
              </w:rPr>
              <w:t>L'organizzazione dovrebbe determinare quali fattori esterni e interni potrebbero dar luogo a rischi per il proprio successo durevole o ad opportunità di accrescere il proprio successo durevole.</w:t>
            </w:r>
          </w:p>
          <w:p w14:paraId="374271B4" w14:textId="77777777" w:rsidR="005C479A" w:rsidRPr="005C479A" w:rsidRDefault="005C479A" w:rsidP="005C479A">
            <w:pPr>
              <w:rPr>
                <w:rFonts w:eastAsia="Times New Roman" w:cs="Times New Roman"/>
                <w:sz w:val="20"/>
                <w:szCs w:val="20"/>
                <w14:ligatures w14:val="none"/>
              </w:rPr>
            </w:pPr>
            <w:r w:rsidRPr="005C479A">
              <w:rPr>
                <w:rFonts w:eastAsia="Times New Roman" w:cs="Times New Roman"/>
                <w:sz w:val="20"/>
                <w:szCs w:val="20"/>
                <w14:ligatures w14:val="none"/>
              </w:rPr>
              <w:t>In funzione della determinazione di tali fattori, l'alta direzione dovrebbe decidere quali di questi rischi e opportunità dovrebbero essere affrontati e dare inizio all'istituzione, attuazione e mantenimento dei processi necessari.</w:t>
            </w:r>
          </w:p>
          <w:p w14:paraId="0B10E687" w14:textId="77777777" w:rsidR="005C479A" w:rsidRPr="005C479A" w:rsidRDefault="005C479A" w:rsidP="005C479A">
            <w:pPr>
              <w:rPr>
                <w:rFonts w:eastAsia="Times New Roman" w:cs="Times New Roman"/>
                <w:sz w:val="20"/>
                <w:szCs w:val="20"/>
                <w14:ligatures w14:val="none"/>
              </w:rPr>
            </w:pPr>
            <w:r w:rsidRPr="005C479A">
              <w:rPr>
                <w:rFonts w:eastAsia="Times New Roman" w:cs="Times New Roman"/>
                <w:sz w:val="20"/>
                <w:szCs w:val="20"/>
                <w14:ligatures w14:val="none"/>
              </w:rPr>
              <w:t>L'organizzazione dovrebbe considerare come stabilire, attuare e mantenere un processo per monitorare, riesaminare e valutare i fattori esterni e interni, tenendo conto di eventuali conseguenze sulle quali agire (vedere punto 7.2).</w:t>
            </w:r>
          </w:p>
          <w:p w14:paraId="22687E3F" w14:textId="77777777" w:rsidR="005C479A" w:rsidRPr="005C479A" w:rsidRDefault="005C479A" w:rsidP="005C479A">
            <w:pPr>
              <w:rPr>
                <w:rFonts w:eastAsia="Times New Roman" w:cs="Times New Roman"/>
                <w:sz w:val="20"/>
                <w:szCs w:val="20"/>
                <w14:ligatures w14:val="none"/>
              </w:rPr>
            </w:pPr>
          </w:p>
          <w:p w14:paraId="37E83E33" w14:textId="77777777" w:rsidR="005C479A" w:rsidRPr="005C479A" w:rsidRDefault="005C479A" w:rsidP="00B91C0B">
            <w:pPr>
              <w:rPr>
                <w:sz w:val="20"/>
                <w:szCs w:val="20"/>
              </w:rPr>
            </w:pPr>
          </w:p>
        </w:tc>
      </w:tr>
      <w:tr w:rsidR="005C479A" w14:paraId="2D8F85F8" w14:textId="77777777" w:rsidTr="00B91C0B">
        <w:tc>
          <w:tcPr>
            <w:tcW w:w="9628" w:type="dxa"/>
            <w:gridSpan w:val="2"/>
          </w:tcPr>
          <w:p w14:paraId="1A5F3050" w14:textId="77777777" w:rsidR="005C479A" w:rsidRPr="009A6498" w:rsidRDefault="005C479A" w:rsidP="00B91C0B">
            <w:pPr>
              <w:rPr>
                <w:sz w:val="20"/>
                <w:szCs w:val="20"/>
              </w:rPr>
            </w:pPr>
          </w:p>
          <w:p w14:paraId="50CD30F2" w14:textId="77777777" w:rsidR="005C479A" w:rsidRDefault="005C479A" w:rsidP="00B91C0B">
            <w:pPr>
              <w:rPr>
                <w:sz w:val="20"/>
                <w:szCs w:val="20"/>
              </w:rPr>
            </w:pPr>
          </w:p>
          <w:p w14:paraId="6ADBA37B" w14:textId="77777777" w:rsidR="005C479A" w:rsidRDefault="005C479A" w:rsidP="00B91C0B">
            <w:pPr>
              <w:rPr>
                <w:sz w:val="20"/>
                <w:szCs w:val="20"/>
              </w:rPr>
            </w:pPr>
          </w:p>
          <w:p w14:paraId="071B9149" w14:textId="77777777" w:rsidR="005C479A" w:rsidRDefault="005C479A" w:rsidP="00B91C0B">
            <w:pPr>
              <w:rPr>
                <w:sz w:val="20"/>
                <w:szCs w:val="20"/>
              </w:rPr>
            </w:pPr>
          </w:p>
          <w:p w14:paraId="47A14AB3" w14:textId="77777777" w:rsidR="005C479A" w:rsidRDefault="005C479A" w:rsidP="00B91C0B">
            <w:pPr>
              <w:rPr>
                <w:sz w:val="20"/>
                <w:szCs w:val="20"/>
              </w:rPr>
            </w:pPr>
          </w:p>
          <w:p w14:paraId="11BBA32D" w14:textId="77777777" w:rsidR="005C479A" w:rsidRDefault="005C479A" w:rsidP="00B91C0B">
            <w:pPr>
              <w:rPr>
                <w:sz w:val="20"/>
                <w:szCs w:val="20"/>
              </w:rPr>
            </w:pPr>
          </w:p>
          <w:p w14:paraId="666FA945" w14:textId="77777777" w:rsidR="005C479A" w:rsidRPr="009A6498" w:rsidRDefault="005C479A" w:rsidP="00B91C0B">
            <w:pPr>
              <w:rPr>
                <w:sz w:val="20"/>
                <w:szCs w:val="20"/>
              </w:rPr>
            </w:pPr>
          </w:p>
          <w:p w14:paraId="613E5BE9" w14:textId="0AFB7B19"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85888" behindDoc="0" locked="0" layoutInCell="1" allowOverlap="1" wp14:anchorId="39553332" wp14:editId="1499D797">
                      <wp:simplePos x="0" y="0"/>
                      <wp:positionH relativeFrom="column">
                        <wp:posOffset>884435</wp:posOffset>
                      </wp:positionH>
                      <wp:positionV relativeFrom="paragraph">
                        <wp:posOffset>25675</wp:posOffset>
                      </wp:positionV>
                      <wp:extent cx="360" cy="360"/>
                      <wp:effectExtent l="0" t="0" r="0" b="0"/>
                      <wp:wrapNone/>
                      <wp:docPr id="733453171" name="Input penna 4"/>
                      <wp:cNvGraphicFramePr/>
                      <a:graphic xmlns:a="http://schemas.openxmlformats.org/drawingml/2006/main">
                        <a:graphicData uri="http://schemas.microsoft.com/office/word/2010/wordprocessingInk">
                          <w14:contentPart bwMode="auto" r:id="rId18">
                            <w14:nvContentPartPr>
                              <w14:cNvContentPartPr/>
                            </w14:nvContentPartPr>
                            <w14:xfrm>
                              <a:off x="0" y="0"/>
                              <a:ext cx="360" cy="360"/>
                            </w14:xfrm>
                          </w14:contentPart>
                        </a:graphicData>
                      </a:graphic>
                    </wp:anchor>
                  </w:drawing>
                </mc:Choice>
                <mc:Fallback>
                  <w:drawing>
                    <wp:anchor distT="0" distB="0" distL="114300" distR="114300" simplePos="0" relativeHeight="251685888" behindDoc="0" locked="0" layoutInCell="1" allowOverlap="1" wp14:anchorId="39553332" wp14:editId="1499D797">
                      <wp:simplePos x="0" y="0"/>
                      <wp:positionH relativeFrom="column">
                        <wp:posOffset>884435</wp:posOffset>
                      </wp:positionH>
                      <wp:positionV relativeFrom="paragraph">
                        <wp:posOffset>25675</wp:posOffset>
                      </wp:positionV>
                      <wp:extent cx="360" cy="360"/>
                      <wp:effectExtent l="0" t="0" r="0" b="0"/>
                      <wp:wrapNone/>
                      <wp:docPr id="733453171" name="Input penna 4"/>
                      <wp:cNvGraphicFramePr/>
                      <a:graphic xmlns:a="http://schemas.openxmlformats.org/drawingml/2006/main">
                        <a:graphicData uri="http://schemas.openxmlformats.org/drawingml/2006/picture">
                          <pic:pic xmlns:pic="http://schemas.openxmlformats.org/drawingml/2006/picture">
                            <pic:nvPicPr>
                              <pic:cNvPr id="733453171"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3058D68F" w14:textId="77777777" w:rsidR="005C479A" w:rsidRPr="009A6498" w:rsidRDefault="005C479A" w:rsidP="00B91C0B">
            <w:pPr>
              <w:rPr>
                <w:sz w:val="20"/>
                <w:szCs w:val="20"/>
              </w:rPr>
            </w:pPr>
          </w:p>
          <w:p w14:paraId="5B2BE86A" w14:textId="77777777" w:rsidR="005C479A" w:rsidRDefault="005C479A" w:rsidP="00B91C0B">
            <w:pPr>
              <w:rPr>
                <w:sz w:val="20"/>
                <w:szCs w:val="20"/>
              </w:rPr>
            </w:pPr>
          </w:p>
          <w:p w14:paraId="3E801AC0" w14:textId="77777777" w:rsidR="005C479A" w:rsidRDefault="005C479A" w:rsidP="00B91C0B">
            <w:pPr>
              <w:rPr>
                <w:sz w:val="20"/>
                <w:szCs w:val="20"/>
              </w:rPr>
            </w:pPr>
          </w:p>
          <w:p w14:paraId="656B1650" w14:textId="77777777" w:rsidR="005C479A" w:rsidRDefault="005C479A" w:rsidP="00B91C0B">
            <w:pPr>
              <w:rPr>
                <w:sz w:val="20"/>
                <w:szCs w:val="20"/>
              </w:rPr>
            </w:pPr>
          </w:p>
          <w:p w14:paraId="3F7EDA3E" w14:textId="77777777" w:rsidR="005C479A" w:rsidRDefault="005C479A" w:rsidP="00B91C0B">
            <w:pPr>
              <w:rPr>
                <w:sz w:val="20"/>
                <w:szCs w:val="20"/>
              </w:rPr>
            </w:pPr>
          </w:p>
          <w:p w14:paraId="62A743DA" w14:textId="77777777" w:rsidR="005C479A" w:rsidRDefault="005C479A" w:rsidP="00B91C0B">
            <w:pPr>
              <w:rPr>
                <w:sz w:val="20"/>
                <w:szCs w:val="20"/>
              </w:rPr>
            </w:pPr>
          </w:p>
          <w:p w14:paraId="2ECEF7FD" w14:textId="77777777" w:rsidR="005C479A" w:rsidRDefault="005C479A" w:rsidP="00B91C0B">
            <w:pPr>
              <w:rPr>
                <w:sz w:val="20"/>
                <w:szCs w:val="20"/>
              </w:rPr>
            </w:pPr>
          </w:p>
          <w:p w14:paraId="538F1556" w14:textId="77777777" w:rsidR="005C479A" w:rsidRPr="009A6498" w:rsidRDefault="005C479A" w:rsidP="00B91C0B">
            <w:pPr>
              <w:rPr>
                <w:sz w:val="20"/>
                <w:szCs w:val="20"/>
              </w:rPr>
            </w:pPr>
          </w:p>
          <w:p w14:paraId="33325910" w14:textId="77777777" w:rsidR="005C479A" w:rsidRPr="009A6498" w:rsidRDefault="005C479A" w:rsidP="00B91C0B">
            <w:pPr>
              <w:rPr>
                <w:sz w:val="20"/>
                <w:szCs w:val="20"/>
              </w:rPr>
            </w:pPr>
          </w:p>
        </w:tc>
      </w:tr>
    </w:tbl>
    <w:p w14:paraId="761335AF" w14:textId="77777777" w:rsidR="005C479A" w:rsidRDefault="005C479A" w:rsidP="005C479A"/>
    <w:p w14:paraId="59FF7C6C"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5C479A" w14:paraId="363D8E33" w14:textId="77777777" w:rsidTr="00B91C0B">
        <w:tc>
          <w:tcPr>
            <w:tcW w:w="846" w:type="dxa"/>
          </w:tcPr>
          <w:p w14:paraId="3A3CB61B" w14:textId="77777777" w:rsidR="005C479A" w:rsidRDefault="005C479A" w:rsidP="00B91C0B">
            <w:pPr>
              <w:rPr>
                <w:rFonts w:eastAsia="Times New Roman" w:cs="Times New Roman"/>
                <w14:ligatures w14:val="none"/>
              </w:rPr>
            </w:pPr>
            <w:r>
              <w:rPr>
                <w:rFonts w:eastAsia="Times New Roman" w:cs="Times New Roman"/>
                <w14:ligatures w14:val="none"/>
              </w:rPr>
              <w:lastRenderedPageBreak/>
              <w:t>6</w:t>
            </w:r>
          </w:p>
          <w:p w14:paraId="486F678E" w14:textId="77777777" w:rsidR="005C479A" w:rsidRPr="005C479A" w:rsidRDefault="005C479A" w:rsidP="00B91C0B">
            <w:pPr>
              <w:rPr>
                <w:rFonts w:eastAsia="Times New Roman" w:cs="Times New Roman"/>
                <w:sz w:val="10"/>
                <w:szCs w:val="10"/>
                <w14:ligatures w14:val="none"/>
              </w:rPr>
            </w:pPr>
          </w:p>
          <w:p w14:paraId="567E489F" w14:textId="1A0B545C" w:rsidR="005C479A" w:rsidRPr="00B523E9" w:rsidRDefault="005C479A" w:rsidP="00B91C0B">
            <w:r>
              <w:rPr>
                <w:rFonts w:eastAsia="Times New Roman" w:cs="Times New Roman"/>
                <w14:ligatures w14:val="none"/>
              </w:rPr>
              <w:t>6.1</w:t>
            </w:r>
          </w:p>
        </w:tc>
        <w:tc>
          <w:tcPr>
            <w:tcW w:w="8782" w:type="dxa"/>
          </w:tcPr>
          <w:p w14:paraId="071331AE" w14:textId="77777777" w:rsidR="005C479A" w:rsidRPr="005C479A" w:rsidRDefault="005C479A" w:rsidP="005C479A">
            <w:pPr>
              <w:pStyle w:val="Titolo2"/>
              <w:outlineLvl w:val="1"/>
              <w:rPr>
                <w:b/>
                <w:bCs/>
                <w:sz w:val="24"/>
                <w:szCs w:val="24"/>
              </w:rPr>
            </w:pPr>
            <w:r w:rsidRPr="005C479A">
              <w:rPr>
                <w:b/>
                <w:bCs/>
                <w:sz w:val="24"/>
                <w:szCs w:val="24"/>
              </w:rPr>
              <w:t>IDENTITÀ DI UN'ORGANIZZAZIONE</w:t>
            </w:r>
          </w:p>
          <w:p w14:paraId="0665A5C0" w14:textId="77777777" w:rsidR="005C479A" w:rsidRPr="005C479A" w:rsidRDefault="005C479A" w:rsidP="005C479A">
            <w:pPr>
              <w:pStyle w:val="Titolo3"/>
              <w:outlineLvl w:val="2"/>
              <w:rPr>
                <w:b/>
                <w:bCs/>
                <w:sz w:val="22"/>
                <w:szCs w:val="22"/>
              </w:rPr>
            </w:pPr>
            <w:r w:rsidRPr="005C479A">
              <w:rPr>
                <w:b/>
                <w:bCs/>
                <w:sz w:val="22"/>
                <w:szCs w:val="22"/>
              </w:rPr>
              <w:t>Generalità</w:t>
            </w:r>
          </w:p>
          <w:p w14:paraId="04945972" w14:textId="77777777" w:rsidR="005C479A" w:rsidRPr="005C479A" w:rsidRDefault="005C479A" w:rsidP="005C479A">
            <w:pPr>
              <w:rPr>
                <w:sz w:val="20"/>
                <w:szCs w:val="20"/>
              </w:rPr>
            </w:pPr>
            <w:r w:rsidRPr="005C479A">
              <w:rPr>
                <w:sz w:val="20"/>
                <w:szCs w:val="20"/>
              </w:rPr>
              <w:t>Un'organizzazione è definita dalla propria identità e dal proprio contesto. L'identità di un'organizzazione è determinata dalle sue caratteristiche, basate sulla sua mission, vision, sui suoi valori e sulla sua cultura.</w:t>
            </w:r>
          </w:p>
          <w:p w14:paraId="4A3821B6" w14:textId="77777777" w:rsidR="005C479A" w:rsidRPr="005C479A" w:rsidRDefault="005C479A" w:rsidP="005C479A">
            <w:pPr>
              <w:rPr>
                <w:sz w:val="20"/>
                <w:szCs w:val="20"/>
              </w:rPr>
            </w:pPr>
            <w:r w:rsidRPr="005C479A">
              <w:rPr>
                <w:sz w:val="20"/>
                <w:szCs w:val="20"/>
              </w:rPr>
              <w:t>La mission, la vision, i valori e la cultura sono interdipendenti e la relazione tra loro dovrebbe essere riconosciuta come dinamica.</w:t>
            </w:r>
          </w:p>
          <w:p w14:paraId="66721EE7" w14:textId="77777777" w:rsidR="005C479A" w:rsidRDefault="005C479A" w:rsidP="005C479A"/>
          <w:p w14:paraId="0AB754D1" w14:textId="77777777" w:rsidR="005C479A" w:rsidRDefault="005C479A" w:rsidP="00B91C0B"/>
        </w:tc>
      </w:tr>
      <w:tr w:rsidR="005C479A" w14:paraId="134910E8" w14:textId="77777777" w:rsidTr="00B91C0B">
        <w:tc>
          <w:tcPr>
            <w:tcW w:w="9628" w:type="dxa"/>
            <w:gridSpan w:val="2"/>
          </w:tcPr>
          <w:p w14:paraId="7284FDCF" w14:textId="77777777" w:rsidR="005C479A" w:rsidRPr="009A6498" w:rsidRDefault="005C479A" w:rsidP="00B91C0B">
            <w:pPr>
              <w:rPr>
                <w:sz w:val="20"/>
                <w:szCs w:val="20"/>
              </w:rPr>
            </w:pPr>
          </w:p>
          <w:p w14:paraId="7309F2BF" w14:textId="77777777" w:rsidR="005C479A" w:rsidRDefault="005C479A" w:rsidP="00B91C0B">
            <w:pPr>
              <w:rPr>
                <w:sz w:val="20"/>
                <w:szCs w:val="20"/>
              </w:rPr>
            </w:pPr>
          </w:p>
          <w:p w14:paraId="5FB26FAA" w14:textId="77777777" w:rsidR="005C479A" w:rsidRDefault="005C479A" w:rsidP="00B91C0B">
            <w:pPr>
              <w:rPr>
                <w:sz w:val="20"/>
                <w:szCs w:val="20"/>
              </w:rPr>
            </w:pPr>
          </w:p>
          <w:p w14:paraId="5B72A459" w14:textId="77777777" w:rsidR="005C479A" w:rsidRDefault="005C479A" w:rsidP="00B91C0B">
            <w:pPr>
              <w:rPr>
                <w:sz w:val="20"/>
                <w:szCs w:val="20"/>
              </w:rPr>
            </w:pPr>
          </w:p>
          <w:p w14:paraId="5817D122" w14:textId="77777777" w:rsidR="005C479A" w:rsidRDefault="005C479A" w:rsidP="00B91C0B">
            <w:pPr>
              <w:rPr>
                <w:sz w:val="20"/>
                <w:szCs w:val="20"/>
              </w:rPr>
            </w:pPr>
          </w:p>
          <w:p w14:paraId="24BEE749" w14:textId="77777777" w:rsidR="005C479A" w:rsidRDefault="005C479A" w:rsidP="00B91C0B">
            <w:pPr>
              <w:rPr>
                <w:sz w:val="20"/>
                <w:szCs w:val="20"/>
              </w:rPr>
            </w:pPr>
          </w:p>
          <w:p w14:paraId="4ABB9E81" w14:textId="77777777" w:rsidR="005C479A" w:rsidRPr="009A6498" w:rsidRDefault="005C479A" w:rsidP="00B91C0B">
            <w:pPr>
              <w:rPr>
                <w:sz w:val="20"/>
                <w:szCs w:val="20"/>
              </w:rPr>
            </w:pPr>
          </w:p>
          <w:p w14:paraId="1ABCA38A" w14:textId="77777777" w:rsidR="005C479A" w:rsidRPr="009A6498" w:rsidRDefault="005C479A" w:rsidP="00B91C0B">
            <w:pPr>
              <w:rPr>
                <w:sz w:val="20"/>
                <w:szCs w:val="20"/>
              </w:rPr>
            </w:pPr>
          </w:p>
          <w:p w14:paraId="51DAB575" w14:textId="77777777" w:rsidR="005C479A" w:rsidRPr="009A6498" w:rsidRDefault="005C479A" w:rsidP="00B91C0B">
            <w:pPr>
              <w:rPr>
                <w:sz w:val="20"/>
                <w:szCs w:val="20"/>
              </w:rPr>
            </w:pPr>
          </w:p>
          <w:p w14:paraId="4E70188D"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87936" behindDoc="0" locked="0" layoutInCell="1" allowOverlap="1" wp14:anchorId="729AA66F" wp14:editId="31EFEF67">
                      <wp:simplePos x="0" y="0"/>
                      <wp:positionH relativeFrom="column">
                        <wp:posOffset>884435</wp:posOffset>
                      </wp:positionH>
                      <wp:positionV relativeFrom="paragraph">
                        <wp:posOffset>25675</wp:posOffset>
                      </wp:positionV>
                      <wp:extent cx="360" cy="360"/>
                      <wp:effectExtent l="0" t="0" r="0" b="0"/>
                      <wp:wrapNone/>
                      <wp:docPr id="605558149" name="Input penna 4"/>
                      <wp:cNvGraphicFramePr/>
                      <a:graphic xmlns:a="http://schemas.openxmlformats.org/drawingml/2006/main">
                        <a:graphicData uri="http://schemas.microsoft.com/office/word/2010/wordprocessingInk">
                          <w14:contentPart bwMode="auto" r:id="rId19">
                            <w14:nvContentPartPr>
                              <w14:cNvContentPartPr/>
                            </w14:nvContentPartPr>
                            <w14:xfrm>
                              <a:off x="0" y="0"/>
                              <a:ext cx="360" cy="360"/>
                            </w14:xfrm>
                          </w14:contentPart>
                        </a:graphicData>
                      </a:graphic>
                    </wp:anchor>
                  </w:drawing>
                </mc:Choice>
                <mc:Fallback>
                  <w:drawing>
                    <wp:anchor distT="0" distB="0" distL="114300" distR="114300" simplePos="0" relativeHeight="251687936" behindDoc="0" locked="0" layoutInCell="1" allowOverlap="1" wp14:anchorId="729AA66F" wp14:editId="31EFEF67">
                      <wp:simplePos x="0" y="0"/>
                      <wp:positionH relativeFrom="column">
                        <wp:posOffset>884435</wp:posOffset>
                      </wp:positionH>
                      <wp:positionV relativeFrom="paragraph">
                        <wp:posOffset>25675</wp:posOffset>
                      </wp:positionV>
                      <wp:extent cx="360" cy="360"/>
                      <wp:effectExtent l="0" t="0" r="0" b="0"/>
                      <wp:wrapNone/>
                      <wp:docPr id="605558149" name="Input penna 4"/>
                      <wp:cNvGraphicFramePr/>
                      <a:graphic xmlns:a="http://schemas.openxmlformats.org/drawingml/2006/main">
                        <a:graphicData uri="http://schemas.openxmlformats.org/drawingml/2006/picture">
                          <pic:pic xmlns:pic="http://schemas.openxmlformats.org/drawingml/2006/picture">
                            <pic:nvPicPr>
                              <pic:cNvPr id="605558149"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3D6ACB44" w14:textId="77777777" w:rsidR="005C479A" w:rsidRPr="009A6498" w:rsidRDefault="005C479A" w:rsidP="00B91C0B">
            <w:pPr>
              <w:rPr>
                <w:sz w:val="20"/>
                <w:szCs w:val="20"/>
              </w:rPr>
            </w:pPr>
          </w:p>
          <w:p w14:paraId="4504B4B6" w14:textId="77777777" w:rsidR="005C479A" w:rsidRDefault="005C479A" w:rsidP="00B91C0B">
            <w:pPr>
              <w:rPr>
                <w:sz w:val="20"/>
                <w:szCs w:val="20"/>
              </w:rPr>
            </w:pPr>
          </w:p>
          <w:p w14:paraId="6E33770F" w14:textId="77777777" w:rsidR="00295856" w:rsidRDefault="00295856" w:rsidP="00B91C0B">
            <w:pPr>
              <w:rPr>
                <w:sz w:val="20"/>
                <w:szCs w:val="20"/>
              </w:rPr>
            </w:pPr>
          </w:p>
          <w:p w14:paraId="7E2E0E5D" w14:textId="77777777" w:rsidR="00295856" w:rsidRDefault="00295856" w:rsidP="00B91C0B">
            <w:pPr>
              <w:rPr>
                <w:sz w:val="20"/>
                <w:szCs w:val="20"/>
              </w:rPr>
            </w:pPr>
          </w:p>
          <w:p w14:paraId="5DA0CEEA" w14:textId="77777777" w:rsidR="005C479A" w:rsidRDefault="005C479A" w:rsidP="00B91C0B">
            <w:pPr>
              <w:rPr>
                <w:sz w:val="20"/>
                <w:szCs w:val="20"/>
              </w:rPr>
            </w:pPr>
          </w:p>
          <w:p w14:paraId="09C5272D" w14:textId="77777777" w:rsidR="005C479A" w:rsidRDefault="005C479A" w:rsidP="00B91C0B">
            <w:pPr>
              <w:rPr>
                <w:sz w:val="20"/>
                <w:szCs w:val="20"/>
              </w:rPr>
            </w:pPr>
          </w:p>
          <w:p w14:paraId="24B6320E" w14:textId="77777777" w:rsidR="005C479A" w:rsidRDefault="005C479A" w:rsidP="00B91C0B">
            <w:pPr>
              <w:rPr>
                <w:sz w:val="20"/>
                <w:szCs w:val="20"/>
              </w:rPr>
            </w:pPr>
          </w:p>
          <w:p w14:paraId="45FB4166" w14:textId="77777777" w:rsidR="005C479A" w:rsidRDefault="005C479A" w:rsidP="00B91C0B">
            <w:pPr>
              <w:rPr>
                <w:sz w:val="20"/>
                <w:szCs w:val="20"/>
              </w:rPr>
            </w:pPr>
          </w:p>
          <w:p w14:paraId="10D09036" w14:textId="77777777" w:rsidR="005C479A" w:rsidRDefault="005C479A" w:rsidP="00B91C0B">
            <w:pPr>
              <w:rPr>
                <w:sz w:val="20"/>
                <w:szCs w:val="20"/>
              </w:rPr>
            </w:pPr>
          </w:p>
          <w:p w14:paraId="2929D2DA" w14:textId="77777777" w:rsidR="005C479A" w:rsidRDefault="005C479A" w:rsidP="00B91C0B">
            <w:pPr>
              <w:rPr>
                <w:sz w:val="20"/>
                <w:szCs w:val="20"/>
              </w:rPr>
            </w:pPr>
          </w:p>
          <w:p w14:paraId="1C12DF7F" w14:textId="77777777" w:rsidR="005C479A" w:rsidRDefault="005C479A" w:rsidP="00B91C0B">
            <w:pPr>
              <w:rPr>
                <w:sz w:val="20"/>
                <w:szCs w:val="20"/>
              </w:rPr>
            </w:pPr>
          </w:p>
          <w:p w14:paraId="07798C59" w14:textId="77777777" w:rsidR="005C479A" w:rsidRDefault="005C479A" w:rsidP="00B91C0B">
            <w:pPr>
              <w:rPr>
                <w:sz w:val="20"/>
                <w:szCs w:val="20"/>
              </w:rPr>
            </w:pPr>
          </w:p>
          <w:p w14:paraId="5E3B1975" w14:textId="77777777" w:rsidR="005C479A" w:rsidRDefault="005C479A" w:rsidP="00B91C0B">
            <w:pPr>
              <w:rPr>
                <w:sz w:val="20"/>
                <w:szCs w:val="20"/>
              </w:rPr>
            </w:pPr>
          </w:p>
          <w:p w14:paraId="3FFAD511" w14:textId="77777777" w:rsidR="005C479A" w:rsidRDefault="005C479A" w:rsidP="00B91C0B">
            <w:pPr>
              <w:rPr>
                <w:sz w:val="20"/>
                <w:szCs w:val="20"/>
              </w:rPr>
            </w:pPr>
          </w:p>
          <w:p w14:paraId="0FA82E5E" w14:textId="77777777" w:rsidR="005C479A" w:rsidRDefault="005C479A" w:rsidP="00B91C0B">
            <w:pPr>
              <w:rPr>
                <w:sz w:val="20"/>
                <w:szCs w:val="20"/>
              </w:rPr>
            </w:pPr>
          </w:p>
          <w:p w14:paraId="37D70AD8" w14:textId="77777777" w:rsidR="005C479A" w:rsidRDefault="005C479A" w:rsidP="00B91C0B">
            <w:pPr>
              <w:rPr>
                <w:sz w:val="20"/>
                <w:szCs w:val="20"/>
              </w:rPr>
            </w:pPr>
          </w:p>
          <w:p w14:paraId="41C6D218" w14:textId="77777777" w:rsidR="005C479A" w:rsidRDefault="005C479A" w:rsidP="00B91C0B">
            <w:pPr>
              <w:rPr>
                <w:sz w:val="20"/>
                <w:szCs w:val="20"/>
              </w:rPr>
            </w:pPr>
          </w:p>
          <w:p w14:paraId="7DD3441E" w14:textId="77777777" w:rsidR="005C479A" w:rsidRDefault="005C479A" w:rsidP="00B91C0B">
            <w:pPr>
              <w:rPr>
                <w:sz w:val="20"/>
                <w:szCs w:val="20"/>
              </w:rPr>
            </w:pPr>
          </w:p>
          <w:p w14:paraId="07F5CE3B" w14:textId="77777777" w:rsidR="005C479A" w:rsidRDefault="005C479A" w:rsidP="00B91C0B">
            <w:pPr>
              <w:rPr>
                <w:sz w:val="20"/>
                <w:szCs w:val="20"/>
              </w:rPr>
            </w:pPr>
          </w:p>
          <w:p w14:paraId="12651BDC" w14:textId="77777777" w:rsidR="005C479A" w:rsidRDefault="005C479A" w:rsidP="00B91C0B">
            <w:pPr>
              <w:rPr>
                <w:sz w:val="20"/>
                <w:szCs w:val="20"/>
              </w:rPr>
            </w:pPr>
          </w:p>
          <w:p w14:paraId="7D8EAAEA" w14:textId="77777777" w:rsidR="005C479A" w:rsidRDefault="005C479A" w:rsidP="00B91C0B">
            <w:pPr>
              <w:rPr>
                <w:sz w:val="20"/>
                <w:szCs w:val="20"/>
              </w:rPr>
            </w:pPr>
          </w:p>
          <w:p w14:paraId="599FB281" w14:textId="77777777" w:rsidR="005C479A" w:rsidRDefault="005C479A" w:rsidP="00B91C0B">
            <w:pPr>
              <w:rPr>
                <w:sz w:val="20"/>
                <w:szCs w:val="20"/>
              </w:rPr>
            </w:pPr>
          </w:p>
          <w:p w14:paraId="52844004" w14:textId="77777777" w:rsidR="005C479A" w:rsidRPr="009A6498" w:rsidRDefault="005C479A" w:rsidP="00B91C0B">
            <w:pPr>
              <w:rPr>
                <w:sz w:val="20"/>
                <w:szCs w:val="20"/>
              </w:rPr>
            </w:pPr>
          </w:p>
          <w:p w14:paraId="60958F1E" w14:textId="77777777" w:rsidR="005C479A" w:rsidRPr="009A6498" w:rsidRDefault="005C479A" w:rsidP="00B91C0B">
            <w:pPr>
              <w:rPr>
                <w:sz w:val="20"/>
                <w:szCs w:val="20"/>
              </w:rPr>
            </w:pPr>
          </w:p>
          <w:p w14:paraId="64A06C67" w14:textId="77777777" w:rsidR="005C479A" w:rsidRPr="009A6498" w:rsidRDefault="005C479A" w:rsidP="00B91C0B">
            <w:pPr>
              <w:rPr>
                <w:sz w:val="20"/>
                <w:szCs w:val="20"/>
              </w:rPr>
            </w:pPr>
          </w:p>
          <w:p w14:paraId="796BAAF1" w14:textId="77777777" w:rsidR="005C479A" w:rsidRPr="009A6498" w:rsidRDefault="005C479A" w:rsidP="00B91C0B">
            <w:pPr>
              <w:rPr>
                <w:sz w:val="20"/>
                <w:szCs w:val="20"/>
              </w:rPr>
            </w:pPr>
          </w:p>
          <w:p w14:paraId="3289E599" w14:textId="77777777" w:rsidR="005C479A" w:rsidRPr="009A6498" w:rsidRDefault="005C479A" w:rsidP="00B91C0B">
            <w:pPr>
              <w:rPr>
                <w:sz w:val="20"/>
                <w:szCs w:val="20"/>
              </w:rPr>
            </w:pPr>
          </w:p>
          <w:p w14:paraId="6F39F6C5" w14:textId="77777777" w:rsidR="005C479A" w:rsidRDefault="005C479A" w:rsidP="00B91C0B">
            <w:pPr>
              <w:rPr>
                <w:sz w:val="20"/>
                <w:szCs w:val="20"/>
              </w:rPr>
            </w:pPr>
          </w:p>
          <w:p w14:paraId="1DBCDBC1" w14:textId="77777777" w:rsidR="005C479A" w:rsidRDefault="005C479A" w:rsidP="00B91C0B">
            <w:pPr>
              <w:rPr>
                <w:sz w:val="20"/>
                <w:szCs w:val="20"/>
              </w:rPr>
            </w:pPr>
          </w:p>
          <w:p w14:paraId="71473C13" w14:textId="77777777" w:rsidR="005C479A" w:rsidRPr="009A6498" w:rsidRDefault="005C479A" w:rsidP="00B91C0B">
            <w:pPr>
              <w:rPr>
                <w:sz w:val="20"/>
                <w:szCs w:val="20"/>
              </w:rPr>
            </w:pPr>
          </w:p>
          <w:p w14:paraId="54D8913F" w14:textId="77777777" w:rsidR="005C479A" w:rsidRPr="009A6498" w:rsidRDefault="005C479A" w:rsidP="00B91C0B">
            <w:pPr>
              <w:rPr>
                <w:sz w:val="20"/>
                <w:szCs w:val="20"/>
              </w:rPr>
            </w:pPr>
          </w:p>
        </w:tc>
      </w:tr>
    </w:tbl>
    <w:p w14:paraId="751A40C9" w14:textId="77777777" w:rsidR="005C479A" w:rsidRDefault="005C479A" w:rsidP="005C479A"/>
    <w:tbl>
      <w:tblPr>
        <w:tblStyle w:val="Grigliatabella"/>
        <w:tblW w:w="0" w:type="auto"/>
        <w:tblLook w:val="04A0" w:firstRow="1" w:lastRow="0" w:firstColumn="1" w:lastColumn="0" w:noHBand="0" w:noVBand="1"/>
      </w:tblPr>
      <w:tblGrid>
        <w:gridCol w:w="846"/>
        <w:gridCol w:w="8782"/>
      </w:tblGrid>
      <w:tr w:rsidR="005C479A" w14:paraId="7217C297" w14:textId="77777777" w:rsidTr="00B91C0B">
        <w:tc>
          <w:tcPr>
            <w:tcW w:w="846" w:type="dxa"/>
          </w:tcPr>
          <w:p w14:paraId="3E806815" w14:textId="636E516D" w:rsidR="005C479A" w:rsidRPr="002053C9" w:rsidRDefault="005C479A" w:rsidP="00B91C0B">
            <w:pPr>
              <w:rPr>
                <w:rFonts w:eastAsia="Times New Roman" w:cs="Times New Roman"/>
                <w14:ligatures w14:val="none"/>
              </w:rPr>
            </w:pPr>
            <w:r>
              <w:rPr>
                <w:rFonts w:eastAsia="Times New Roman" w:cs="Times New Roman"/>
                <w14:ligatures w14:val="none"/>
              </w:rPr>
              <w:lastRenderedPageBreak/>
              <w:t>6.2</w:t>
            </w:r>
          </w:p>
          <w:p w14:paraId="5F25C2BF" w14:textId="77777777" w:rsidR="005C479A" w:rsidRPr="002053C9" w:rsidRDefault="005C479A" w:rsidP="00B91C0B">
            <w:pPr>
              <w:rPr>
                <w:rFonts w:eastAsia="Times New Roman" w:cs="Times New Roman"/>
                <w:sz w:val="20"/>
                <w:szCs w:val="20"/>
                <w14:ligatures w14:val="none"/>
              </w:rPr>
            </w:pPr>
          </w:p>
          <w:p w14:paraId="46AD006A" w14:textId="646D58AC" w:rsidR="005C479A" w:rsidRPr="00B523E9" w:rsidRDefault="005C479A" w:rsidP="00B91C0B">
            <w:r>
              <w:rPr>
                <w:rFonts w:eastAsia="Times New Roman" w:cs="Times New Roman"/>
                <w14:ligatures w14:val="none"/>
              </w:rPr>
              <w:t>6.2.1</w:t>
            </w:r>
          </w:p>
        </w:tc>
        <w:tc>
          <w:tcPr>
            <w:tcW w:w="8782" w:type="dxa"/>
          </w:tcPr>
          <w:p w14:paraId="6F757728" w14:textId="77777777" w:rsidR="005C479A" w:rsidRPr="005C479A" w:rsidRDefault="005C479A" w:rsidP="005C479A">
            <w:pPr>
              <w:keepNext/>
              <w:keepLines/>
              <w:spacing w:before="40"/>
              <w:outlineLvl w:val="2"/>
              <w:rPr>
                <w:rFonts w:asciiTheme="majorHAnsi" w:eastAsiaTheme="majorEastAsia" w:hAnsiTheme="majorHAnsi"/>
                <w:b/>
                <w:bCs/>
                <w:color w:val="1F3763" w:themeColor="accent1" w:themeShade="7F"/>
              </w:rPr>
            </w:pPr>
            <w:r w:rsidRPr="005C479A">
              <w:rPr>
                <w:rFonts w:asciiTheme="majorHAnsi" w:eastAsiaTheme="majorEastAsia" w:hAnsiTheme="majorHAnsi"/>
                <w:b/>
                <w:bCs/>
                <w:color w:val="1F3763" w:themeColor="accent1" w:themeShade="7F"/>
              </w:rPr>
              <w:t>Mission, vision, valori e cultura</w:t>
            </w:r>
          </w:p>
          <w:p w14:paraId="5815C945" w14:textId="77777777" w:rsidR="005C479A" w:rsidRDefault="005C479A" w:rsidP="005C479A">
            <w:pPr>
              <w:contextualSpacing/>
              <w:rPr>
                <w:sz w:val="20"/>
                <w:szCs w:val="20"/>
              </w:rPr>
            </w:pPr>
          </w:p>
          <w:p w14:paraId="08693DA2" w14:textId="52F69097" w:rsidR="005C479A" w:rsidRPr="005C479A" w:rsidRDefault="005C479A" w:rsidP="005C479A">
            <w:pPr>
              <w:contextualSpacing/>
              <w:rPr>
                <w:sz w:val="20"/>
                <w:szCs w:val="20"/>
              </w:rPr>
            </w:pPr>
            <w:r w:rsidRPr="005C479A">
              <w:rPr>
                <w:sz w:val="20"/>
                <w:szCs w:val="20"/>
              </w:rPr>
              <w:t>L'identità di un'organizzazione comprende:</w:t>
            </w:r>
          </w:p>
          <w:p w14:paraId="486E2C52" w14:textId="77777777" w:rsidR="005C479A" w:rsidRPr="005C479A" w:rsidRDefault="005C479A" w:rsidP="007A086E">
            <w:pPr>
              <w:numPr>
                <w:ilvl w:val="4"/>
                <w:numId w:val="5"/>
              </w:numPr>
              <w:ind w:left="327"/>
              <w:contextualSpacing/>
              <w:rPr>
                <w:sz w:val="20"/>
                <w:szCs w:val="20"/>
              </w:rPr>
            </w:pPr>
            <w:r w:rsidRPr="005C479A">
              <w:rPr>
                <w:sz w:val="20"/>
                <w:szCs w:val="20"/>
              </w:rPr>
              <w:t>la mission: la ragion d'essere dell'organizzazione;</w:t>
            </w:r>
          </w:p>
          <w:p w14:paraId="45A70FAB" w14:textId="77777777" w:rsidR="005C479A" w:rsidRPr="005C479A" w:rsidRDefault="005C479A" w:rsidP="007A086E">
            <w:pPr>
              <w:numPr>
                <w:ilvl w:val="4"/>
                <w:numId w:val="5"/>
              </w:numPr>
              <w:ind w:left="327"/>
              <w:contextualSpacing/>
              <w:rPr>
                <w:sz w:val="20"/>
                <w:szCs w:val="20"/>
              </w:rPr>
            </w:pPr>
            <w:r w:rsidRPr="005C479A">
              <w:rPr>
                <w:sz w:val="20"/>
                <w:szCs w:val="20"/>
              </w:rPr>
              <w:t>la vision: l'aspirazione di ciò che l'organizzazione vorrebbe diventare;</w:t>
            </w:r>
          </w:p>
          <w:p w14:paraId="3510F0B5" w14:textId="77777777" w:rsidR="005C479A" w:rsidRPr="005C479A" w:rsidRDefault="005C479A" w:rsidP="007A086E">
            <w:pPr>
              <w:numPr>
                <w:ilvl w:val="4"/>
                <w:numId w:val="5"/>
              </w:numPr>
              <w:ind w:left="327"/>
              <w:contextualSpacing/>
              <w:rPr>
                <w:sz w:val="20"/>
                <w:szCs w:val="20"/>
              </w:rPr>
            </w:pPr>
            <w:r w:rsidRPr="005C479A">
              <w:rPr>
                <w:sz w:val="20"/>
                <w:szCs w:val="20"/>
              </w:rPr>
              <w:t>i valori: i principi e/o i modelli di pensiero destinati a giocare un ruolo nella caratterizzazione della cultura dell'organizzazione e a determinare ciò che è importante per l'organizzazione stessa, a supporto della sua mission e vision;</w:t>
            </w:r>
          </w:p>
          <w:p w14:paraId="65EF2492" w14:textId="77777777" w:rsidR="005C479A" w:rsidRPr="005C479A" w:rsidRDefault="005C479A" w:rsidP="007A086E">
            <w:pPr>
              <w:numPr>
                <w:ilvl w:val="4"/>
                <w:numId w:val="5"/>
              </w:numPr>
              <w:ind w:left="327"/>
              <w:contextualSpacing/>
              <w:rPr>
                <w:sz w:val="20"/>
                <w:szCs w:val="20"/>
              </w:rPr>
            </w:pPr>
            <w:r w:rsidRPr="005C479A">
              <w:rPr>
                <w:sz w:val="20"/>
                <w:szCs w:val="20"/>
              </w:rPr>
              <w:t>la cultura: le convinzioni, la storia, l'etica, i comportamenti e le attitudini osservati che sono interrelati all'identità dell'organizzazione.</w:t>
            </w:r>
          </w:p>
          <w:p w14:paraId="225AE68F" w14:textId="77777777" w:rsidR="005C479A" w:rsidRPr="005C479A" w:rsidRDefault="005C479A" w:rsidP="005C479A">
            <w:pPr>
              <w:rPr>
                <w:sz w:val="20"/>
                <w:szCs w:val="20"/>
              </w:rPr>
            </w:pPr>
            <w:r w:rsidRPr="005C479A">
              <w:rPr>
                <w:sz w:val="20"/>
                <w:szCs w:val="20"/>
              </w:rPr>
              <w:t>È essenziale che la cultura dell'organizzazione sia allineata con la propria mission, vision e con i propri valori. L'alta direzione dovrebbe assicurarsi che il contesto dell'organizzazione sia considerato quando si determinano mission, vision e valori. Ciò dovrebbe comprendere una comprensione della propria cultura attuale e una valutazione dell'esigenza di modificare la stessa. Gli indirizzi strategici dell'organizzazione e la sua politica dovrebbero essere allineati con questi elementi di identità.</w:t>
            </w:r>
          </w:p>
          <w:p w14:paraId="10E31134" w14:textId="37A6CDFC" w:rsidR="005C479A" w:rsidRDefault="005C479A" w:rsidP="005C479A">
            <w:r w:rsidRPr="005C479A">
              <w:rPr>
                <w:sz w:val="20"/>
                <w:szCs w:val="20"/>
              </w:rPr>
              <w:t>L'alta direzione dovrebbe riesaminare la mission, la vision, i valori e la cultura a intervalli pianificati e ogni volta che il contesto dell'organizzazione presenti un cambiamento. Tale riesame dovrebbe considerare i fattori esterni e interni che possono avere un effetto sulla capacità dell'organizzazione di conseguire il successo durevole. Qualora siano apportate modifiche ad uno qualsiasi degli elementi d'identità, esse dovrebbero essere comunicate all'interno dell'organizzazione e alle parti interessate, per quanto appropriato</w:t>
            </w:r>
            <w:r w:rsidRPr="003F2F45">
              <w:t>.</w:t>
            </w:r>
          </w:p>
        </w:tc>
      </w:tr>
      <w:tr w:rsidR="005C479A" w14:paraId="4A63015C" w14:textId="77777777" w:rsidTr="00B91C0B">
        <w:tc>
          <w:tcPr>
            <w:tcW w:w="9628" w:type="dxa"/>
            <w:gridSpan w:val="2"/>
          </w:tcPr>
          <w:p w14:paraId="14911EBB" w14:textId="77777777" w:rsidR="005C479A" w:rsidRPr="009A6498" w:rsidRDefault="005C479A" w:rsidP="00B91C0B">
            <w:pPr>
              <w:rPr>
                <w:sz w:val="20"/>
                <w:szCs w:val="20"/>
              </w:rPr>
            </w:pPr>
          </w:p>
          <w:p w14:paraId="1E54B9C9" w14:textId="77777777" w:rsidR="005C479A" w:rsidRDefault="005C479A" w:rsidP="00B91C0B">
            <w:pPr>
              <w:rPr>
                <w:sz w:val="20"/>
                <w:szCs w:val="20"/>
              </w:rPr>
            </w:pPr>
          </w:p>
          <w:p w14:paraId="3368234B" w14:textId="77777777" w:rsidR="005C479A" w:rsidRDefault="005C479A" w:rsidP="00B91C0B">
            <w:pPr>
              <w:rPr>
                <w:sz w:val="20"/>
                <w:szCs w:val="20"/>
              </w:rPr>
            </w:pPr>
          </w:p>
          <w:p w14:paraId="3BF1284D" w14:textId="77777777" w:rsidR="005C479A" w:rsidRDefault="005C479A" w:rsidP="00B91C0B">
            <w:pPr>
              <w:rPr>
                <w:sz w:val="20"/>
                <w:szCs w:val="20"/>
              </w:rPr>
            </w:pPr>
          </w:p>
          <w:p w14:paraId="024D16C0" w14:textId="77777777" w:rsidR="005C479A" w:rsidRDefault="005C479A" w:rsidP="00B91C0B">
            <w:pPr>
              <w:rPr>
                <w:sz w:val="20"/>
                <w:szCs w:val="20"/>
              </w:rPr>
            </w:pPr>
          </w:p>
          <w:p w14:paraId="42EF1D19" w14:textId="77777777" w:rsidR="005C479A" w:rsidRDefault="005C479A" w:rsidP="00B91C0B">
            <w:pPr>
              <w:rPr>
                <w:sz w:val="20"/>
                <w:szCs w:val="20"/>
              </w:rPr>
            </w:pPr>
          </w:p>
          <w:p w14:paraId="2038E90C" w14:textId="77777777" w:rsidR="005C479A" w:rsidRDefault="005C479A" w:rsidP="00B91C0B">
            <w:pPr>
              <w:rPr>
                <w:sz w:val="20"/>
                <w:szCs w:val="20"/>
              </w:rPr>
            </w:pPr>
          </w:p>
          <w:p w14:paraId="3F1E6A7B" w14:textId="77777777" w:rsidR="005C479A" w:rsidRDefault="005C479A" w:rsidP="00B91C0B">
            <w:pPr>
              <w:rPr>
                <w:sz w:val="20"/>
                <w:szCs w:val="20"/>
              </w:rPr>
            </w:pPr>
          </w:p>
          <w:p w14:paraId="34BB780F" w14:textId="77777777" w:rsidR="005C479A" w:rsidRDefault="005C479A" w:rsidP="00B91C0B">
            <w:pPr>
              <w:rPr>
                <w:sz w:val="20"/>
                <w:szCs w:val="20"/>
              </w:rPr>
            </w:pPr>
          </w:p>
          <w:p w14:paraId="00EE59C5" w14:textId="77777777" w:rsidR="005C479A" w:rsidRDefault="005C479A" w:rsidP="00B91C0B">
            <w:pPr>
              <w:rPr>
                <w:sz w:val="20"/>
                <w:szCs w:val="20"/>
              </w:rPr>
            </w:pPr>
          </w:p>
          <w:p w14:paraId="3D1ED4D4" w14:textId="77777777" w:rsidR="005C479A" w:rsidRDefault="005C479A" w:rsidP="00B91C0B">
            <w:pPr>
              <w:rPr>
                <w:sz w:val="20"/>
                <w:szCs w:val="20"/>
              </w:rPr>
            </w:pPr>
          </w:p>
          <w:p w14:paraId="62D7A806" w14:textId="77777777" w:rsidR="005C479A" w:rsidRDefault="005C479A" w:rsidP="00B91C0B">
            <w:pPr>
              <w:rPr>
                <w:sz w:val="20"/>
                <w:szCs w:val="20"/>
              </w:rPr>
            </w:pPr>
          </w:p>
          <w:p w14:paraId="0655D450" w14:textId="77777777" w:rsidR="005C479A" w:rsidRDefault="005C479A" w:rsidP="00B91C0B">
            <w:pPr>
              <w:rPr>
                <w:sz w:val="20"/>
                <w:szCs w:val="20"/>
              </w:rPr>
            </w:pPr>
          </w:p>
          <w:p w14:paraId="78256A61" w14:textId="77777777" w:rsidR="00295856" w:rsidRDefault="00295856" w:rsidP="00B91C0B">
            <w:pPr>
              <w:rPr>
                <w:sz w:val="20"/>
                <w:szCs w:val="20"/>
              </w:rPr>
            </w:pPr>
          </w:p>
          <w:p w14:paraId="25BEA448" w14:textId="77777777" w:rsidR="005C479A" w:rsidRPr="009A6498" w:rsidRDefault="005C479A" w:rsidP="00B91C0B">
            <w:pPr>
              <w:rPr>
                <w:sz w:val="20"/>
                <w:szCs w:val="20"/>
              </w:rPr>
            </w:pPr>
          </w:p>
          <w:p w14:paraId="1DB11FDF" w14:textId="77777777" w:rsidR="005C479A" w:rsidRPr="009A6498" w:rsidRDefault="005C479A" w:rsidP="00B91C0B">
            <w:pPr>
              <w:rPr>
                <w:sz w:val="20"/>
                <w:szCs w:val="20"/>
              </w:rPr>
            </w:pPr>
          </w:p>
          <w:p w14:paraId="2F206CF4" w14:textId="77777777" w:rsidR="005C479A" w:rsidRPr="009A6498" w:rsidRDefault="005C479A" w:rsidP="00B91C0B">
            <w:pPr>
              <w:rPr>
                <w:sz w:val="20"/>
                <w:szCs w:val="20"/>
              </w:rPr>
            </w:pPr>
          </w:p>
          <w:p w14:paraId="0A00964C"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89984" behindDoc="0" locked="0" layoutInCell="1" allowOverlap="1" wp14:anchorId="62880C42" wp14:editId="184B3551">
                      <wp:simplePos x="0" y="0"/>
                      <wp:positionH relativeFrom="column">
                        <wp:posOffset>884435</wp:posOffset>
                      </wp:positionH>
                      <wp:positionV relativeFrom="paragraph">
                        <wp:posOffset>25675</wp:posOffset>
                      </wp:positionV>
                      <wp:extent cx="360" cy="360"/>
                      <wp:effectExtent l="0" t="0" r="0" b="0"/>
                      <wp:wrapNone/>
                      <wp:docPr id="2040782435" name="Input penna 4"/>
                      <wp:cNvGraphicFramePr/>
                      <a:graphic xmlns:a="http://schemas.openxmlformats.org/drawingml/2006/main">
                        <a:graphicData uri="http://schemas.microsoft.com/office/word/2010/wordprocessingInk">
                          <w14:contentPart bwMode="auto" r:id="rId20">
                            <w14:nvContentPartPr>
                              <w14:cNvContentPartPr/>
                            </w14:nvContentPartPr>
                            <w14:xfrm>
                              <a:off x="0" y="0"/>
                              <a:ext cx="360" cy="360"/>
                            </w14:xfrm>
                          </w14:contentPart>
                        </a:graphicData>
                      </a:graphic>
                    </wp:anchor>
                  </w:drawing>
                </mc:Choice>
                <mc:Fallback>
                  <w:drawing>
                    <wp:anchor distT="0" distB="0" distL="114300" distR="114300" simplePos="0" relativeHeight="251689984" behindDoc="0" locked="0" layoutInCell="1" allowOverlap="1" wp14:anchorId="62880C42" wp14:editId="184B3551">
                      <wp:simplePos x="0" y="0"/>
                      <wp:positionH relativeFrom="column">
                        <wp:posOffset>884435</wp:posOffset>
                      </wp:positionH>
                      <wp:positionV relativeFrom="paragraph">
                        <wp:posOffset>25675</wp:posOffset>
                      </wp:positionV>
                      <wp:extent cx="360" cy="360"/>
                      <wp:effectExtent l="0" t="0" r="0" b="0"/>
                      <wp:wrapNone/>
                      <wp:docPr id="2040782435" name="Input penna 4"/>
                      <wp:cNvGraphicFramePr/>
                      <a:graphic xmlns:a="http://schemas.openxmlformats.org/drawingml/2006/main">
                        <a:graphicData uri="http://schemas.openxmlformats.org/drawingml/2006/picture">
                          <pic:pic xmlns:pic="http://schemas.openxmlformats.org/drawingml/2006/picture">
                            <pic:nvPicPr>
                              <pic:cNvPr id="2040782435"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5392AA4A" w14:textId="77777777" w:rsidR="005C479A" w:rsidRPr="009A6498" w:rsidRDefault="005C479A" w:rsidP="00B91C0B">
            <w:pPr>
              <w:rPr>
                <w:sz w:val="20"/>
                <w:szCs w:val="20"/>
              </w:rPr>
            </w:pPr>
          </w:p>
          <w:p w14:paraId="3C9BBA11" w14:textId="77777777" w:rsidR="005C479A" w:rsidRPr="009A6498" w:rsidRDefault="005C479A" w:rsidP="00B91C0B">
            <w:pPr>
              <w:rPr>
                <w:sz w:val="20"/>
                <w:szCs w:val="20"/>
              </w:rPr>
            </w:pPr>
          </w:p>
          <w:p w14:paraId="3D3DE835" w14:textId="77777777" w:rsidR="005C479A" w:rsidRPr="009A6498" w:rsidRDefault="005C479A" w:rsidP="00B91C0B">
            <w:pPr>
              <w:rPr>
                <w:sz w:val="20"/>
                <w:szCs w:val="20"/>
              </w:rPr>
            </w:pPr>
          </w:p>
          <w:p w14:paraId="0B01FE6B" w14:textId="77777777" w:rsidR="005C479A" w:rsidRPr="009A6498" w:rsidRDefault="005C479A" w:rsidP="00B91C0B">
            <w:pPr>
              <w:rPr>
                <w:sz w:val="20"/>
                <w:szCs w:val="20"/>
              </w:rPr>
            </w:pPr>
          </w:p>
          <w:p w14:paraId="6689F515" w14:textId="77777777" w:rsidR="005C479A" w:rsidRPr="009A6498" w:rsidRDefault="005C479A" w:rsidP="00B91C0B">
            <w:pPr>
              <w:rPr>
                <w:sz w:val="20"/>
                <w:szCs w:val="20"/>
              </w:rPr>
            </w:pPr>
          </w:p>
          <w:p w14:paraId="558C18E5" w14:textId="77777777" w:rsidR="005C479A" w:rsidRPr="009A6498" w:rsidRDefault="005C479A" w:rsidP="00B91C0B">
            <w:pPr>
              <w:rPr>
                <w:sz w:val="20"/>
                <w:szCs w:val="20"/>
              </w:rPr>
            </w:pPr>
          </w:p>
          <w:p w14:paraId="7AA3E31A" w14:textId="77777777" w:rsidR="005C479A" w:rsidRDefault="005C479A" w:rsidP="00B91C0B">
            <w:pPr>
              <w:rPr>
                <w:sz w:val="20"/>
                <w:szCs w:val="20"/>
              </w:rPr>
            </w:pPr>
          </w:p>
          <w:p w14:paraId="7C4C5B72" w14:textId="77777777" w:rsidR="005C479A" w:rsidRDefault="005C479A" w:rsidP="00B91C0B">
            <w:pPr>
              <w:rPr>
                <w:sz w:val="20"/>
                <w:szCs w:val="20"/>
              </w:rPr>
            </w:pPr>
          </w:p>
          <w:p w14:paraId="185D2020" w14:textId="77777777" w:rsidR="005C479A" w:rsidRPr="009A6498" w:rsidRDefault="005C479A" w:rsidP="00B91C0B">
            <w:pPr>
              <w:rPr>
                <w:sz w:val="20"/>
                <w:szCs w:val="20"/>
              </w:rPr>
            </w:pPr>
          </w:p>
          <w:p w14:paraId="47A61AE8" w14:textId="77777777" w:rsidR="005C479A" w:rsidRPr="009A6498" w:rsidRDefault="005C479A" w:rsidP="00B91C0B">
            <w:pPr>
              <w:rPr>
                <w:sz w:val="20"/>
                <w:szCs w:val="20"/>
              </w:rPr>
            </w:pPr>
          </w:p>
        </w:tc>
      </w:tr>
    </w:tbl>
    <w:p w14:paraId="53380069" w14:textId="77777777" w:rsidR="005C479A" w:rsidRDefault="005C479A" w:rsidP="005C479A"/>
    <w:tbl>
      <w:tblPr>
        <w:tblStyle w:val="Grigliatabella"/>
        <w:tblW w:w="0" w:type="auto"/>
        <w:tblLook w:val="04A0" w:firstRow="1" w:lastRow="0" w:firstColumn="1" w:lastColumn="0" w:noHBand="0" w:noVBand="1"/>
      </w:tblPr>
      <w:tblGrid>
        <w:gridCol w:w="846"/>
        <w:gridCol w:w="8782"/>
      </w:tblGrid>
      <w:tr w:rsidR="005C479A" w14:paraId="78F31917" w14:textId="77777777" w:rsidTr="00B91C0B">
        <w:tc>
          <w:tcPr>
            <w:tcW w:w="846" w:type="dxa"/>
          </w:tcPr>
          <w:p w14:paraId="4F59A956" w14:textId="605C2A53" w:rsidR="005C479A" w:rsidRPr="003B02ED" w:rsidRDefault="005C479A" w:rsidP="005C479A">
            <w:pPr>
              <w:rPr>
                <w:sz w:val="32"/>
                <w:szCs w:val="32"/>
              </w:rPr>
            </w:pPr>
            <w:r>
              <w:lastRenderedPageBreak/>
              <w:br w:type="page"/>
            </w:r>
            <w:r w:rsidRPr="003B02ED">
              <w:rPr>
                <w:sz w:val="32"/>
                <w:szCs w:val="32"/>
              </w:rPr>
              <w:t>7</w:t>
            </w:r>
          </w:p>
          <w:p w14:paraId="113C6D9B" w14:textId="5A0743CB" w:rsidR="005C479A" w:rsidRPr="00B523E9" w:rsidRDefault="005C479A" w:rsidP="005C479A">
            <w:r w:rsidRPr="003B02ED">
              <w:rPr>
                <w:sz w:val="24"/>
                <w:szCs w:val="24"/>
              </w:rPr>
              <w:t>7.1</w:t>
            </w:r>
          </w:p>
        </w:tc>
        <w:tc>
          <w:tcPr>
            <w:tcW w:w="8782" w:type="dxa"/>
          </w:tcPr>
          <w:p w14:paraId="722E9EE0" w14:textId="77777777" w:rsidR="005C479A" w:rsidRPr="005C479A" w:rsidRDefault="005C479A" w:rsidP="005C479A">
            <w:pPr>
              <w:pStyle w:val="Titolo2"/>
              <w:outlineLvl w:val="1"/>
              <w:rPr>
                <w:sz w:val="24"/>
                <w:szCs w:val="24"/>
              </w:rPr>
            </w:pPr>
            <w:r w:rsidRPr="005C479A">
              <w:rPr>
                <w:b/>
                <w:bCs/>
                <w:sz w:val="24"/>
                <w:szCs w:val="24"/>
              </w:rPr>
              <w:t>LEADERSHIP</w:t>
            </w:r>
          </w:p>
          <w:p w14:paraId="0191F8C8" w14:textId="77777777" w:rsidR="005C479A" w:rsidRPr="005C479A" w:rsidRDefault="005C479A" w:rsidP="005C479A">
            <w:pPr>
              <w:pStyle w:val="Titolo3"/>
              <w:outlineLvl w:val="2"/>
              <w:rPr>
                <w:sz w:val="22"/>
                <w:szCs w:val="22"/>
              </w:rPr>
            </w:pPr>
            <w:r w:rsidRPr="005C479A">
              <w:rPr>
                <w:b/>
                <w:bCs/>
                <w:sz w:val="22"/>
                <w:szCs w:val="22"/>
              </w:rPr>
              <w:t>Generalità</w:t>
            </w:r>
          </w:p>
          <w:p w14:paraId="5801B871" w14:textId="77777777" w:rsidR="005C479A" w:rsidRPr="005C479A" w:rsidRDefault="005C479A" w:rsidP="005C479A">
            <w:pPr>
              <w:rPr>
                <w:sz w:val="20"/>
                <w:szCs w:val="20"/>
              </w:rPr>
            </w:pPr>
            <w:r w:rsidRPr="005C479A">
              <w:rPr>
                <w:sz w:val="20"/>
                <w:szCs w:val="20"/>
              </w:rPr>
              <w:t>7.1.1.</w:t>
            </w:r>
            <w:r w:rsidRPr="005C479A">
              <w:rPr>
                <w:sz w:val="20"/>
                <w:szCs w:val="20"/>
              </w:rPr>
              <w:tab/>
              <w:t>L'alta direzione, attraverso la sua leadership, dovrebbe:</w:t>
            </w:r>
          </w:p>
          <w:p w14:paraId="550DB233" w14:textId="77777777" w:rsidR="005C479A" w:rsidRPr="005C479A" w:rsidRDefault="005C479A" w:rsidP="005C479A">
            <w:pPr>
              <w:rPr>
                <w:sz w:val="20"/>
                <w:szCs w:val="20"/>
              </w:rPr>
            </w:pPr>
            <w:r w:rsidRPr="005C479A">
              <w:rPr>
                <w:sz w:val="20"/>
                <w:szCs w:val="20"/>
              </w:rPr>
              <w:t>a)</w:t>
            </w:r>
            <w:r w:rsidRPr="005C479A">
              <w:rPr>
                <w:sz w:val="20"/>
                <w:szCs w:val="20"/>
              </w:rPr>
              <w:tab/>
              <w:t xml:space="preserve">promuovere l'adozione della mission, della vision, dei valori e della cultura </w:t>
            </w:r>
            <w:r w:rsidRPr="005C479A">
              <w:rPr>
                <w:color w:val="FF0000"/>
                <w:sz w:val="20"/>
                <w:szCs w:val="20"/>
              </w:rPr>
              <w:t xml:space="preserve">in modo conciso e facile da comprendere </w:t>
            </w:r>
            <w:r w:rsidRPr="005C479A">
              <w:rPr>
                <w:sz w:val="20"/>
                <w:szCs w:val="20"/>
              </w:rPr>
              <w:t>al fine di conseguire unità di intenti;</w:t>
            </w:r>
          </w:p>
          <w:p w14:paraId="097A2A18" w14:textId="77777777" w:rsidR="005C479A" w:rsidRPr="005C479A" w:rsidRDefault="005C479A" w:rsidP="005C479A">
            <w:pPr>
              <w:rPr>
                <w:sz w:val="20"/>
                <w:szCs w:val="20"/>
              </w:rPr>
            </w:pPr>
            <w:r w:rsidRPr="005C479A">
              <w:rPr>
                <w:sz w:val="20"/>
                <w:szCs w:val="20"/>
              </w:rPr>
              <w:t>b)</w:t>
            </w:r>
            <w:r w:rsidRPr="005C479A">
              <w:rPr>
                <w:sz w:val="20"/>
                <w:szCs w:val="20"/>
              </w:rPr>
              <w:tab/>
            </w:r>
            <w:r w:rsidRPr="005C479A">
              <w:rPr>
                <w:color w:val="FF0000"/>
                <w:sz w:val="20"/>
                <w:szCs w:val="20"/>
              </w:rPr>
              <w:t xml:space="preserve">creare un ambiente interno </w:t>
            </w:r>
            <w:r w:rsidRPr="005C479A">
              <w:rPr>
                <w:sz w:val="20"/>
                <w:szCs w:val="20"/>
              </w:rPr>
              <w:t>in cui le persone partecipino attivamente e siano impegnate ai fini del raggiungimento degli obiettivi dell'organizzazione;</w:t>
            </w:r>
          </w:p>
          <w:p w14:paraId="2EAD8CD9" w14:textId="77777777" w:rsidR="005C479A" w:rsidRPr="005C479A" w:rsidRDefault="005C479A" w:rsidP="005C479A">
            <w:pPr>
              <w:rPr>
                <w:sz w:val="20"/>
                <w:szCs w:val="20"/>
              </w:rPr>
            </w:pPr>
            <w:r w:rsidRPr="005C479A">
              <w:rPr>
                <w:sz w:val="20"/>
                <w:szCs w:val="20"/>
              </w:rPr>
              <w:t>c)</w:t>
            </w:r>
            <w:r w:rsidRPr="005C479A">
              <w:rPr>
                <w:sz w:val="20"/>
                <w:szCs w:val="20"/>
              </w:rPr>
              <w:tab/>
            </w:r>
            <w:r w:rsidRPr="005C479A">
              <w:rPr>
                <w:color w:val="FF0000"/>
                <w:sz w:val="20"/>
                <w:szCs w:val="20"/>
              </w:rPr>
              <w:t>incoraggiare e supportare i manager</w:t>
            </w:r>
            <w:r w:rsidRPr="005C479A">
              <w:rPr>
                <w:sz w:val="20"/>
                <w:szCs w:val="20"/>
              </w:rPr>
              <w:t>, ai livelli appropriati, perché promuovano e mantengano l'unità di intenti e di orientamento come stabiliti dall'alta direzione stessa.</w:t>
            </w:r>
          </w:p>
          <w:p w14:paraId="5301282A" w14:textId="23F3CBEA" w:rsidR="005C479A" w:rsidRPr="005C479A" w:rsidRDefault="005C479A" w:rsidP="005C479A">
            <w:pPr>
              <w:rPr>
                <w:sz w:val="20"/>
                <w:szCs w:val="20"/>
              </w:rPr>
            </w:pPr>
            <w:r w:rsidRPr="005C479A">
              <w:rPr>
                <w:sz w:val="20"/>
                <w:szCs w:val="20"/>
              </w:rPr>
              <w:t>7.1.2.</w:t>
            </w:r>
            <w:r w:rsidRPr="005C479A">
              <w:rPr>
                <w:sz w:val="20"/>
                <w:szCs w:val="20"/>
              </w:rPr>
              <w:tab/>
              <w:t>Per conseguire il successo durevole, l'alta direzione dovrebbe dimostrare leadership ed impegno nell'ambito dell'nizzazione:</w:t>
            </w:r>
          </w:p>
          <w:p w14:paraId="6E6EAA19" w14:textId="77777777" w:rsidR="005C479A" w:rsidRPr="005C479A" w:rsidRDefault="005C479A" w:rsidP="005C479A">
            <w:pPr>
              <w:rPr>
                <w:sz w:val="20"/>
                <w:szCs w:val="20"/>
              </w:rPr>
            </w:pPr>
            <w:r w:rsidRPr="005C479A">
              <w:rPr>
                <w:sz w:val="20"/>
                <w:szCs w:val="20"/>
              </w:rPr>
              <w:t>a)</w:t>
            </w:r>
            <w:r w:rsidRPr="005C479A">
              <w:rPr>
                <w:sz w:val="20"/>
                <w:szCs w:val="20"/>
              </w:rPr>
              <w:tab/>
              <w:t>stabilendo l'identità dell'organizzazione (vedere punto 6);</w:t>
            </w:r>
          </w:p>
          <w:p w14:paraId="26806EEE" w14:textId="77777777" w:rsidR="005C479A" w:rsidRPr="005C479A" w:rsidRDefault="005C479A" w:rsidP="005C479A">
            <w:pPr>
              <w:rPr>
                <w:sz w:val="20"/>
                <w:szCs w:val="20"/>
              </w:rPr>
            </w:pPr>
            <w:r w:rsidRPr="005C479A">
              <w:rPr>
                <w:sz w:val="20"/>
                <w:szCs w:val="20"/>
              </w:rPr>
              <w:t>b)</w:t>
            </w:r>
            <w:r w:rsidRPr="005C479A">
              <w:rPr>
                <w:sz w:val="20"/>
                <w:szCs w:val="20"/>
              </w:rPr>
              <w:tab/>
            </w:r>
            <w:r w:rsidRPr="005C479A">
              <w:rPr>
                <w:color w:val="FF0000"/>
                <w:sz w:val="20"/>
                <w:szCs w:val="20"/>
              </w:rPr>
              <w:t>promuovendo una cultura di fiducia e di integrità;</w:t>
            </w:r>
          </w:p>
          <w:p w14:paraId="282C5F07" w14:textId="77777777" w:rsidR="005C479A" w:rsidRPr="005C479A" w:rsidRDefault="005C479A" w:rsidP="005C479A">
            <w:pPr>
              <w:rPr>
                <w:sz w:val="20"/>
                <w:szCs w:val="20"/>
              </w:rPr>
            </w:pPr>
            <w:r w:rsidRPr="005C479A">
              <w:rPr>
                <w:sz w:val="20"/>
                <w:szCs w:val="20"/>
              </w:rPr>
              <w:t>c)</w:t>
            </w:r>
            <w:r w:rsidRPr="005C479A">
              <w:rPr>
                <w:sz w:val="20"/>
                <w:szCs w:val="20"/>
              </w:rPr>
              <w:tab/>
            </w:r>
            <w:r w:rsidRPr="005C479A">
              <w:rPr>
                <w:color w:val="FF0000"/>
                <w:sz w:val="20"/>
                <w:szCs w:val="20"/>
              </w:rPr>
              <w:t>stabilendo e mantenendo il lavoro di gruppo</w:t>
            </w:r>
            <w:r w:rsidRPr="005C479A">
              <w:rPr>
                <w:sz w:val="20"/>
                <w:szCs w:val="20"/>
              </w:rPr>
              <w:t>;</w:t>
            </w:r>
          </w:p>
          <w:p w14:paraId="49465CB8" w14:textId="77777777" w:rsidR="005C479A" w:rsidRPr="005C479A" w:rsidRDefault="005C479A" w:rsidP="005C479A">
            <w:pPr>
              <w:rPr>
                <w:sz w:val="20"/>
                <w:szCs w:val="20"/>
              </w:rPr>
            </w:pPr>
            <w:r w:rsidRPr="005C479A">
              <w:rPr>
                <w:sz w:val="20"/>
                <w:szCs w:val="20"/>
              </w:rPr>
              <w:t>d)</w:t>
            </w:r>
            <w:r w:rsidRPr="005C479A">
              <w:rPr>
                <w:sz w:val="20"/>
                <w:szCs w:val="20"/>
              </w:rPr>
              <w:tab/>
              <w:t>fornendo alle persone le risorse, la formazione e l'autorità necessarie per agire con responsabilità;</w:t>
            </w:r>
          </w:p>
          <w:p w14:paraId="2B5FDC22" w14:textId="77777777" w:rsidR="005C479A" w:rsidRPr="005C479A" w:rsidRDefault="005C479A" w:rsidP="005C479A">
            <w:pPr>
              <w:rPr>
                <w:sz w:val="20"/>
                <w:szCs w:val="20"/>
              </w:rPr>
            </w:pPr>
            <w:r w:rsidRPr="005C479A">
              <w:rPr>
                <w:sz w:val="20"/>
                <w:szCs w:val="20"/>
              </w:rPr>
              <w:t>e)</w:t>
            </w:r>
            <w:r w:rsidRPr="005C479A">
              <w:rPr>
                <w:sz w:val="20"/>
                <w:szCs w:val="20"/>
              </w:rPr>
              <w:tab/>
            </w:r>
            <w:r w:rsidRPr="005C479A">
              <w:rPr>
                <w:color w:val="FF0000"/>
                <w:sz w:val="20"/>
                <w:szCs w:val="20"/>
              </w:rPr>
              <w:t>promuovendo valori condivisi</w:t>
            </w:r>
            <w:r w:rsidRPr="005C479A">
              <w:rPr>
                <w:sz w:val="20"/>
                <w:szCs w:val="20"/>
              </w:rPr>
              <w:t>, equità e comportamenti etici in modo che questi siano sostenuti a tutti i livelli dell'organizzazione;</w:t>
            </w:r>
          </w:p>
          <w:p w14:paraId="178CBD4D" w14:textId="77777777" w:rsidR="005C479A" w:rsidRPr="005C479A" w:rsidRDefault="005C479A" w:rsidP="005C479A">
            <w:pPr>
              <w:rPr>
                <w:sz w:val="20"/>
                <w:szCs w:val="20"/>
              </w:rPr>
            </w:pPr>
            <w:r w:rsidRPr="005C479A">
              <w:rPr>
                <w:sz w:val="20"/>
                <w:szCs w:val="20"/>
              </w:rPr>
              <w:t>f)</w:t>
            </w:r>
            <w:r w:rsidRPr="005C479A">
              <w:rPr>
                <w:sz w:val="20"/>
                <w:szCs w:val="20"/>
              </w:rPr>
              <w:tab/>
              <w:t>stabilendo e mantenendo una struttura organizzativa per accrescere la competitività, ove applicabile;</w:t>
            </w:r>
          </w:p>
          <w:p w14:paraId="0D46E840" w14:textId="77777777" w:rsidR="005C479A" w:rsidRPr="005C479A" w:rsidRDefault="005C479A" w:rsidP="005C479A">
            <w:pPr>
              <w:rPr>
                <w:sz w:val="20"/>
                <w:szCs w:val="20"/>
              </w:rPr>
            </w:pPr>
            <w:r w:rsidRPr="005C479A">
              <w:rPr>
                <w:sz w:val="20"/>
                <w:szCs w:val="20"/>
              </w:rPr>
              <w:t>g)</w:t>
            </w:r>
            <w:r w:rsidRPr="005C479A">
              <w:rPr>
                <w:sz w:val="20"/>
                <w:szCs w:val="20"/>
              </w:rPr>
              <w:tab/>
            </w:r>
            <w:r w:rsidRPr="005C479A">
              <w:rPr>
                <w:color w:val="FF0000"/>
                <w:sz w:val="20"/>
                <w:szCs w:val="20"/>
              </w:rPr>
              <w:t xml:space="preserve">rinforzando a livello individuale </w:t>
            </w:r>
            <w:r w:rsidRPr="005C479A">
              <w:rPr>
                <w:sz w:val="20"/>
                <w:szCs w:val="20"/>
              </w:rPr>
              <w:t>e collettivo i valori dell'organizzazione;</w:t>
            </w:r>
          </w:p>
          <w:p w14:paraId="74489858" w14:textId="77777777" w:rsidR="005C479A" w:rsidRPr="005C479A" w:rsidRDefault="005C479A" w:rsidP="005C479A">
            <w:pPr>
              <w:rPr>
                <w:sz w:val="20"/>
                <w:szCs w:val="20"/>
              </w:rPr>
            </w:pPr>
            <w:r w:rsidRPr="005C479A">
              <w:rPr>
                <w:sz w:val="20"/>
                <w:szCs w:val="20"/>
              </w:rPr>
              <w:t>h)</w:t>
            </w:r>
            <w:r w:rsidRPr="005C479A">
              <w:rPr>
                <w:sz w:val="20"/>
                <w:szCs w:val="20"/>
              </w:rPr>
              <w:tab/>
            </w:r>
            <w:r w:rsidRPr="005C479A">
              <w:rPr>
                <w:color w:val="FF0000"/>
                <w:sz w:val="20"/>
                <w:szCs w:val="20"/>
              </w:rPr>
              <w:t>comunicando all'esterno e all'interno i successi conseguiti,</w:t>
            </w:r>
            <w:r w:rsidRPr="005C479A">
              <w:rPr>
                <w:sz w:val="20"/>
                <w:szCs w:val="20"/>
              </w:rPr>
              <w:t xml:space="preserve"> per quanto appropriato;</w:t>
            </w:r>
          </w:p>
          <w:p w14:paraId="2009518C" w14:textId="77777777" w:rsidR="005C479A" w:rsidRPr="005C479A" w:rsidRDefault="005C479A" w:rsidP="005C479A">
            <w:pPr>
              <w:rPr>
                <w:sz w:val="20"/>
                <w:szCs w:val="20"/>
              </w:rPr>
            </w:pPr>
            <w:r w:rsidRPr="005C479A">
              <w:rPr>
                <w:sz w:val="20"/>
                <w:szCs w:val="20"/>
              </w:rPr>
              <w:t>i)</w:t>
            </w:r>
            <w:r w:rsidRPr="005C479A">
              <w:rPr>
                <w:sz w:val="20"/>
                <w:szCs w:val="20"/>
              </w:rPr>
              <w:tab/>
            </w:r>
            <w:r w:rsidRPr="005C479A">
              <w:rPr>
                <w:color w:val="FF0000"/>
                <w:sz w:val="20"/>
                <w:szCs w:val="20"/>
              </w:rPr>
              <w:t xml:space="preserve">stabilendo una base per un'efficace comunicazione </w:t>
            </w:r>
            <w:r w:rsidRPr="005C479A">
              <w:rPr>
                <w:sz w:val="20"/>
                <w:szCs w:val="20"/>
              </w:rPr>
              <w:t xml:space="preserve">con le persone nell'organizzazione, discutendo aspetti che hanno un impatto generale, </w:t>
            </w:r>
            <w:r w:rsidRPr="005C479A">
              <w:rPr>
                <w:color w:val="FF0000"/>
                <w:sz w:val="20"/>
                <w:szCs w:val="20"/>
              </w:rPr>
              <w:t>compresi gli impatti finanziari</w:t>
            </w:r>
            <w:r w:rsidRPr="005C479A">
              <w:rPr>
                <w:sz w:val="20"/>
                <w:szCs w:val="20"/>
              </w:rPr>
              <w:t>, ove applicabile;</w:t>
            </w:r>
          </w:p>
          <w:p w14:paraId="208A18CA" w14:textId="77777777" w:rsidR="005C479A" w:rsidRPr="005C479A" w:rsidRDefault="005C479A" w:rsidP="005C479A">
            <w:pPr>
              <w:rPr>
                <w:sz w:val="20"/>
                <w:szCs w:val="20"/>
              </w:rPr>
            </w:pPr>
            <w:r w:rsidRPr="005C479A">
              <w:rPr>
                <w:sz w:val="20"/>
                <w:szCs w:val="20"/>
              </w:rPr>
              <w:t>j)</w:t>
            </w:r>
            <w:r w:rsidRPr="005C479A">
              <w:rPr>
                <w:sz w:val="20"/>
                <w:szCs w:val="20"/>
              </w:rPr>
              <w:tab/>
              <w:t>supportando lo sviluppo della leadership a tutti i livelli dell'organizzazione.</w:t>
            </w:r>
          </w:p>
          <w:p w14:paraId="6CE5C84F" w14:textId="77777777" w:rsidR="005C479A" w:rsidRPr="005C479A" w:rsidRDefault="005C479A" w:rsidP="005C479A">
            <w:pPr>
              <w:rPr>
                <w:sz w:val="20"/>
                <w:szCs w:val="20"/>
              </w:rPr>
            </w:pPr>
          </w:p>
          <w:p w14:paraId="5C746928" w14:textId="77777777" w:rsidR="005C479A" w:rsidRDefault="005C479A" w:rsidP="00B91C0B"/>
        </w:tc>
      </w:tr>
      <w:tr w:rsidR="005C479A" w14:paraId="5AFC501D" w14:textId="77777777" w:rsidTr="00B91C0B">
        <w:tc>
          <w:tcPr>
            <w:tcW w:w="9628" w:type="dxa"/>
            <w:gridSpan w:val="2"/>
          </w:tcPr>
          <w:p w14:paraId="21168756" w14:textId="77777777" w:rsidR="005C479A" w:rsidRPr="009A6498" w:rsidRDefault="005C479A" w:rsidP="00B91C0B">
            <w:pPr>
              <w:rPr>
                <w:sz w:val="20"/>
                <w:szCs w:val="20"/>
              </w:rPr>
            </w:pPr>
          </w:p>
          <w:p w14:paraId="7852AB02" w14:textId="77777777" w:rsidR="005C479A" w:rsidRDefault="005C479A" w:rsidP="00B91C0B">
            <w:pPr>
              <w:rPr>
                <w:sz w:val="20"/>
                <w:szCs w:val="20"/>
              </w:rPr>
            </w:pPr>
          </w:p>
          <w:p w14:paraId="1677517B" w14:textId="77777777" w:rsidR="005C479A" w:rsidRDefault="005C479A" w:rsidP="00B91C0B">
            <w:pPr>
              <w:rPr>
                <w:sz w:val="20"/>
                <w:szCs w:val="20"/>
              </w:rPr>
            </w:pPr>
          </w:p>
          <w:p w14:paraId="7A7DA8EE" w14:textId="77777777" w:rsidR="005C479A" w:rsidRDefault="005C479A" w:rsidP="00B91C0B">
            <w:pPr>
              <w:rPr>
                <w:sz w:val="20"/>
                <w:szCs w:val="20"/>
              </w:rPr>
            </w:pPr>
          </w:p>
          <w:p w14:paraId="41C6BD14" w14:textId="77777777" w:rsidR="005C479A" w:rsidRDefault="005C479A" w:rsidP="00B91C0B">
            <w:pPr>
              <w:rPr>
                <w:sz w:val="20"/>
                <w:szCs w:val="20"/>
              </w:rPr>
            </w:pPr>
          </w:p>
          <w:p w14:paraId="0050839C" w14:textId="77777777" w:rsidR="005C479A" w:rsidRDefault="005C479A" w:rsidP="00B91C0B">
            <w:pPr>
              <w:rPr>
                <w:sz w:val="20"/>
                <w:szCs w:val="20"/>
              </w:rPr>
            </w:pPr>
          </w:p>
          <w:p w14:paraId="2BD594E5" w14:textId="77777777" w:rsidR="005C479A" w:rsidRPr="009A6498" w:rsidRDefault="005C479A" w:rsidP="00B91C0B">
            <w:pPr>
              <w:rPr>
                <w:sz w:val="20"/>
                <w:szCs w:val="20"/>
              </w:rPr>
            </w:pPr>
          </w:p>
          <w:p w14:paraId="3BBDE8E3" w14:textId="77777777" w:rsidR="005C479A" w:rsidRPr="009A6498" w:rsidRDefault="005C479A" w:rsidP="00B91C0B">
            <w:pPr>
              <w:rPr>
                <w:sz w:val="20"/>
                <w:szCs w:val="20"/>
              </w:rPr>
            </w:pPr>
          </w:p>
          <w:p w14:paraId="7F9C3091" w14:textId="77777777" w:rsidR="005C479A" w:rsidRPr="009A6498" w:rsidRDefault="005C479A" w:rsidP="00B91C0B">
            <w:pPr>
              <w:rPr>
                <w:sz w:val="20"/>
                <w:szCs w:val="20"/>
              </w:rPr>
            </w:pPr>
          </w:p>
          <w:p w14:paraId="26001E4B"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92032" behindDoc="0" locked="0" layoutInCell="1" allowOverlap="1" wp14:anchorId="267955C8" wp14:editId="17DCADA7">
                      <wp:simplePos x="0" y="0"/>
                      <wp:positionH relativeFrom="column">
                        <wp:posOffset>884435</wp:posOffset>
                      </wp:positionH>
                      <wp:positionV relativeFrom="paragraph">
                        <wp:posOffset>25675</wp:posOffset>
                      </wp:positionV>
                      <wp:extent cx="360" cy="360"/>
                      <wp:effectExtent l="0" t="0" r="0" b="0"/>
                      <wp:wrapNone/>
                      <wp:docPr id="959125771" name="Input penna 4"/>
                      <wp:cNvGraphicFramePr/>
                      <a:graphic xmlns:a="http://schemas.openxmlformats.org/drawingml/2006/main">
                        <a:graphicData uri="http://schemas.microsoft.com/office/word/2010/wordprocessingInk">
                          <w14:contentPart bwMode="auto" r:id="rId21">
                            <w14:nvContentPartPr>
                              <w14:cNvContentPartPr/>
                            </w14:nvContentPartPr>
                            <w14:xfrm>
                              <a:off x="0" y="0"/>
                              <a:ext cx="360" cy="360"/>
                            </w14:xfrm>
                          </w14:contentPart>
                        </a:graphicData>
                      </a:graphic>
                    </wp:anchor>
                  </w:drawing>
                </mc:Choice>
                <mc:Fallback>
                  <w:drawing>
                    <wp:anchor distT="0" distB="0" distL="114300" distR="114300" simplePos="0" relativeHeight="251692032" behindDoc="0" locked="0" layoutInCell="1" allowOverlap="1" wp14:anchorId="267955C8" wp14:editId="17DCADA7">
                      <wp:simplePos x="0" y="0"/>
                      <wp:positionH relativeFrom="column">
                        <wp:posOffset>884435</wp:posOffset>
                      </wp:positionH>
                      <wp:positionV relativeFrom="paragraph">
                        <wp:posOffset>25675</wp:posOffset>
                      </wp:positionV>
                      <wp:extent cx="360" cy="360"/>
                      <wp:effectExtent l="0" t="0" r="0" b="0"/>
                      <wp:wrapNone/>
                      <wp:docPr id="959125771" name="Input penna 4"/>
                      <wp:cNvGraphicFramePr/>
                      <a:graphic xmlns:a="http://schemas.openxmlformats.org/drawingml/2006/main">
                        <a:graphicData uri="http://schemas.openxmlformats.org/drawingml/2006/picture">
                          <pic:pic xmlns:pic="http://schemas.openxmlformats.org/drawingml/2006/picture">
                            <pic:nvPicPr>
                              <pic:cNvPr id="959125771"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6D96E136" w14:textId="77777777" w:rsidR="005C479A" w:rsidRPr="009A6498" w:rsidRDefault="005C479A" w:rsidP="00B91C0B">
            <w:pPr>
              <w:rPr>
                <w:sz w:val="20"/>
                <w:szCs w:val="20"/>
              </w:rPr>
            </w:pPr>
          </w:p>
          <w:p w14:paraId="504AB6C6" w14:textId="77777777" w:rsidR="005C479A" w:rsidRDefault="005C479A" w:rsidP="00B91C0B">
            <w:pPr>
              <w:rPr>
                <w:sz w:val="20"/>
                <w:szCs w:val="20"/>
              </w:rPr>
            </w:pPr>
          </w:p>
          <w:p w14:paraId="5CDDE17D" w14:textId="77777777" w:rsidR="00295856" w:rsidRDefault="00295856" w:rsidP="00B91C0B">
            <w:pPr>
              <w:rPr>
                <w:sz w:val="20"/>
                <w:szCs w:val="20"/>
              </w:rPr>
            </w:pPr>
          </w:p>
          <w:p w14:paraId="3E1CF1A1" w14:textId="77777777" w:rsidR="00295856" w:rsidRDefault="00295856" w:rsidP="00B91C0B">
            <w:pPr>
              <w:rPr>
                <w:sz w:val="20"/>
                <w:szCs w:val="20"/>
              </w:rPr>
            </w:pPr>
          </w:p>
          <w:p w14:paraId="65CBF8E0" w14:textId="77777777" w:rsidR="00295856" w:rsidRPr="009A6498" w:rsidRDefault="00295856" w:rsidP="00B91C0B">
            <w:pPr>
              <w:rPr>
                <w:sz w:val="20"/>
                <w:szCs w:val="20"/>
              </w:rPr>
            </w:pPr>
          </w:p>
          <w:p w14:paraId="5D52A1F8" w14:textId="77777777" w:rsidR="005C479A" w:rsidRPr="009A6498" w:rsidRDefault="005C479A" w:rsidP="00B91C0B">
            <w:pPr>
              <w:rPr>
                <w:sz w:val="20"/>
                <w:szCs w:val="20"/>
              </w:rPr>
            </w:pPr>
          </w:p>
          <w:p w14:paraId="461C9158" w14:textId="77777777" w:rsidR="005C479A" w:rsidRPr="009A6498" w:rsidRDefault="005C479A" w:rsidP="00B91C0B">
            <w:pPr>
              <w:rPr>
                <w:sz w:val="20"/>
                <w:szCs w:val="20"/>
              </w:rPr>
            </w:pPr>
          </w:p>
          <w:p w14:paraId="5100A62C" w14:textId="77777777" w:rsidR="005C479A" w:rsidRPr="009A6498" w:rsidRDefault="005C479A" w:rsidP="00B91C0B">
            <w:pPr>
              <w:rPr>
                <w:sz w:val="20"/>
                <w:szCs w:val="20"/>
              </w:rPr>
            </w:pPr>
          </w:p>
          <w:p w14:paraId="20F3D195" w14:textId="77777777" w:rsidR="005C479A" w:rsidRPr="009A6498" w:rsidRDefault="005C479A" w:rsidP="00B91C0B">
            <w:pPr>
              <w:rPr>
                <w:sz w:val="20"/>
                <w:szCs w:val="20"/>
              </w:rPr>
            </w:pPr>
          </w:p>
          <w:p w14:paraId="44BC14AD" w14:textId="77777777" w:rsidR="005C479A" w:rsidRDefault="005C479A" w:rsidP="00B91C0B">
            <w:pPr>
              <w:rPr>
                <w:sz w:val="20"/>
                <w:szCs w:val="20"/>
              </w:rPr>
            </w:pPr>
          </w:p>
          <w:p w14:paraId="7E71F8A0" w14:textId="77777777" w:rsidR="005C479A" w:rsidRDefault="005C479A" w:rsidP="00B91C0B">
            <w:pPr>
              <w:rPr>
                <w:sz w:val="20"/>
                <w:szCs w:val="20"/>
              </w:rPr>
            </w:pPr>
          </w:p>
          <w:p w14:paraId="755C12C6" w14:textId="77777777" w:rsidR="005C479A" w:rsidRPr="009A6498" w:rsidRDefault="005C479A" w:rsidP="00B91C0B">
            <w:pPr>
              <w:rPr>
                <w:sz w:val="20"/>
                <w:szCs w:val="20"/>
              </w:rPr>
            </w:pPr>
          </w:p>
          <w:p w14:paraId="6849317C" w14:textId="77777777" w:rsidR="005C479A" w:rsidRPr="009A6498" w:rsidRDefault="005C479A" w:rsidP="00B91C0B">
            <w:pPr>
              <w:rPr>
                <w:sz w:val="20"/>
                <w:szCs w:val="20"/>
              </w:rPr>
            </w:pPr>
          </w:p>
        </w:tc>
      </w:tr>
    </w:tbl>
    <w:p w14:paraId="69B6D795"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5C479A" w14:paraId="01F885F5" w14:textId="77777777" w:rsidTr="00B91C0B">
        <w:tc>
          <w:tcPr>
            <w:tcW w:w="846" w:type="dxa"/>
          </w:tcPr>
          <w:p w14:paraId="512E1F46" w14:textId="1632117F" w:rsidR="005C479A" w:rsidRPr="005C479A" w:rsidRDefault="005C479A" w:rsidP="005C479A">
            <w:pPr>
              <w:rPr>
                <w:sz w:val="20"/>
                <w:szCs w:val="20"/>
              </w:rPr>
            </w:pPr>
            <w:r w:rsidRPr="005C479A">
              <w:rPr>
                <w:sz w:val="20"/>
                <w:szCs w:val="20"/>
              </w:rPr>
              <w:lastRenderedPageBreak/>
              <w:t>7.2</w:t>
            </w:r>
          </w:p>
        </w:tc>
        <w:tc>
          <w:tcPr>
            <w:tcW w:w="8782" w:type="dxa"/>
          </w:tcPr>
          <w:p w14:paraId="423A9350" w14:textId="77777777" w:rsidR="005C479A" w:rsidRPr="005C479A" w:rsidRDefault="005C479A" w:rsidP="005C479A">
            <w:pPr>
              <w:pStyle w:val="Titolo3"/>
              <w:outlineLvl w:val="2"/>
              <w:rPr>
                <w:b/>
                <w:bCs/>
                <w:sz w:val="20"/>
                <w:szCs w:val="20"/>
              </w:rPr>
            </w:pPr>
            <w:r w:rsidRPr="005C479A">
              <w:rPr>
                <w:b/>
                <w:bCs/>
                <w:sz w:val="20"/>
                <w:szCs w:val="20"/>
              </w:rPr>
              <w:t>Politica e strategia</w:t>
            </w:r>
          </w:p>
          <w:p w14:paraId="5C3248C4" w14:textId="77777777" w:rsidR="005C479A" w:rsidRPr="005C479A" w:rsidRDefault="005C479A" w:rsidP="005C479A">
            <w:pPr>
              <w:rPr>
                <w:sz w:val="20"/>
                <w:szCs w:val="20"/>
              </w:rPr>
            </w:pPr>
            <w:r w:rsidRPr="005C479A">
              <w:rPr>
                <w:sz w:val="20"/>
                <w:szCs w:val="20"/>
              </w:rPr>
              <w:t xml:space="preserve">L'alta direzione dovrebbe esporre le intenzioni e l'orientamento dell'organizzazione nella forma di politica dell'organizzazione, al fine di trattare aspetti quali la conformità (compliance), </w:t>
            </w:r>
            <w:r w:rsidRPr="005C479A">
              <w:rPr>
                <w:color w:val="FF0000"/>
                <w:sz w:val="20"/>
                <w:szCs w:val="20"/>
              </w:rPr>
              <w:t>la qualità</w:t>
            </w:r>
            <w:r w:rsidRPr="005C479A">
              <w:rPr>
                <w:sz w:val="20"/>
                <w:szCs w:val="20"/>
              </w:rPr>
              <w:t xml:space="preserve">, </w:t>
            </w:r>
            <w:r w:rsidRPr="005C479A">
              <w:rPr>
                <w:color w:val="FF0000"/>
                <w:sz w:val="20"/>
                <w:szCs w:val="20"/>
              </w:rPr>
              <w:t>l'ambiente</w:t>
            </w:r>
            <w:r w:rsidRPr="005C479A">
              <w:rPr>
                <w:sz w:val="20"/>
                <w:szCs w:val="20"/>
              </w:rPr>
              <w:t xml:space="preserve">, </w:t>
            </w:r>
            <w:r w:rsidRPr="005C479A">
              <w:rPr>
                <w:color w:val="FF0000"/>
                <w:sz w:val="20"/>
                <w:szCs w:val="20"/>
              </w:rPr>
              <w:t>l'energia,</w:t>
            </w:r>
            <w:r w:rsidRPr="005C479A">
              <w:rPr>
                <w:sz w:val="20"/>
                <w:szCs w:val="20"/>
              </w:rPr>
              <w:t xml:space="preserve"> </w:t>
            </w:r>
            <w:r w:rsidRPr="005C479A">
              <w:rPr>
                <w:color w:val="FF0000"/>
                <w:sz w:val="20"/>
                <w:szCs w:val="20"/>
              </w:rPr>
              <w:t>l'impiego, la salute e sicurezza sul lavoro, la qualità della vita di lavoro, l'innovazione, la security, la privacy, la protezione dei dati e l'esperienza del cliente</w:t>
            </w:r>
            <w:r w:rsidRPr="005C479A">
              <w:rPr>
                <w:sz w:val="20"/>
                <w:szCs w:val="20"/>
              </w:rPr>
              <w:t>. Le dichiarazioni relative alla politica dovrebbero comprendere gli impegni a soddisfare le esigenze e aspettative delle parti interessate e di promuovere il miglioramento.</w:t>
            </w:r>
          </w:p>
          <w:p w14:paraId="101E65D7" w14:textId="77777777" w:rsidR="005C479A" w:rsidRPr="005C479A" w:rsidRDefault="005C479A" w:rsidP="005C479A">
            <w:pPr>
              <w:rPr>
                <w:sz w:val="20"/>
                <w:szCs w:val="20"/>
              </w:rPr>
            </w:pPr>
            <w:r w:rsidRPr="005C479A">
              <w:rPr>
                <w:sz w:val="20"/>
                <w:szCs w:val="20"/>
              </w:rPr>
              <w:t xml:space="preserve">Nello stabilire la strategia, l'alta direzione dovrebbe determinare se applicare un modello riconosciuto e appropriato disponibile sul mercato, ovvero progettare o attuare un modello personalizzato specifico per l'organizzazione. Una volta scelto, è cruciale mantenere la </w:t>
            </w:r>
            <w:r w:rsidRPr="005C479A">
              <w:rPr>
                <w:color w:val="FF0000"/>
                <w:sz w:val="20"/>
                <w:szCs w:val="20"/>
              </w:rPr>
              <w:t xml:space="preserve">stabilità </w:t>
            </w:r>
            <w:r w:rsidRPr="005C479A">
              <w:rPr>
                <w:sz w:val="20"/>
                <w:szCs w:val="20"/>
              </w:rPr>
              <w:t>del modello quale solido fondamento e riferimento per gestire l'organizzazione. La strategia dovrebbe riflettere l'identità dell'organizzazione, il suo contesto e la sua prospettiva di lungo-termine. Tutti gli obiettivi di breve e medio termine dovrebbero essere allineati di conseguenza (vedere punto 7.3).</w:t>
            </w:r>
          </w:p>
          <w:p w14:paraId="7935AC63" w14:textId="77777777" w:rsidR="005C479A" w:rsidRPr="005C479A" w:rsidRDefault="005C479A" w:rsidP="005C479A">
            <w:pPr>
              <w:rPr>
                <w:sz w:val="20"/>
                <w:szCs w:val="20"/>
              </w:rPr>
            </w:pPr>
            <w:r w:rsidRPr="005C479A">
              <w:rPr>
                <w:sz w:val="20"/>
                <w:szCs w:val="20"/>
              </w:rPr>
              <w:t>L'alta direzione dovrebbe assumere decisioni strategiche per quanto riguarda i fattori competitivi (vedere prospetto 1).</w:t>
            </w:r>
          </w:p>
          <w:p w14:paraId="1B235684" w14:textId="77777777" w:rsidR="005C479A" w:rsidRPr="005C479A" w:rsidRDefault="005C479A" w:rsidP="005C479A">
            <w:pPr>
              <w:rPr>
                <w:sz w:val="20"/>
                <w:szCs w:val="20"/>
              </w:rPr>
            </w:pPr>
            <w:r w:rsidRPr="005C479A">
              <w:rPr>
                <w:sz w:val="20"/>
                <w:szCs w:val="20"/>
              </w:rPr>
              <w:t>Tali decisioni riguardanti la politica e la strategia dovrebbero essere riesaminate al fine di assicurarsi che siano continuamente appropriate. Dovrebbero essere affrontati eventuali cambiamenti nei fattori esterni e interni, così come eventuali nuovi rischi ed opportunità. Le politiche e la strategia dell'organizzazione costituiscono la base per stabilire la gestione dei processi (vedere punto 8).</w:t>
            </w:r>
          </w:p>
          <w:p w14:paraId="35BAC5DE" w14:textId="77777777" w:rsidR="005C479A" w:rsidRPr="005C479A" w:rsidRDefault="00020832" w:rsidP="005C479A">
            <w:pPr>
              <w:jc w:val="center"/>
              <w:rPr>
                <w:sz w:val="20"/>
                <w:szCs w:val="20"/>
              </w:rPr>
            </w:pPr>
            <w:r>
              <w:rPr>
                <w:noProof/>
                <w:sz w:val="20"/>
                <w:szCs w:val="20"/>
              </w:rPr>
              <w:pict w14:anchorId="19D602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i1025" type="#_x0000_t75" style="width:223.5pt;height:191.05pt;visibility:visible">
                  <v:imagedata r:id="rId22" o:title=""/>
                </v:shape>
              </w:pict>
            </w:r>
          </w:p>
          <w:p w14:paraId="76C1C03B" w14:textId="77777777" w:rsidR="005C479A" w:rsidRPr="005C479A" w:rsidRDefault="005C479A" w:rsidP="005C479A">
            <w:pPr>
              <w:rPr>
                <w:sz w:val="20"/>
                <w:szCs w:val="20"/>
              </w:rPr>
            </w:pPr>
          </w:p>
        </w:tc>
      </w:tr>
      <w:tr w:rsidR="005C479A" w14:paraId="6BB40E0B" w14:textId="77777777" w:rsidTr="00B91C0B">
        <w:tc>
          <w:tcPr>
            <w:tcW w:w="9628" w:type="dxa"/>
            <w:gridSpan w:val="2"/>
          </w:tcPr>
          <w:p w14:paraId="3637B87C" w14:textId="77777777" w:rsidR="005C479A" w:rsidRPr="009A6498" w:rsidRDefault="005C479A" w:rsidP="00B91C0B">
            <w:pPr>
              <w:rPr>
                <w:sz w:val="20"/>
                <w:szCs w:val="20"/>
              </w:rPr>
            </w:pPr>
          </w:p>
          <w:p w14:paraId="12AD3489" w14:textId="77777777" w:rsidR="005C479A" w:rsidRDefault="005C479A" w:rsidP="00B91C0B">
            <w:pPr>
              <w:rPr>
                <w:sz w:val="20"/>
                <w:szCs w:val="20"/>
              </w:rPr>
            </w:pPr>
          </w:p>
          <w:p w14:paraId="19C51AD4" w14:textId="77777777" w:rsidR="005C479A" w:rsidRDefault="005C479A" w:rsidP="00B91C0B">
            <w:pPr>
              <w:rPr>
                <w:sz w:val="20"/>
                <w:szCs w:val="20"/>
              </w:rPr>
            </w:pPr>
          </w:p>
          <w:p w14:paraId="39A2ED31" w14:textId="77777777" w:rsidR="005C479A" w:rsidRDefault="005C479A" w:rsidP="00B91C0B">
            <w:pPr>
              <w:rPr>
                <w:sz w:val="20"/>
                <w:szCs w:val="20"/>
              </w:rPr>
            </w:pPr>
          </w:p>
          <w:p w14:paraId="3A7230CA" w14:textId="77777777" w:rsidR="005C479A" w:rsidRDefault="005C479A" w:rsidP="00B91C0B">
            <w:pPr>
              <w:rPr>
                <w:sz w:val="20"/>
                <w:szCs w:val="20"/>
              </w:rPr>
            </w:pPr>
          </w:p>
          <w:p w14:paraId="49C693DE" w14:textId="77777777" w:rsidR="005C479A" w:rsidRDefault="005C479A" w:rsidP="00B91C0B">
            <w:pPr>
              <w:rPr>
                <w:sz w:val="20"/>
                <w:szCs w:val="20"/>
              </w:rPr>
            </w:pPr>
          </w:p>
          <w:p w14:paraId="6223875C" w14:textId="77777777" w:rsidR="005C479A" w:rsidRPr="009A6498" w:rsidRDefault="005C479A" w:rsidP="00B91C0B">
            <w:pPr>
              <w:rPr>
                <w:sz w:val="20"/>
                <w:szCs w:val="20"/>
              </w:rPr>
            </w:pPr>
          </w:p>
          <w:p w14:paraId="080CBADA" w14:textId="77777777" w:rsidR="005C479A" w:rsidRPr="009A6498" w:rsidRDefault="005C479A" w:rsidP="00B91C0B">
            <w:pPr>
              <w:rPr>
                <w:sz w:val="20"/>
                <w:szCs w:val="20"/>
              </w:rPr>
            </w:pPr>
          </w:p>
          <w:p w14:paraId="6B68FC48" w14:textId="77777777" w:rsidR="005C479A" w:rsidRPr="009A6498" w:rsidRDefault="005C479A" w:rsidP="00B91C0B">
            <w:pPr>
              <w:rPr>
                <w:sz w:val="20"/>
                <w:szCs w:val="20"/>
              </w:rPr>
            </w:pPr>
          </w:p>
          <w:p w14:paraId="35A3541D"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94080" behindDoc="0" locked="0" layoutInCell="1" allowOverlap="1" wp14:anchorId="1C5FAFA6" wp14:editId="1DE23432">
                      <wp:simplePos x="0" y="0"/>
                      <wp:positionH relativeFrom="column">
                        <wp:posOffset>884435</wp:posOffset>
                      </wp:positionH>
                      <wp:positionV relativeFrom="paragraph">
                        <wp:posOffset>25675</wp:posOffset>
                      </wp:positionV>
                      <wp:extent cx="360" cy="360"/>
                      <wp:effectExtent l="0" t="0" r="0" b="0"/>
                      <wp:wrapNone/>
                      <wp:docPr id="2122927103" name="Input penna 4"/>
                      <wp:cNvGraphicFramePr/>
                      <a:graphic xmlns:a="http://schemas.openxmlformats.org/drawingml/2006/main">
                        <a:graphicData uri="http://schemas.microsoft.com/office/word/2010/wordprocessingInk">
                          <w14:contentPart bwMode="auto" r:id="rId23">
                            <w14:nvContentPartPr>
                              <w14:cNvContentPartPr/>
                            </w14:nvContentPartPr>
                            <w14:xfrm>
                              <a:off x="0" y="0"/>
                              <a:ext cx="360" cy="360"/>
                            </w14:xfrm>
                          </w14:contentPart>
                        </a:graphicData>
                      </a:graphic>
                    </wp:anchor>
                  </w:drawing>
                </mc:Choice>
                <mc:Fallback>
                  <w:drawing>
                    <wp:anchor distT="0" distB="0" distL="114300" distR="114300" simplePos="0" relativeHeight="251694080" behindDoc="0" locked="0" layoutInCell="1" allowOverlap="1" wp14:anchorId="1C5FAFA6" wp14:editId="1DE23432">
                      <wp:simplePos x="0" y="0"/>
                      <wp:positionH relativeFrom="column">
                        <wp:posOffset>884435</wp:posOffset>
                      </wp:positionH>
                      <wp:positionV relativeFrom="paragraph">
                        <wp:posOffset>25675</wp:posOffset>
                      </wp:positionV>
                      <wp:extent cx="360" cy="360"/>
                      <wp:effectExtent l="0" t="0" r="0" b="0"/>
                      <wp:wrapNone/>
                      <wp:docPr id="2122927103" name="Input penna 4"/>
                      <wp:cNvGraphicFramePr/>
                      <a:graphic xmlns:a="http://schemas.openxmlformats.org/drawingml/2006/main">
                        <a:graphicData uri="http://schemas.openxmlformats.org/drawingml/2006/picture">
                          <pic:pic xmlns:pic="http://schemas.openxmlformats.org/drawingml/2006/picture">
                            <pic:nvPicPr>
                              <pic:cNvPr id="2122927103"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55DE9D0C" w14:textId="77777777" w:rsidR="005C479A" w:rsidRPr="009A6498" w:rsidRDefault="005C479A" w:rsidP="00B91C0B">
            <w:pPr>
              <w:rPr>
                <w:sz w:val="20"/>
                <w:szCs w:val="20"/>
              </w:rPr>
            </w:pPr>
          </w:p>
          <w:p w14:paraId="583BBE42" w14:textId="77777777" w:rsidR="005C479A" w:rsidRPr="009A6498" w:rsidRDefault="005C479A" w:rsidP="00B91C0B">
            <w:pPr>
              <w:rPr>
                <w:sz w:val="20"/>
                <w:szCs w:val="20"/>
              </w:rPr>
            </w:pPr>
          </w:p>
          <w:p w14:paraId="28B4F594" w14:textId="77777777" w:rsidR="005C479A" w:rsidRPr="009A6498" w:rsidRDefault="005C479A" w:rsidP="00B91C0B">
            <w:pPr>
              <w:rPr>
                <w:sz w:val="20"/>
                <w:szCs w:val="20"/>
              </w:rPr>
            </w:pPr>
          </w:p>
          <w:p w14:paraId="413E0349" w14:textId="77777777" w:rsidR="005C479A" w:rsidRDefault="005C479A" w:rsidP="00B91C0B">
            <w:pPr>
              <w:rPr>
                <w:sz w:val="20"/>
                <w:szCs w:val="20"/>
              </w:rPr>
            </w:pPr>
          </w:p>
          <w:p w14:paraId="04B3403D" w14:textId="77777777" w:rsidR="005C479A" w:rsidRPr="009A6498" w:rsidRDefault="005C479A" w:rsidP="00B91C0B">
            <w:pPr>
              <w:rPr>
                <w:sz w:val="20"/>
                <w:szCs w:val="20"/>
              </w:rPr>
            </w:pPr>
          </w:p>
        </w:tc>
      </w:tr>
    </w:tbl>
    <w:p w14:paraId="0A168101"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1A5E2FBD" w14:textId="77777777" w:rsidTr="00B91C0B">
        <w:tc>
          <w:tcPr>
            <w:tcW w:w="846" w:type="dxa"/>
          </w:tcPr>
          <w:p w14:paraId="5E7728F4" w14:textId="2E0F05FC" w:rsidR="00946E14" w:rsidRPr="00946E14" w:rsidRDefault="00946E14" w:rsidP="00946E14">
            <w:pPr>
              <w:rPr>
                <w:sz w:val="20"/>
                <w:szCs w:val="20"/>
              </w:rPr>
            </w:pPr>
            <w:r w:rsidRPr="00946E14">
              <w:rPr>
                <w:sz w:val="20"/>
                <w:szCs w:val="20"/>
              </w:rPr>
              <w:lastRenderedPageBreak/>
              <w:t>7.3</w:t>
            </w:r>
          </w:p>
        </w:tc>
        <w:tc>
          <w:tcPr>
            <w:tcW w:w="8782" w:type="dxa"/>
          </w:tcPr>
          <w:p w14:paraId="11656B64" w14:textId="77777777" w:rsidR="00946E14" w:rsidRPr="00946E14" w:rsidRDefault="00946E14" w:rsidP="00946E14">
            <w:pPr>
              <w:pStyle w:val="Titolo3"/>
              <w:outlineLvl w:val="2"/>
              <w:rPr>
                <w:sz w:val="20"/>
                <w:szCs w:val="20"/>
              </w:rPr>
            </w:pPr>
            <w:r w:rsidRPr="00946E14">
              <w:rPr>
                <w:b/>
                <w:bCs/>
                <w:sz w:val="20"/>
                <w:szCs w:val="20"/>
              </w:rPr>
              <w:t>Obiettivi</w:t>
            </w:r>
          </w:p>
          <w:p w14:paraId="7AD5A2CE" w14:textId="77777777" w:rsidR="00946E14" w:rsidRPr="00946E14" w:rsidRDefault="00946E14" w:rsidP="00946E14">
            <w:pPr>
              <w:rPr>
                <w:sz w:val="20"/>
                <w:szCs w:val="20"/>
              </w:rPr>
            </w:pPr>
            <w:r w:rsidRPr="00946E14">
              <w:rPr>
                <w:sz w:val="20"/>
                <w:szCs w:val="20"/>
              </w:rPr>
              <w:t>L'alta direzione dovrebbe dimostrare la sua leadership all'interno dell'organizzazione definendo e mantenendo gli obiettivi dell'organizzazione basati sulle sue politiche e sulla sua strategia, nonché dispiegando gli obiettivi al livello delle funzioni, livelli e processi pertinenti.</w:t>
            </w:r>
          </w:p>
          <w:p w14:paraId="70D3C3FA" w14:textId="77777777" w:rsidR="00946E14" w:rsidRPr="00946E14" w:rsidRDefault="00946E14" w:rsidP="00946E14">
            <w:pPr>
              <w:rPr>
                <w:sz w:val="20"/>
                <w:szCs w:val="20"/>
              </w:rPr>
            </w:pPr>
            <w:r w:rsidRPr="00946E14">
              <w:rPr>
                <w:sz w:val="20"/>
                <w:szCs w:val="20"/>
              </w:rPr>
              <w:t>Gli obiettivi dovrebbero essere definiti per il breve e per il lungo termine e dovrebbero essere chiaramente comprensibili. Gli obiettivi dovrebbero inoltre, ove possibile, essere quantificati. Nel determinare gli obiettivi, l'alta direzione dovrebbe considerare:</w:t>
            </w:r>
          </w:p>
          <w:p w14:paraId="07123380" w14:textId="77777777" w:rsidR="00946E14" w:rsidRPr="00946E14" w:rsidRDefault="00946E14" w:rsidP="007A086E">
            <w:pPr>
              <w:pStyle w:val="Paragrafoelenco"/>
              <w:numPr>
                <w:ilvl w:val="0"/>
                <w:numId w:val="6"/>
              </w:numPr>
              <w:rPr>
                <w:sz w:val="20"/>
                <w:szCs w:val="20"/>
              </w:rPr>
            </w:pPr>
            <w:r w:rsidRPr="00946E14">
              <w:rPr>
                <w:sz w:val="20"/>
                <w:szCs w:val="20"/>
              </w:rPr>
              <w:t xml:space="preserve"> in quale misura l'organizzazione stia mirando ad essere riconosciuta dalle parti interessate come:</w:t>
            </w:r>
          </w:p>
          <w:p w14:paraId="604E7BB5" w14:textId="77777777" w:rsidR="00946E14" w:rsidRPr="00946E14" w:rsidRDefault="00946E14" w:rsidP="007A086E">
            <w:pPr>
              <w:pStyle w:val="Paragrafoelenco"/>
              <w:numPr>
                <w:ilvl w:val="0"/>
                <w:numId w:val="7"/>
              </w:numPr>
              <w:ind w:left="822"/>
              <w:rPr>
                <w:sz w:val="20"/>
                <w:szCs w:val="20"/>
              </w:rPr>
            </w:pPr>
            <w:r w:rsidRPr="00946E14">
              <w:rPr>
                <w:sz w:val="20"/>
                <w:szCs w:val="20"/>
              </w:rPr>
              <w:t>un leader per quanto riguarda i fattori competitivi (vedere punto 7.2) enfatizzando la capacità dell'organizzazione stessa;</w:t>
            </w:r>
          </w:p>
          <w:p w14:paraId="3DECB029" w14:textId="77777777" w:rsidR="00946E14" w:rsidRPr="00946E14" w:rsidRDefault="00946E14" w:rsidP="007A086E">
            <w:pPr>
              <w:pStyle w:val="Paragrafoelenco"/>
              <w:numPr>
                <w:ilvl w:val="0"/>
                <w:numId w:val="7"/>
              </w:numPr>
              <w:ind w:left="822"/>
              <w:rPr>
                <w:sz w:val="20"/>
                <w:szCs w:val="20"/>
              </w:rPr>
            </w:pPr>
            <w:r w:rsidRPr="00946E14">
              <w:rPr>
                <w:sz w:val="20"/>
                <w:szCs w:val="20"/>
              </w:rPr>
              <w:t>un'entità che ha un impatto positivo sulle condizioni economiche, ambientali e sociali circostanti ad essa;</w:t>
            </w:r>
          </w:p>
          <w:p w14:paraId="3C2EF3D4" w14:textId="77777777" w:rsidR="00946E14" w:rsidRPr="00946E14" w:rsidRDefault="00946E14" w:rsidP="007A086E">
            <w:pPr>
              <w:pStyle w:val="Paragrafoelenco"/>
              <w:numPr>
                <w:ilvl w:val="0"/>
                <w:numId w:val="8"/>
              </w:numPr>
              <w:rPr>
                <w:sz w:val="20"/>
                <w:szCs w:val="20"/>
              </w:rPr>
            </w:pPr>
            <w:r w:rsidRPr="00946E14">
              <w:rPr>
                <w:sz w:val="20"/>
                <w:szCs w:val="20"/>
              </w:rPr>
              <w:t>il grado di partecipazione attiva dell'organizzazione e delle sue persone nella società che va al di là degli immediati aspetti relativi al business (per esempio, in organizzazioni nazionali e internazionali, quali l'amministrazione pubblica, le associazioni e gli organismi di normazione).</w:t>
            </w:r>
          </w:p>
          <w:p w14:paraId="704CEB2C" w14:textId="77777777" w:rsidR="00946E14" w:rsidRPr="00946E14" w:rsidRDefault="00946E14" w:rsidP="00946E14">
            <w:pPr>
              <w:rPr>
                <w:sz w:val="20"/>
                <w:szCs w:val="20"/>
              </w:rPr>
            </w:pPr>
            <w:r w:rsidRPr="00946E14">
              <w:rPr>
                <w:sz w:val="20"/>
                <w:szCs w:val="20"/>
              </w:rPr>
              <w:t>Nel dispiegare gli obiettivi, l'alta direzione dovrebbe incoraggiare discussioni per l'allineamento tra le differenti funzioni ed i differenti livelli dell'organizzazione.</w:t>
            </w:r>
          </w:p>
          <w:p w14:paraId="652011F7" w14:textId="77777777" w:rsidR="00946E14" w:rsidRPr="00946E14" w:rsidRDefault="00946E14" w:rsidP="00946E14">
            <w:pPr>
              <w:rPr>
                <w:sz w:val="20"/>
                <w:szCs w:val="20"/>
              </w:rPr>
            </w:pPr>
          </w:p>
        </w:tc>
      </w:tr>
      <w:tr w:rsidR="005C479A" w14:paraId="3328A5F7" w14:textId="77777777" w:rsidTr="00B91C0B">
        <w:tc>
          <w:tcPr>
            <w:tcW w:w="9628" w:type="dxa"/>
            <w:gridSpan w:val="2"/>
          </w:tcPr>
          <w:p w14:paraId="2A5A1491" w14:textId="77777777" w:rsidR="005C479A" w:rsidRPr="009A6498" w:rsidRDefault="005C479A" w:rsidP="00B91C0B">
            <w:pPr>
              <w:rPr>
                <w:sz w:val="20"/>
                <w:szCs w:val="20"/>
              </w:rPr>
            </w:pPr>
          </w:p>
          <w:p w14:paraId="5CD3CD46" w14:textId="77777777" w:rsidR="005C479A" w:rsidRDefault="005C479A" w:rsidP="00B91C0B">
            <w:pPr>
              <w:rPr>
                <w:sz w:val="20"/>
                <w:szCs w:val="20"/>
              </w:rPr>
            </w:pPr>
          </w:p>
          <w:p w14:paraId="4476E506" w14:textId="77777777" w:rsidR="005C479A" w:rsidRDefault="005C479A" w:rsidP="00B91C0B">
            <w:pPr>
              <w:rPr>
                <w:sz w:val="20"/>
                <w:szCs w:val="20"/>
              </w:rPr>
            </w:pPr>
          </w:p>
          <w:p w14:paraId="203CF4EB" w14:textId="77777777" w:rsidR="005C479A" w:rsidRDefault="005C479A" w:rsidP="00B91C0B">
            <w:pPr>
              <w:rPr>
                <w:sz w:val="20"/>
                <w:szCs w:val="20"/>
              </w:rPr>
            </w:pPr>
          </w:p>
          <w:p w14:paraId="5D8C97C3" w14:textId="77777777" w:rsidR="005C479A" w:rsidRDefault="005C479A" w:rsidP="00B91C0B">
            <w:pPr>
              <w:rPr>
                <w:sz w:val="20"/>
                <w:szCs w:val="20"/>
              </w:rPr>
            </w:pPr>
          </w:p>
          <w:p w14:paraId="75A6FD1C" w14:textId="77777777" w:rsidR="005C479A" w:rsidRDefault="005C479A" w:rsidP="00B91C0B">
            <w:pPr>
              <w:rPr>
                <w:sz w:val="20"/>
                <w:szCs w:val="20"/>
              </w:rPr>
            </w:pPr>
          </w:p>
          <w:p w14:paraId="2249233E" w14:textId="77777777" w:rsidR="005C479A" w:rsidRPr="009A6498" w:rsidRDefault="005C479A" w:rsidP="00B91C0B">
            <w:pPr>
              <w:rPr>
                <w:sz w:val="20"/>
                <w:szCs w:val="20"/>
              </w:rPr>
            </w:pPr>
          </w:p>
          <w:p w14:paraId="6AD9D5F7" w14:textId="77777777" w:rsidR="005C479A" w:rsidRPr="009A6498" w:rsidRDefault="005C479A" w:rsidP="00B91C0B">
            <w:pPr>
              <w:rPr>
                <w:sz w:val="20"/>
                <w:szCs w:val="20"/>
              </w:rPr>
            </w:pPr>
          </w:p>
          <w:p w14:paraId="41F259C5" w14:textId="77777777" w:rsidR="005C479A" w:rsidRDefault="005C479A" w:rsidP="00B91C0B">
            <w:pPr>
              <w:rPr>
                <w:sz w:val="20"/>
                <w:szCs w:val="20"/>
              </w:rPr>
            </w:pPr>
          </w:p>
          <w:p w14:paraId="446099E0" w14:textId="77777777" w:rsidR="00295856" w:rsidRDefault="00295856" w:rsidP="00B91C0B">
            <w:pPr>
              <w:rPr>
                <w:sz w:val="20"/>
                <w:szCs w:val="20"/>
              </w:rPr>
            </w:pPr>
          </w:p>
          <w:p w14:paraId="09169355" w14:textId="77777777" w:rsidR="00295856" w:rsidRDefault="00295856" w:rsidP="00B91C0B">
            <w:pPr>
              <w:rPr>
                <w:sz w:val="20"/>
                <w:szCs w:val="20"/>
              </w:rPr>
            </w:pPr>
          </w:p>
          <w:p w14:paraId="36E1D115" w14:textId="77777777" w:rsidR="00295856" w:rsidRDefault="00295856" w:rsidP="00B91C0B">
            <w:pPr>
              <w:rPr>
                <w:sz w:val="20"/>
                <w:szCs w:val="20"/>
              </w:rPr>
            </w:pPr>
          </w:p>
          <w:p w14:paraId="0AADC870" w14:textId="77777777" w:rsidR="00295856" w:rsidRDefault="00295856" w:rsidP="00B91C0B">
            <w:pPr>
              <w:rPr>
                <w:sz w:val="20"/>
                <w:szCs w:val="20"/>
              </w:rPr>
            </w:pPr>
          </w:p>
          <w:p w14:paraId="3B961914" w14:textId="77777777" w:rsidR="00295856" w:rsidRDefault="00295856" w:rsidP="00B91C0B">
            <w:pPr>
              <w:rPr>
                <w:sz w:val="20"/>
                <w:szCs w:val="20"/>
              </w:rPr>
            </w:pPr>
          </w:p>
          <w:p w14:paraId="08F003A6" w14:textId="77777777" w:rsidR="00295856" w:rsidRDefault="00295856" w:rsidP="00B91C0B">
            <w:pPr>
              <w:rPr>
                <w:sz w:val="20"/>
                <w:szCs w:val="20"/>
              </w:rPr>
            </w:pPr>
          </w:p>
          <w:p w14:paraId="01B0D0C9" w14:textId="77777777" w:rsidR="00295856" w:rsidRDefault="00295856" w:rsidP="00B91C0B">
            <w:pPr>
              <w:rPr>
                <w:sz w:val="20"/>
                <w:szCs w:val="20"/>
              </w:rPr>
            </w:pPr>
          </w:p>
          <w:p w14:paraId="62DE6C91" w14:textId="77777777" w:rsidR="00295856" w:rsidRDefault="00295856" w:rsidP="00B91C0B">
            <w:pPr>
              <w:rPr>
                <w:sz w:val="20"/>
                <w:szCs w:val="20"/>
              </w:rPr>
            </w:pPr>
          </w:p>
          <w:p w14:paraId="0654439B" w14:textId="77777777" w:rsidR="00295856" w:rsidRDefault="00295856" w:rsidP="00B91C0B">
            <w:pPr>
              <w:rPr>
                <w:sz w:val="20"/>
                <w:szCs w:val="20"/>
              </w:rPr>
            </w:pPr>
          </w:p>
          <w:p w14:paraId="795B89CA" w14:textId="77777777" w:rsidR="00295856" w:rsidRDefault="00295856" w:rsidP="00B91C0B">
            <w:pPr>
              <w:rPr>
                <w:sz w:val="20"/>
                <w:szCs w:val="20"/>
              </w:rPr>
            </w:pPr>
          </w:p>
          <w:p w14:paraId="7811C5C6" w14:textId="77777777" w:rsidR="00295856" w:rsidRPr="009A6498" w:rsidRDefault="00295856" w:rsidP="00B91C0B">
            <w:pPr>
              <w:rPr>
                <w:sz w:val="20"/>
                <w:szCs w:val="20"/>
              </w:rPr>
            </w:pPr>
          </w:p>
          <w:p w14:paraId="096AA9EB"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96128" behindDoc="0" locked="0" layoutInCell="1" allowOverlap="1" wp14:anchorId="58970E81" wp14:editId="3614477A">
                      <wp:simplePos x="0" y="0"/>
                      <wp:positionH relativeFrom="column">
                        <wp:posOffset>884435</wp:posOffset>
                      </wp:positionH>
                      <wp:positionV relativeFrom="paragraph">
                        <wp:posOffset>25675</wp:posOffset>
                      </wp:positionV>
                      <wp:extent cx="360" cy="360"/>
                      <wp:effectExtent l="0" t="0" r="0" b="0"/>
                      <wp:wrapNone/>
                      <wp:docPr id="871152231" name="Input penna 4"/>
                      <wp:cNvGraphicFramePr/>
                      <a:graphic xmlns:a="http://schemas.openxmlformats.org/drawingml/2006/main">
                        <a:graphicData uri="http://schemas.microsoft.com/office/word/2010/wordprocessingInk">
                          <w14:contentPart bwMode="auto" r:id="rId24">
                            <w14:nvContentPartPr>
                              <w14:cNvContentPartPr/>
                            </w14:nvContentPartPr>
                            <w14:xfrm>
                              <a:off x="0" y="0"/>
                              <a:ext cx="360" cy="360"/>
                            </w14:xfrm>
                          </w14:contentPart>
                        </a:graphicData>
                      </a:graphic>
                    </wp:anchor>
                  </w:drawing>
                </mc:Choice>
                <mc:Fallback>
                  <w:drawing>
                    <wp:anchor distT="0" distB="0" distL="114300" distR="114300" simplePos="0" relativeHeight="251696128" behindDoc="0" locked="0" layoutInCell="1" allowOverlap="1" wp14:anchorId="58970E81" wp14:editId="3614477A">
                      <wp:simplePos x="0" y="0"/>
                      <wp:positionH relativeFrom="column">
                        <wp:posOffset>884435</wp:posOffset>
                      </wp:positionH>
                      <wp:positionV relativeFrom="paragraph">
                        <wp:posOffset>25675</wp:posOffset>
                      </wp:positionV>
                      <wp:extent cx="360" cy="360"/>
                      <wp:effectExtent l="0" t="0" r="0" b="0"/>
                      <wp:wrapNone/>
                      <wp:docPr id="871152231" name="Input penna 4"/>
                      <wp:cNvGraphicFramePr/>
                      <a:graphic xmlns:a="http://schemas.openxmlformats.org/drawingml/2006/main">
                        <a:graphicData uri="http://schemas.openxmlformats.org/drawingml/2006/picture">
                          <pic:pic xmlns:pic="http://schemas.openxmlformats.org/drawingml/2006/picture">
                            <pic:nvPicPr>
                              <pic:cNvPr id="871152231"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5C055D8F" w14:textId="77777777" w:rsidR="005C479A" w:rsidRPr="009A6498" w:rsidRDefault="005C479A" w:rsidP="00B91C0B">
            <w:pPr>
              <w:rPr>
                <w:sz w:val="20"/>
                <w:szCs w:val="20"/>
              </w:rPr>
            </w:pPr>
          </w:p>
          <w:p w14:paraId="54E311D6" w14:textId="77777777" w:rsidR="005C479A" w:rsidRPr="009A6498" w:rsidRDefault="005C479A" w:rsidP="00B91C0B">
            <w:pPr>
              <w:rPr>
                <w:sz w:val="20"/>
                <w:szCs w:val="20"/>
              </w:rPr>
            </w:pPr>
          </w:p>
          <w:p w14:paraId="2630253F" w14:textId="77777777" w:rsidR="005C479A" w:rsidRPr="009A6498" w:rsidRDefault="005C479A" w:rsidP="00B91C0B">
            <w:pPr>
              <w:rPr>
                <w:sz w:val="20"/>
                <w:szCs w:val="20"/>
              </w:rPr>
            </w:pPr>
          </w:p>
          <w:p w14:paraId="2011A7F2" w14:textId="77777777" w:rsidR="005C479A" w:rsidRPr="009A6498" w:rsidRDefault="005C479A" w:rsidP="00B91C0B">
            <w:pPr>
              <w:rPr>
                <w:sz w:val="20"/>
                <w:szCs w:val="20"/>
              </w:rPr>
            </w:pPr>
          </w:p>
          <w:p w14:paraId="6064C262" w14:textId="77777777" w:rsidR="005C479A" w:rsidRPr="009A6498" w:rsidRDefault="005C479A" w:rsidP="00B91C0B">
            <w:pPr>
              <w:rPr>
                <w:sz w:val="20"/>
                <w:szCs w:val="20"/>
              </w:rPr>
            </w:pPr>
          </w:p>
          <w:p w14:paraId="148210C8" w14:textId="77777777" w:rsidR="005C479A" w:rsidRPr="009A6498" w:rsidRDefault="005C479A" w:rsidP="00B91C0B">
            <w:pPr>
              <w:rPr>
                <w:sz w:val="20"/>
                <w:szCs w:val="20"/>
              </w:rPr>
            </w:pPr>
          </w:p>
          <w:p w14:paraId="5CCA80B4" w14:textId="77777777" w:rsidR="005C479A" w:rsidRDefault="005C479A" w:rsidP="00B91C0B">
            <w:pPr>
              <w:rPr>
                <w:sz w:val="20"/>
                <w:szCs w:val="20"/>
              </w:rPr>
            </w:pPr>
          </w:p>
          <w:p w14:paraId="5FB84E22" w14:textId="77777777" w:rsidR="005C479A" w:rsidRDefault="005C479A" w:rsidP="00B91C0B">
            <w:pPr>
              <w:rPr>
                <w:sz w:val="20"/>
                <w:szCs w:val="20"/>
              </w:rPr>
            </w:pPr>
          </w:p>
          <w:p w14:paraId="3C9A58E6" w14:textId="77777777" w:rsidR="005C479A" w:rsidRPr="009A6498" w:rsidRDefault="005C479A" w:rsidP="00B91C0B">
            <w:pPr>
              <w:rPr>
                <w:sz w:val="20"/>
                <w:szCs w:val="20"/>
              </w:rPr>
            </w:pPr>
          </w:p>
          <w:p w14:paraId="085154A3" w14:textId="77777777" w:rsidR="005C479A" w:rsidRPr="009A6498" w:rsidRDefault="005C479A" w:rsidP="00B91C0B">
            <w:pPr>
              <w:rPr>
                <w:sz w:val="20"/>
                <w:szCs w:val="20"/>
              </w:rPr>
            </w:pPr>
          </w:p>
        </w:tc>
      </w:tr>
    </w:tbl>
    <w:p w14:paraId="3973C9C6" w14:textId="77777777" w:rsidR="005C479A" w:rsidRDefault="005C479A" w:rsidP="005C479A"/>
    <w:p w14:paraId="2A1090FD"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222D6FE1" w14:textId="77777777" w:rsidTr="00B91C0B">
        <w:tc>
          <w:tcPr>
            <w:tcW w:w="846" w:type="dxa"/>
          </w:tcPr>
          <w:p w14:paraId="00B444BE" w14:textId="776AAC5F" w:rsidR="00946E14" w:rsidRPr="00946E14" w:rsidRDefault="00946E14" w:rsidP="00946E14">
            <w:pPr>
              <w:rPr>
                <w:sz w:val="20"/>
                <w:szCs w:val="20"/>
              </w:rPr>
            </w:pPr>
            <w:r w:rsidRPr="00946E14">
              <w:rPr>
                <w:sz w:val="20"/>
                <w:szCs w:val="20"/>
              </w:rPr>
              <w:lastRenderedPageBreak/>
              <w:t>7.4</w:t>
            </w:r>
          </w:p>
        </w:tc>
        <w:tc>
          <w:tcPr>
            <w:tcW w:w="8782" w:type="dxa"/>
          </w:tcPr>
          <w:p w14:paraId="5263A322" w14:textId="77777777" w:rsidR="00946E14" w:rsidRPr="00946E14" w:rsidRDefault="00946E14" w:rsidP="00946E14">
            <w:pPr>
              <w:pStyle w:val="Titolo3"/>
              <w:outlineLvl w:val="2"/>
              <w:rPr>
                <w:sz w:val="20"/>
                <w:szCs w:val="20"/>
              </w:rPr>
            </w:pPr>
            <w:r w:rsidRPr="00946E14">
              <w:rPr>
                <w:b/>
                <w:bCs/>
                <w:sz w:val="20"/>
                <w:szCs w:val="20"/>
              </w:rPr>
              <w:t>Comunicazione</w:t>
            </w:r>
          </w:p>
          <w:p w14:paraId="53763B79" w14:textId="77777777" w:rsidR="00946E14" w:rsidRPr="00946E14" w:rsidRDefault="00946E14" w:rsidP="00946E14">
            <w:pPr>
              <w:rPr>
                <w:sz w:val="20"/>
                <w:szCs w:val="20"/>
              </w:rPr>
            </w:pPr>
            <w:r w:rsidRPr="00946E14">
              <w:rPr>
                <w:sz w:val="20"/>
                <w:szCs w:val="20"/>
              </w:rPr>
              <w:t>La comunicazione efficace delle politiche e della strategia, con gli obiettivi pertinenti, è essenziale per supportare il successo durevole dell'organizzazione.</w:t>
            </w:r>
          </w:p>
          <w:p w14:paraId="79D46EEA" w14:textId="77777777" w:rsidR="00946E14" w:rsidRPr="00946E14" w:rsidRDefault="00946E14" w:rsidP="00946E14">
            <w:pPr>
              <w:rPr>
                <w:sz w:val="20"/>
                <w:szCs w:val="20"/>
              </w:rPr>
            </w:pPr>
            <w:r w:rsidRPr="00946E14">
              <w:rPr>
                <w:sz w:val="20"/>
                <w:szCs w:val="20"/>
              </w:rPr>
              <w:t>Tale comunicazione dovrebbe essere pregnante, tempestiva e continua. La comunicazione dovrebbe comprendere un meccanismo di ritorno di informazioni e dovrebbe comprendere delle disposizioni che permettano di affrontare in maniera proattiva i cambiamenti nel contesto dell'organizzazione.</w:t>
            </w:r>
          </w:p>
          <w:p w14:paraId="65AFFEAB" w14:textId="77777777" w:rsidR="00946E14" w:rsidRPr="00946E14" w:rsidRDefault="00946E14" w:rsidP="00946E14">
            <w:pPr>
              <w:rPr>
                <w:sz w:val="20"/>
                <w:szCs w:val="20"/>
              </w:rPr>
            </w:pPr>
            <w:r w:rsidRPr="00946E14">
              <w:rPr>
                <w:sz w:val="20"/>
                <w:szCs w:val="20"/>
              </w:rPr>
              <w:t>Il processo di comunicazione dell'organizzazione dovrebbe operare sia verticalmente sia orizzontalmente e dovrebbe essere calibrato per le differenti esigenze dei suoi destinatari. Per esempio, le stesse informazioni possono essere trasmesse in modo differente alle persone all'interno dell'organizzazione rispetto alle parti interessate.</w:t>
            </w:r>
          </w:p>
          <w:p w14:paraId="192E5988" w14:textId="77777777" w:rsidR="00946E14" w:rsidRPr="00946E14" w:rsidRDefault="00946E14" w:rsidP="00946E14">
            <w:pPr>
              <w:rPr>
                <w:sz w:val="20"/>
                <w:szCs w:val="20"/>
              </w:rPr>
            </w:pPr>
          </w:p>
        </w:tc>
      </w:tr>
      <w:tr w:rsidR="005C479A" w14:paraId="28570B44" w14:textId="77777777" w:rsidTr="00B91C0B">
        <w:tc>
          <w:tcPr>
            <w:tcW w:w="9628" w:type="dxa"/>
            <w:gridSpan w:val="2"/>
          </w:tcPr>
          <w:p w14:paraId="4429CA6D" w14:textId="77777777" w:rsidR="005C479A" w:rsidRPr="009A6498" w:rsidRDefault="005C479A" w:rsidP="00B91C0B">
            <w:pPr>
              <w:rPr>
                <w:sz w:val="20"/>
                <w:szCs w:val="20"/>
              </w:rPr>
            </w:pPr>
          </w:p>
          <w:p w14:paraId="1247A093" w14:textId="77777777" w:rsidR="005C479A" w:rsidRDefault="005C479A" w:rsidP="00B91C0B">
            <w:pPr>
              <w:rPr>
                <w:sz w:val="20"/>
                <w:szCs w:val="20"/>
              </w:rPr>
            </w:pPr>
          </w:p>
          <w:p w14:paraId="60E7ED3C" w14:textId="77777777" w:rsidR="005C479A" w:rsidRDefault="005C479A" w:rsidP="00B91C0B">
            <w:pPr>
              <w:rPr>
                <w:sz w:val="20"/>
                <w:szCs w:val="20"/>
              </w:rPr>
            </w:pPr>
          </w:p>
          <w:p w14:paraId="3C84FBBA" w14:textId="77777777" w:rsidR="005C479A" w:rsidRDefault="005C479A" w:rsidP="00B91C0B">
            <w:pPr>
              <w:rPr>
                <w:sz w:val="20"/>
                <w:szCs w:val="20"/>
              </w:rPr>
            </w:pPr>
          </w:p>
          <w:p w14:paraId="54B9DBBF" w14:textId="77777777" w:rsidR="005C479A" w:rsidRDefault="005C479A" w:rsidP="00B91C0B">
            <w:pPr>
              <w:rPr>
                <w:sz w:val="20"/>
                <w:szCs w:val="20"/>
              </w:rPr>
            </w:pPr>
          </w:p>
          <w:p w14:paraId="79300BAB" w14:textId="77777777" w:rsidR="005C479A" w:rsidRDefault="005C479A" w:rsidP="00B91C0B">
            <w:pPr>
              <w:rPr>
                <w:sz w:val="20"/>
                <w:szCs w:val="20"/>
              </w:rPr>
            </w:pPr>
          </w:p>
          <w:p w14:paraId="433CA4CB" w14:textId="77777777" w:rsidR="005C479A" w:rsidRPr="009A6498" w:rsidRDefault="005C479A" w:rsidP="00B91C0B">
            <w:pPr>
              <w:rPr>
                <w:sz w:val="20"/>
                <w:szCs w:val="20"/>
              </w:rPr>
            </w:pPr>
          </w:p>
          <w:p w14:paraId="088ADB63" w14:textId="77777777" w:rsidR="005C479A" w:rsidRPr="009A6498" w:rsidRDefault="005C479A" w:rsidP="00B91C0B">
            <w:pPr>
              <w:rPr>
                <w:sz w:val="20"/>
                <w:szCs w:val="20"/>
              </w:rPr>
            </w:pPr>
          </w:p>
          <w:p w14:paraId="520F1E0F" w14:textId="77777777" w:rsidR="005C479A" w:rsidRPr="009A6498" w:rsidRDefault="005C479A" w:rsidP="00B91C0B">
            <w:pPr>
              <w:rPr>
                <w:sz w:val="20"/>
                <w:szCs w:val="20"/>
              </w:rPr>
            </w:pPr>
          </w:p>
          <w:p w14:paraId="2CE40585" w14:textId="77777777" w:rsidR="00295856" w:rsidRDefault="00295856" w:rsidP="00B91C0B">
            <w:pPr>
              <w:rPr>
                <w:sz w:val="20"/>
                <w:szCs w:val="20"/>
              </w:rPr>
            </w:pPr>
          </w:p>
          <w:p w14:paraId="21A73045" w14:textId="77777777" w:rsidR="00295856" w:rsidRDefault="00295856" w:rsidP="00B91C0B">
            <w:pPr>
              <w:rPr>
                <w:sz w:val="20"/>
                <w:szCs w:val="20"/>
              </w:rPr>
            </w:pPr>
          </w:p>
          <w:p w14:paraId="0D0F25DD" w14:textId="77777777" w:rsidR="00295856" w:rsidRDefault="00295856" w:rsidP="00B91C0B">
            <w:pPr>
              <w:rPr>
                <w:sz w:val="20"/>
                <w:szCs w:val="20"/>
              </w:rPr>
            </w:pPr>
          </w:p>
          <w:p w14:paraId="53321731" w14:textId="77777777" w:rsidR="00295856" w:rsidRDefault="00295856" w:rsidP="00B91C0B">
            <w:pPr>
              <w:rPr>
                <w:sz w:val="20"/>
                <w:szCs w:val="20"/>
              </w:rPr>
            </w:pPr>
          </w:p>
          <w:p w14:paraId="66A0264B" w14:textId="77777777" w:rsidR="00295856" w:rsidRDefault="00295856" w:rsidP="00B91C0B">
            <w:pPr>
              <w:rPr>
                <w:sz w:val="20"/>
                <w:szCs w:val="20"/>
              </w:rPr>
            </w:pPr>
          </w:p>
          <w:p w14:paraId="310BE2E6" w14:textId="77777777" w:rsidR="00295856" w:rsidRDefault="00295856" w:rsidP="00B91C0B">
            <w:pPr>
              <w:rPr>
                <w:sz w:val="20"/>
                <w:szCs w:val="20"/>
              </w:rPr>
            </w:pPr>
          </w:p>
          <w:p w14:paraId="62FA677B" w14:textId="77777777" w:rsidR="00295856" w:rsidRDefault="00295856" w:rsidP="00B91C0B">
            <w:pPr>
              <w:rPr>
                <w:sz w:val="20"/>
                <w:szCs w:val="20"/>
              </w:rPr>
            </w:pPr>
          </w:p>
          <w:p w14:paraId="096EFADD" w14:textId="77777777" w:rsidR="00295856" w:rsidRDefault="00295856" w:rsidP="00B91C0B">
            <w:pPr>
              <w:rPr>
                <w:sz w:val="20"/>
                <w:szCs w:val="20"/>
              </w:rPr>
            </w:pPr>
          </w:p>
          <w:p w14:paraId="22643A37" w14:textId="77777777" w:rsidR="00295856" w:rsidRDefault="00295856" w:rsidP="00B91C0B">
            <w:pPr>
              <w:rPr>
                <w:sz w:val="20"/>
                <w:szCs w:val="20"/>
              </w:rPr>
            </w:pPr>
          </w:p>
          <w:p w14:paraId="55EBFB2E" w14:textId="77777777" w:rsidR="00295856" w:rsidRDefault="00295856" w:rsidP="00B91C0B">
            <w:pPr>
              <w:rPr>
                <w:sz w:val="20"/>
                <w:szCs w:val="20"/>
              </w:rPr>
            </w:pPr>
          </w:p>
          <w:p w14:paraId="5643A76C" w14:textId="77777777" w:rsidR="00295856" w:rsidRDefault="00295856" w:rsidP="00B91C0B">
            <w:pPr>
              <w:rPr>
                <w:sz w:val="20"/>
                <w:szCs w:val="20"/>
              </w:rPr>
            </w:pPr>
          </w:p>
          <w:p w14:paraId="0E5A608A" w14:textId="77777777" w:rsidR="00295856" w:rsidRDefault="00295856" w:rsidP="00B91C0B">
            <w:pPr>
              <w:rPr>
                <w:sz w:val="20"/>
                <w:szCs w:val="20"/>
              </w:rPr>
            </w:pPr>
          </w:p>
          <w:p w14:paraId="070FDFE7" w14:textId="77777777" w:rsidR="00295856" w:rsidRDefault="00295856" w:rsidP="00B91C0B">
            <w:pPr>
              <w:rPr>
                <w:sz w:val="20"/>
                <w:szCs w:val="20"/>
              </w:rPr>
            </w:pPr>
          </w:p>
          <w:p w14:paraId="23EA49B2" w14:textId="77777777" w:rsidR="00295856" w:rsidRDefault="00295856" w:rsidP="00B91C0B">
            <w:pPr>
              <w:rPr>
                <w:sz w:val="20"/>
                <w:szCs w:val="20"/>
              </w:rPr>
            </w:pPr>
          </w:p>
          <w:p w14:paraId="74ABCE66" w14:textId="77777777" w:rsidR="00295856" w:rsidRDefault="00295856" w:rsidP="00B91C0B">
            <w:pPr>
              <w:rPr>
                <w:sz w:val="20"/>
                <w:szCs w:val="20"/>
              </w:rPr>
            </w:pPr>
          </w:p>
          <w:p w14:paraId="4AD1FCDD" w14:textId="77777777" w:rsidR="00295856" w:rsidRDefault="00295856" w:rsidP="00B91C0B">
            <w:pPr>
              <w:rPr>
                <w:sz w:val="20"/>
                <w:szCs w:val="20"/>
              </w:rPr>
            </w:pPr>
          </w:p>
          <w:p w14:paraId="1540AB2A" w14:textId="77777777" w:rsidR="00295856" w:rsidRDefault="00295856" w:rsidP="00B91C0B">
            <w:pPr>
              <w:rPr>
                <w:sz w:val="20"/>
                <w:szCs w:val="20"/>
              </w:rPr>
            </w:pPr>
          </w:p>
          <w:p w14:paraId="4885E76A" w14:textId="77777777" w:rsidR="00295856" w:rsidRDefault="00295856" w:rsidP="00B91C0B">
            <w:pPr>
              <w:rPr>
                <w:sz w:val="20"/>
                <w:szCs w:val="20"/>
              </w:rPr>
            </w:pPr>
          </w:p>
          <w:p w14:paraId="29010F06" w14:textId="6CF33003"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698176" behindDoc="0" locked="0" layoutInCell="1" allowOverlap="1" wp14:anchorId="4B188E21" wp14:editId="08115E03">
                      <wp:simplePos x="0" y="0"/>
                      <wp:positionH relativeFrom="column">
                        <wp:posOffset>884435</wp:posOffset>
                      </wp:positionH>
                      <wp:positionV relativeFrom="paragraph">
                        <wp:posOffset>25675</wp:posOffset>
                      </wp:positionV>
                      <wp:extent cx="360" cy="360"/>
                      <wp:effectExtent l="0" t="0" r="0" b="0"/>
                      <wp:wrapNone/>
                      <wp:docPr id="2063098454" name="Input penna 4"/>
                      <wp:cNvGraphicFramePr/>
                      <a:graphic xmlns:a="http://schemas.openxmlformats.org/drawingml/2006/main">
                        <a:graphicData uri="http://schemas.microsoft.com/office/word/2010/wordprocessingInk">
                          <w14:contentPart bwMode="auto" r:id="rId25">
                            <w14:nvContentPartPr>
                              <w14:cNvContentPartPr/>
                            </w14:nvContentPartPr>
                            <w14:xfrm>
                              <a:off x="0" y="0"/>
                              <a:ext cx="360" cy="360"/>
                            </w14:xfrm>
                          </w14:contentPart>
                        </a:graphicData>
                      </a:graphic>
                    </wp:anchor>
                  </w:drawing>
                </mc:Choice>
                <mc:Fallback>
                  <w:drawing>
                    <wp:anchor distT="0" distB="0" distL="114300" distR="114300" simplePos="0" relativeHeight="251698176" behindDoc="0" locked="0" layoutInCell="1" allowOverlap="1" wp14:anchorId="4B188E21" wp14:editId="08115E03">
                      <wp:simplePos x="0" y="0"/>
                      <wp:positionH relativeFrom="column">
                        <wp:posOffset>884435</wp:posOffset>
                      </wp:positionH>
                      <wp:positionV relativeFrom="paragraph">
                        <wp:posOffset>25675</wp:posOffset>
                      </wp:positionV>
                      <wp:extent cx="360" cy="360"/>
                      <wp:effectExtent l="0" t="0" r="0" b="0"/>
                      <wp:wrapNone/>
                      <wp:docPr id="2063098454" name="Input penna 4"/>
                      <wp:cNvGraphicFramePr/>
                      <a:graphic xmlns:a="http://schemas.openxmlformats.org/drawingml/2006/main">
                        <a:graphicData uri="http://schemas.openxmlformats.org/drawingml/2006/picture">
                          <pic:pic xmlns:pic="http://schemas.openxmlformats.org/drawingml/2006/picture">
                            <pic:nvPicPr>
                              <pic:cNvPr id="2063098454"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8AA3066" w14:textId="77777777" w:rsidR="005C479A" w:rsidRPr="009A6498" w:rsidRDefault="005C479A" w:rsidP="00B91C0B">
            <w:pPr>
              <w:rPr>
                <w:sz w:val="20"/>
                <w:szCs w:val="20"/>
              </w:rPr>
            </w:pPr>
          </w:p>
          <w:p w14:paraId="240F7D04" w14:textId="77777777" w:rsidR="005C479A" w:rsidRPr="009A6498" w:rsidRDefault="005C479A" w:rsidP="00B91C0B">
            <w:pPr>
              <w:rPr>
                <w:sz w:val="20"/>
                <w:szCs w:val="20"/>
              </w:rPr>
            </w:pPr>
          </w:p>
          <w:p w14:paraId="013BD2A1" w14:textId="77777777" w:rsidR="005C479A" w:rsidRPr="009A6498" w:rsidRDefault="005C479A" w:rsidP="00B91C0B">
            <w:pPr>
              <w:rPr>
                <w:sz w:val="20"/>
                <w:szCs w:val="20"/>
              </w:rPr>
            </w:pPr>
          </w:p>
          <w:p w14:paraId="6F0C2B99" w14:textId="77777777" w:rsidR="005C479A" w:rsidRPr="009A6498" w:rsidRDefault="005C479A" w:rsidP="00B91C0B">
            <w:pPr>
              <w:rPr>
                <w:sz w:val="20"/>
                <w:szCs w:val="20"/>
              </w:rPr>
            </w:pPr>
          </w:p>
          <w:p w14:paraId="40F186DE" w14:textId="77777777" w:rsidR="005C479A" w:rsidRPr="009A6498" w:rsidRDefault="005C479A" w:rsidP="00B91C0B">
            <w:pPr>
              <w:rPr>
                <w:sz w:val="20"/>
                <w:szCs w:val="20"/>
              </w:rPr>
            </w:pPr>
          </w:p>
          <w:p w14:paraId="0CCFC273" w14:textId="77777777" w:rsidR="005C479A" w:rsidRPr="009A6498" w:rsidRDefault="005C479A" w:rsidP="00B91C0B">
            <w:pPr>
              <w:rPr>
                <w:sz w:val="20"/>
                <w:szCs w:val="20"/>
              </w:rPr>
            </w:pPr>
          </w:p>
          <w:p w14:paraId="19637A6A" w14:textId="77777777" w:rsidR="005C479A" w:rsidRDefault="005C479A" w:rsidP="00B91C0B">
            <w:pPr>
              <w:rPr>
                <w:sz w:val="20"/>
                <w:szCs w:val="20"/>
              </w:rPr>
            </w:pPr>
          </w:p>
          <w:p w14:paraId="185BF6AC" w14:textId="77777777" w:rsidR="005C479A" w:rsidRDefault="005C479A" w:rsidP="00B91C0B">
            <w:pPr>
              <w:rPr>
                <w:sz w:val="20"/>
                <w:szCs w:val="20"/>
              </w:rPr>
            </w:pPr>
          </w:p>
          <w:p w14:paraId="1B12E6E0" w14:textId="77777777" w:rsidR="005C479A" w:rsidRPr="009A6498" w:rsidRDefault="005C479A" w:rsidP="00B91C0B">
            <w:pPr>
              <w:rPr>
                <w:sz w:val="20"/>
                <w:szCs w:val="20"/>
              </w:rPr>
            </w:pPr>
          </w:p>
          <w:p w14:paraId="3F2FD04E" w14:textId="77777777" w:rsidR="005C479A" w:rsidRPr="009A6498" w:rsidRDefault="005C479A" w:rsidP="00B91C0B">
            <w:pPr>
              <w:rPr>
                <w:sz w:val="20"/>
                <w:szCs w:val="20"/>
              </w:rPr>
            </w:pPr>
          </w:p>
        </w:tc>
      </w:tr>
    </w:tbl>
    <w:p w14:paraId="2E57FBC2" w14:textId="77777777" w:rsidR="005C479A" w:rsidRDefault="005C479A" w:rsidP="005C479A"/>
    <w:p w14:paraId="006202F8"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725914C5" w14:textId="77777777" w:rsidTr="00B91C0B">
        <w:tc>
          <w:tcPr>
            <w:tcW w:w="846" w:type="dxa"/>
          </w:tcPr>
          <w:p w14:paraId="1E143E8C" w14:textId="77777777" w:rsidR="00946E14" w:rsidRPr="00946E14" w:rsidRDefault="00946E14" w:rsidP="00946E14">
            <w:pPr>
              <w:rPr>
                <w:sz w:val="20"/>
                <w:szCs w:val="20"/>
              </w:rPr>
            </w:pPr>
            <w:r w:rsidRPr="00946E14">
              <w:rPr>
                <w:sz w:val="20"/>
                <w:szCs w:val="20"/>
              </w:rPr>
              <w:lastRenderedPageBreak/>
              <w:t>8</w:t>
            </w:r>
          </w:p>
          <w:p w14:paraId="321F0F43" w14:textId="09B03191" w:rsidR="00946E14" w:rsidRPr="00946E14" w:rsidRDefault="00946E14" w:rsidP="00946E14">
            <w:pPr>
              <w:rPr>
                <w:sz w:val="20"/>
                <w:szCs w:val="20"/>
              </w:rPr>
            </w:pPr>
            <w:r w:rsidRPr="00946E14">
              <w:rPr>
                <w:sz w:val="20"/>
                <w:szCs w:val="20"/>
              </w:rPr>
              <w:t>8.1</w:t>
            </w:r>
          </w:p>
        </w:tc>
        <w:tc>
          <w:tcPr>
            <w:tcW w:w="8782" w:type="dxa"/>
          </w:tcPr>
          <w:p w14:paraId="476A3DB3" w14:textId="77777777" w:rsidR="00946E14" w:rsidRPr="00946E14" w:rsidRDefault="00946E14" w:rsidP="00946E14">
            <w:pPr>
              <w:pStyle w:val="Titolo2"/>
              <w:outlineLvl w:val="1"/>
              <w:rPr>
                <w:b/>
                <w:bCs/>
                <w:sz w:val="20"/>
                <w:szCs w:val="20"/>
              </w:rPr>
            </w:pPr>
            <w:r w:rsidRPr="00946E14">
              <w:rPr>
                <w:b/>
                <w:bCs/>
                <w:sz w:val="20"/>
                <w:szCs w:val="20"/>
              </w:rPr>
              <w:t>GESTIONE DEI PROCESSI</w:t>
            </w:r>
          </w:p>
          <w:p w14:paraId="51CDD471" w14:textId="77777777" w:rsidR="00946E14" w:rsidRPr="00946E14" w:rsidRDefault="00946E14" w:rsidP="00946E14">
            <w:pPr>
              <w:pStyle w:val="Titolo3"/>
              <w:outlineLvl w:val="2"/>
              <w:rPr>
                <w:sz w:val="20"/>
                <w:szCs w:val="20"/>
              </w:rPr>
            </w:pPr>
            <w:r w:rsidRPr="00946E14">
              <w:rPr>
                <w:b/>
                <w:bCs/>
                <w:sz w:val="20"/>
                <w:szCs w:val="20"/>
              </w:rPr>
              <w:t>Generalità</w:t>
            </w:r>
          </w:p>
          <w:p w14:paraId="605BD9C7" w14:textId="77777777" w:rsidR="00946E14" w:rsidRPr="00946E14" w:rsidRDefault="00946E14" w:rsidP="00946E14">
            <w:pPr>
              <w:rPr>
                <w:sz w:val="20"/>
                <w:szCs w:val="20"/>
              </w:rPr>
            </w:pPr>
            <w:r w:rsidRPr="00946E14">
              <w:rPr>
                <w:sz w:val="20"/>
                <w:szCs w:val="20"/>
              </w:rPr>
              <w:t>Le organizzazioni forniscono valore mediante attività collegate all'interno di una rete di processi. I processi spesso oltrepassano i confini delle funzioni interne all'organizzazione. Risultati coerenti e prevedibili sono conseguiti in maniera più efficace ed efficiente quando la rete di processi funziona come un sistema coerente.</w:t>
            </w:r>
          </w:p>
          <w:p w14:paraId="3EBE8242" w14:textId="77777777" w:rsidR="00946E14" w:rsidRPr="00946E14" w:rsidRDefault="00946E14" w:rsidP="00946E14">
            <w:pPr>
              <w:rPr>
                <w:sz w:val="20"/>
                <w:szCs w:val="20"/>
              </w:rPr>
            </w:pPr>
            <w:r w:rsidRPr="00946E14">
              <w:rPr>
                <w:sz w:val="20"/>
                <w:szCs w:val="20"/>
              </w:rPr>
              <w:t>I processi sono specifici per un'organizzazione e variano in funzione del tipo, della dimensione e del livello di maturità dell'organizzazione. Le attività nell'ambito di ciascun processo dovrebbero essere determinate e adattate alla dimensione e alle caratteristiche distintive dell'organizzazione.</w:t>
            </w:r>
          </w:p>
          <w:p w14:paraId="2D97E516" w14:textId="77777777" w:rsidR="00946E14" w:rsidRPr="00946E14" w:rsidRDefault="00946E14" w:rsidP="00946E14">
            <w:pPr>
              <w:rPr>
                <w:sz w:val="20"/>
                <w:szCs w:val="20"/>
              </w:rPr>
            </w:pPr>
            <w:r w:rsidRPr="00946E14">
              <w:rPr>
                <w:sz w:val="20"/>
                <w:szCs w:val="20"/>
              </w:rPr>
              <w:t>Al fine di raggiungere i propri obiettivi, l'organizzazione dovrebbe assicurare la gestione proattiva di tutti i suoi processi, compresi i processi forniti dall'esterno, per assicurarsi che essi siano efficaci ed efficienti. È importante ottimizzare il bilanciamento tra differenti finalità e obiettivi specifici dei processi, in allineamento con gli obiettivi dell'organizzazione.</w:t>
            </w:r>
          </w:p>
          <w:p w14:paraId="373C3EEE" w14:textId="77777777" w:rsidR="00946E14" w:rsidRPr="00946E14" w:rsidRDefault="00946E14" w:rsidP="00946E14">
            <w:pPr>
              <w:rPr>
                <w:b/>
                <w:bCs/>
                <w:color w:val="FF0000"/>
                <w:sz w:val="20"/>
                <w:szCs w:val="20"/>
                <w:u w:val="single"/>
              </w:rPr>
            </w:pPr>
            <w:r w:rsidRPr="00946E14">
              <w:rPr>
                <w:color w:val="FF0000"/>
                <w:sz w:val="20"/>
                <w:szCs w:val="20"/>
              </w:rPr>
              <w:t xml:space="preserve">Questo può essere facilitato adottando un "approccio per processi" che comprende la </w:t>
            </w:r>
            <w:r w:rsidRPr="00946E14">
              <w:rPr>
                <w:b/>
                <w:bCs/>
                <w:color w:val="FF0000"/>
                <w:sz w:val="20"/>
                <w:szCs w:val="20"/>
                <w:u w:val="single"/>
              </w:rPr>
              <w:t>definizione dei processi, delle relative interdipendenze, dei vincoli e delle risorse condivise.</w:t>
            </w:r>
          </w:p>
          <w:p w14:paraId="1D47044F" w14:textId="77777777" w:rsidR="00946E14" w:rsidRPr="00946E14" w:rsidRDefault="00946E14" w:rsidP="00946E14">
            <w:pPr>
              <w:ind w:left="567" w:hanging="567"/>
              <w:rPr>
                <w:sz w:val="20"/>
                <w:szCs w:val="20"/>
              </w:rPr>
            </w:pPr>
            <w:r w:rsidRPr="00946E14">
              <w:rPr>
                <w:sz w:val="20"/>
                <w:szCs w:val="20"/>
              </w:rPr>
              <w:t xml:space="preserve">Nota: Per ulteriori informazioni sull'approccio per processi", vedere i relativi principi di gestione per la qualità riportati nella ISO 9000:2015 e il documento "ISO 9001:2008 Introduction and Support Package" Guidance on the concept, content and use of the process based management systems, disponibile all'indirizzo: </w:t>
            </w:r>
            <w:hyperlink r:id="rId26" w:history="1">
              <w:r w:rsidRPr="00946E14">
                <w:rPr>
                  <w:rStyle w:val="Collegamentoipertestuale"/>
                  <w:sz w:val="20"/>
                  <w:szCs w:val="20"/>
                </w:rPr>
                <w:t>https://committee.iso.org/tc176c2</w:t>
              </w:r>
            </w:hyperlink>
            <w:r w:rsidRPr="00946E14">
              <w:rPr>
                <w:sz w:val="20"/>
                <w:szCs w:val="20"/>
              </w:rPr>
              <w:t>.</w:t>
            </w:r>
          </w:p>
          <w:p w14:paraId="025AD990" w14:textId="77777777" w:rsidR="00946E14" w:rsidRPr="00946E14" w:rsidRDefault="00946E14" w:rsidP="00946E14">
            <w:pPr>
              <w:rPr>
                <w:sz w:val="20"/>
                <w:szCs w:val="20"/>
              </w:rPr>
            </w:pPr>
          </w:p>
        </w:tc>
      </w:tr>
      <w:tr w:rsidR="005C479A" w14:paraId="58DBD384" w14:textId="77777777" w:rsidTr="00B91C0B">
        <w:tc>
          <w:tcPr>
            <w:tcW w:w="9628" w:type="dxa"/>
            <w:gridSpan w:val="2"/>
          </w:tcPr>
          <w:p w14:paraId="5E7EB0E5" w14:textId="77777777" w:rsidR="005C479A" w:rsidRPr="009A6498" w:rsidRDefault="005C479A" w:rsidP="00B91C0B">
            <w:pPr>
              <w:rPr>
                <w:sz w:val="20"/>
                <w:szCs w:val="20"/>
              </w:rPr>
            </w:pPr>
          </w:p>
          <w:p w14:paraId="3D551E2E" w14:textId="77777777" w:rsidR="005C479A" w:rsidRDefault="005C479A" w:rsidP="00B91C0B">
            <w:pPr>
              <w:rPr>
                <w:sz w:val="20"/>
                <w:szCs w:val="20"/>
              </w:rPr>
            </w:pPr>
          </w:p>
          <w:p w14:paraId="05738E26" w14:textId="77777777" w:rsidR="005C479A" w:rsidRDefault="005C479A" w:rsidP="00B91C0B">
            <w:pPr>
              <w:rPr>
                <w:sz w:val="20"/>
                <w:szCs w:val="20"/>
              </w:rPr>
            </w:pPr>
          </w:p>
          <w:p w14:paraId="3D210D90" w14:textId="77777777" w:rsidR="005C479A" w:rsidRDefault="005C479A" w:rsidP="00B91C0B">
            <w:pPr>
              <w:rPr>
                <w:sz w:val="20"/>
                <w:szCs w:val="20"/>
              </w:rPr>
            </w:pPr>
          </w:p>
          <w:p w14:paraId="38122B46" w14:textId="77777777" w:rsidR="005C479A" w:rsidRDefault="005C479A" w:rsidP="00B91C0B">
            <w:pPr>
              <w:rPr>
                <w:sz w:val="20"/>
                <w:szCs w:val="20"/>
              </w:rPr>
            </w:pPr>
          </w:p>
          <w:p w14:paraId="2C12EDBA" w14:textId="77777777" w:rsidR="005C479A" w:rsidRDefault="005C479A" w:rsidP="00B91C0B">
            <w:pPr>
              <w:rPr>
                <w:sz w:val="20"/>
                <w:szCs w:val="20"/>
              </w:rPr>
            </w:pPr>
          </w:p>
          <w:p w14:paraId="6D36D57B" w14:textId="77777777" w:rsidR="005C479A" w:rsidRPr="009A6498" w:rsidRDefault="005C479A" w:rsidP="00B91C0B">
            <w:pPr>
              <w:rPr>
                <w:sz w:val="20"/>
                <w:szCs w:val="20"/>
              </w:rPr>
            </w:pPr>
          </w:p>
          <w:p w14:paraId="155705BC" w14:textId="77777777" w:rsidR="00295856" w:rsidRDefault="00295856" w:rsidP="00B91C0B">
            <w:pPr>
              <w:rPr>
                <w:sz w:val="20"/>
                <w:szCs w:val="20"/>
              </w:rPr>
            </w:pPr>
          </w:p>
          <w:p w14:paraId="4460D644" w14:textId="77777777" w:rsidR="00295856" w:rsidRDefault="00295856" w:rsidP="00B91C0B">
            <w:pPr>
              <w:rPr>
                <w:sz w:val="20"/>
                <w:szCs w:val="20"/>
              </w:rPr>
            </w:pPr>
          </w:p>
          <w:p w14:paraId="371361E2" w14:textId="77777777" w:rsidR="00295856" w:rsidRDefault="00295856" w:rsidP="00B91C0B">
            <w:pPr>
              <w:rPr>
                <w:sz w:val="20"/>
                <w:szCs w:val="20"/>
              </w:rPr>
            </w:pPr>
          </w:p>
          <w:p w14:paraId="54E88194" w14:textId="77777777" w:rsidR="00295856" w:rsidRDefault="00295856" w:rsidP="00B91C0B">
            <w:pPr>
              <w:rPr>
                <w:sz w:val="20"/>
                <w:szCs w:val="20"/>
              </w:rPr>
            </w:pPr>
          </w:p>
          <w:p w14:paraId="3A3365AC" w14:textId="77777777" w:rsidR="00295856" w:rsidRDefault="00295856" w:rsidP="00B91C0B">
            <w:pPr>
              <w:rPr>
                <w:sz w:val="20"/>
                <w:szCs w:val="20"/>
              </w:rPr>
            </w:pPr>
          </w:p>
          <w:p w14:paraId="312EC173" w14:textId="77777777" w:rsidR="00295856" w:rsidRDefault="00295856" w:rsidP="00B91C0B">
            <w:pPr>
              <w:rPr>
                <w:sz w:val="20"/>
                <w:szCs w:val="20"/>
              </w:rPr>
            </w:pPr>
          </w:p>
          <w:p w14:paraId="0A438D07" w14:textId="77777777" w:rsidR="00295856" w:rsidRDefault="00295856" w:rsidP="00B91C0B">
            <w:pPr>
              <w:rPr>
                <w:sz w:val="20"/>
                <w:szCs w:val="20"/>
              </w:rPr>
            </w:pPr>
          </w:p>
          <w:p w14:paraId="19D49052" w14:textId="77777777" w:rsidR="00295856" w:rsidRDefault="00295856" w:rsidP="00B91C0B">
            <w:pPr>
              <w:rPr>
                <w:sz w:val="20"/>
                <w:szCs w:val="20"/>
              </w:rPr>
            </w:pPr>
          </w:p>
          <w:p w14:paraId="4FCE3149" w14:textId="77777777" w:rsidR="00295856" w:rsidRDefault="00295856" w:rsidP="00B91C0B">
            <w:pPr>
              <w:rPr>
                <w:sz w:val="20"/>
                <w:szCs w:val="20"/>
              </w:rPr>
            </w:pPr>
          </w:p>
          <w:p w14:paraId="704D4DBE" w14:textId="77777777" w:rsidR="00295856" w:rsidRDefault="00295856" w:rsidP="00B91C0B">
            <w:pPr>
              <w:rPr>
                <w:sz w:val="20"/>
                <w:szCs w:val="20"/>
              </w:rPr>
            </w:pPr>
          </w:p>
          <w:p w14:paraId="4F9ECFBC" w14:textId="77777777" w:rsidR="00295856" w:rsidRPr="009A6498" w:rsidRDefault="00295856" w:rsidP="00B91C0B">
            <w:pPr>
              <w:rPr>
                <w:sz w:val="20"/>
                <w:szCs w:val="20"/>
              </w:rPr>
            </w:pPr>
          </w:p>
          <w:p w14:paraId="2C6817E9"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00224" behindDoc="0" locked="0" layoutInCell="1" allowOverlap="1" wp14:anchorId="1F9C0C36" wp14:editId="408D3927">
                      <wp:simplePos x="0" y="0"/>
                      <wp:positionH relativeFrom="column">
                        <wp:posOffset>884435</wp:posOffset>
                      </wp:positionH>
                      <wp:positionV relativeFrom="paragraph">
                        <wp:posOffset>25675</wp:posOffset>
                      </wp:positionV>
                      <wp:extent cx="360" cy="360"/>
                      <wp:effectExtent l="0" t="0" r="0" b="0"/>
                      <wp:wrapNone/>
                      <wp:docPr id="1587798602" name="Input penna 4"/>
                      <wp:cNvGraphicFramePr/>
                      <a:graphic xmlns:a="http://schemas.openxmlformats.org/drawingml/2006/main">
                        <a:graphicData uri="http://schemas.microsoft.com/office/word/2010/wordprocessingInk">
                          <w14:contentPart bwMode="auto" r:id="rId27">
                            <w14:nvContentPartPr>
                              <w14:cNvContentPartPr/>
                            </w14:nvContentPartPr>
                            <w14:xfrm>
                              <a:off x="0" y="0"/>
                              <a:ext cx="360" cy="360"/>
                            </w14:xfrm>
                          </w14:contentPart>
                        </a:graphicData>
                      </a:graphic>
                    </wp:anchor>
                  </w:drawing>
                </mc:Choice>
                <mc:Fallback>
                  <w:drawing>
                    <wp:anchor distT="0" distB="0" distL="114300" distR="114300" simplePos="0" relativeHeight="251700224" behindDoc="0" locked="0" layoutInCell="1" allowOverlap="1" wp14:anchorId="1F9C0C36" wp14:editId="408D3927">
                      <wp:simplePos x="0" y="0"/>
                      <wp:positionH relativeFrom="column">
                        <wp:posOffset>884435</wp:posOffset>
                      </wp:positionH>
                      <wp:positionV relativeFrom="paragraph">
                        <wp:posOffset>25675</wp:posOffset>
                      </wp:positionV>
                      <wp:extent cx="360" cy="360"/>
                      <wp:effectExtent l="0" t="0" r="0" b="0"/>
                      <wp:wrapNone/>
                      <wp:docPr id="1587798602" name="Input penna 4"/>
                      <wp:cNvGraphicFramePr/>
                      <a:graphic xmlns:a="http://schemas.openxmlformats.org/drawingml/2006/main">
                        <a:graphicData uri="http://schemas.openxmlformats.org/drawingml/2006/picture">
                          <pic:pic xmlns:pic="http://schemas.openxmlformats.org/drawingml/2006/picture">
                            <pic:nvPicPr>
                              <pic:cNvPr id="1587798602"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306A1D50" w14:textId="77777777" w:rsidR="005C479A" w:rsidRPr="009A6498" w:rsidRDefault="005C479A" w:rsidP="00B91C0B">
            <w:pPr>
              <w:rPr>
                <w:sz w:val="20"/>
                <w:szCs w:val="20"/>
              </w:rPr>
            </w:pPr>
          </w:p>
          <w:p w14:paraId="71F34D77" w14:textId="77777777" w:rsidR="005C479A" w:rsidRPr="009A6498" w:rsidRDefault="005C479A" w:rsidP="00B91C0B">
            <w:pPr>
              <w:rPr>
                <w:sz w:val="20"/>
                <w:szCs w:val="20"/>
              </w:rPr>
            </w:pPr>
          </w:p>
          <w:p w14:paraId="1DEFD268" w14:textId="77777777" w:rsidR="005C479A" w:rsidRPr="009A6498" w:rsidRDefault="005C479A" w:rsidP="00B91C0B">
            <w:pPr>
              <w:rPr>
                <w:sz w:val="20"/>
                <w:szCs w:val="20"/>
              </w:rPr>
            </w:pPr>
          </w:p>
          <w:p w14:paraId="1467A325" w14:textId="77777777" w:rsidR="005C479A" w:rsidRPr="009A6498" w:rsidRDefault="005C479A" w:rsidP="00B91C0B">
            <w:pPr>
              <w:rPr>
                <w:sz w:val="20"/>
                <w:szCs w:val="20"/>
              </w:rPr>
            </w:pPr>
          </w:p>
          <w:p w14:paraId="66EA813B" w14:textId="77777777" w:rsidR="005C479A" w:rsidRPr="009A6498" w:rsidRDefault="005C479A" w:rsidP="00B91C0B">
            <w:pPr>
              <w:rPr>
                <w:sz w:val="20"/>
                <w:szCs w:val="20"/>
              </w:rPr>
            </w:pPr>
          </w:p>
          <w:p w14:paraId="4D6C9684" w14:textId="77777777" w:rsidR="005C479A" w:rsidRPr="009A6498" w:rsidRDefault="005C479A" w:rsidP="00B91C0B">
            <w:pPr>
              <w:rPr>
                <w:sz w:val="20"/>
                <w:szCs w:val="20"/>
              </w:rPr>
            </w:pPr>
          </w:p>
          <w:p w14:paraId="59D716E0" w14:textId="77777777" w:rsidR="005C479A" w:rsidRDefault="005C479A" w:rsidP="00B91C0B">
            <w:pPr>
              <w:rPr>
                <w:sz w:val="20"/>
                <w:szCs w:val="20"/>
              </w:rPr>
            </w:pPr>
          </w:p>
          <w:p w14:paraId="2B956FCF" w14:textId="77777777" w:rsidR="005C479A" w:rsidRDefault="005C479A" w:rsidP="00B91C0B">
            <w:pPr>
              <w:rPr>
                <w:sz w:val="20"/>
                <w:szCs w:val="20"/>
              </w:rPr>
            </w:pPr>
          </w:p>
          <w:p w14:paraId="1EEF2946" w14:textId="77777777" w:rsidR="005C479A" w:rsidRPr="009A6498" w:rsidRDefault="005C479A" w:rsidP="00B91C0B">
            <w:pPr>
              <w:rPr>
                <w:sz w:val="20"/>
                <w:szCs w:val="20"/>
              </w:rPr>
            </w:pPr>
          </w:p>
          <w:p w14:paraId="580F2A6F" w14:textId="77777777" w:rsidR="005C479A" w:rsidRPr="009A6498" w:rsidRDefault="005C479A" w:rsidP="00B91C0B">
            <w:pPr>
              <w:rPr>
                <w:sz w:val="20"/>
                <w:szCs w:val="20"/>
              </w:rPr>
            </w:pPr>
          </w:p>
        </w:tc>
      </w:tr>
    </w:tbl>
    <w:p w14:paraId="044E5E13" w14:textId="77777777" w:rsidR="005C479A" w:rsidRDefault="005C479A" w:rsidP="005C479A"/>
    <w:tbl>
      <w:tblPr>
        <w:tblStyle w:val="Grigliatabella"/>
        <w:tblW w:w="0" w:type="auto"/>
        <w:tblLook w:val="04A0" w:firstRow="1" w:lastRow="0" w:firstColumn="1" w:lastColumn="0" w:noHBand="0" w:noVBand="1"/>
      </w:tblPr>
      <w:tblGrid>
        <w:gridCol w:w="846"/>
        <w:gridCol w:w="8782"/>
      </w:tblGrid>
      <w:tr w:rsidR="00946E14" w14:paraId="0FF33E57" w14:textId="77777777" w:rsidTr="00B91C0B">
        <w:tc>
          <w:tcPr>
            <w:tcW w:w="846" w:type="dxa"/>
          </w:tcPr>
          <w:p w14:paraId="55E65655" w14:textId="77777777" w:rsidR="00946E14" w:rsidRDefault="00946E14" w:rsidP="00946E14">
            <w:r>
              <w:lastRenderedPageBreak/>
              <w:t>8.2</w:t>
            </w:r>
          </w:p>
          <w:p w14:paraId="5D986AFB" w14:textId="008ADC97" w:rsidR="00946E14" w:rsidRPr="00B523E9" w:rsidRDefault="00946E14" w:rsidP="00946E14">
            <w:r>
              <w:t>8.2.1</w:t>
            </w:r>
          </w:p>
        </w:tc>
        <w:tc>
          <w:tcPr>
            <w:tcW w:w="8782" w:type="dxa"/>
          </w:tcPr>
          <w:p w14:paraId="4A0AD7DD" w14:textId="77777777" w:rsidR="00946E14" w:rsidRPr="008157CE" w:rsidRDefault="00946E14" w:rsidP="00946E14">
            <w:pPr>
              <w:pStyle w:val="Titolo3"/>
              <w:outlineLvl w:val="2"/>
              <w:rPr>
                <w:b/>
                <w:bCs/>
              </w:rPr>
            </w:pPr>
            <w:r w:rsidRPr="008157CE">
              <w:rPr>
                <w:b/>
                <w:bCs/>
              </w:rPr>
              <w:t>Determinazione</w:t>
            </w:r>
            <w:r>
              <w:t xml:space="preserve"> </w:t>
            </w:r>
            <w:r w:rsidRPr="008157CE">
              <w:rPr>
                <w:b/>
                <w:bCs/>
              </w:rPr>
              <w:t>dei processi</w:t>
            </w:r>
          </w:p>
          <w:p w14:paraId="1D0813F3" w14:textId="77777777" w:rsidR="00946E14" w:rsidRDefault="00946E14" w:rsidP="00946E14">
            <w:r>
              <w:t xml:space="preserve">L'organizzazione dovrebbe determinare i processi e le loro interazioni che sono necessari per fornire output che soddisfino le esigenze e le aspettative delle parti interessate, in modo continuativo. La figura 3 fornisce una rappresentazione schematica di un processo. </w:t>
            </w:r>
          </w:p>
          <w:p w14:paraId="59F222DF" w14:textId="77777777" w:rsidR="00946E14" w:rsidRDefault="00946E14" w:rsidP="00946E14">
            <w:r>
              <w:t>I processi e le loro interazioni dovrebbero essere determinati in conformità alle politiche, alla strategia e agli obiettivi dell'organizzazione e dovrebbero trattare aree quali:</w:t>
            </w:r>
          </w:p>
          <w:p w14:paraId="3930BDCC" w14:textId="77777777" w:rsidR="00946E14" w:rsidRDefault="00946E14" w:rsidP="007A086E">
            <w:pPr>
              <w:pStyle w:val="Paragrafoelenco"/>
              <w:numPr>
                <w:ilvl w:val="0"/>
                <w:numId w:val="9"/>
              </w:numPr>
              <w:jc w:val="both"/>
            </w:pPr>
            <w:r>
              <w:t>le operazioni relative ai prodotti ed ai servizi;</w:t>
            </w:r>
          </w:p>
          <w:p w14:paraId="1DEE0D75" w14:textId="77777777" w:rsidR="00946E14" w:rsidRDefault="00946E14" w:rsidP="007A086E">
            <w:pPr>
              <w:pStyle w:val="Paragrafoelenco"/>
              <w:numPr>
                <w:ilvl w:val="0"/>
                <w:numId w:val="9"/>
              </w:numPr>
              <w:jc w:val="both"/>
            </w:pPr>
            <w:r>
              <w:t>la soddisfazione delle esigenze ed aspettative delle parti interessate;</w:t>
            </w:r>
          </w:p>
          <w:p w14:paraId="50870CE2" w14:textId="77777777" w:rsidR="00946E14" w:rsidRDefault="00946E14" w:rsidP="007A086E">
            <w:pPr>
              <w:pStyle w:val="Paragrafoelenco"/>
              <w:numPr>
                <w:ilvl w:val="0"/>
                <w:numId w:val="9"/>
              </w:numPr>
              <w:jc w:val="both"/>
            </w:pPr>
            <w:r>
              <w:t>la fornitura di risorse;</w:t>
            </w:r>
          </w:p>
          <w:p w14:paraId="68060999" w14:textId="77777777" w:rsidR="00946E14" w:rsidRDefault="00946E14" w:rsidP="007A086E">
            <w:pPr>
              <w:pStyle w:val="Paragrafoelenco"/>
              <w:numPr>
                <w:ilvl w:val="0"/>
                <w:numId w:val="9"/>
              </w:numPr>
              <w:jc w:val="both"/>
            </w:pPr>
            <w:r>
              <w:t>le attività gestionali, compresi il monitoraggio, la misurazione, l'analisi, il riesame, il miglioramento, l'apprendimento e l'innovazione.</w:t>
            </w:r>
          </w:p>
          <w:p w14:paraId="4AAB2812" w14:textId="77777777" w:rsidR="00946E14" w:rsidRDefault="00020832" w:rsidP="00946E14">
            <w:r>
              <w:rPr>
                <w:noProof/>
              </w:rPr>
              <w:pict w14:anchorId="6A3D3AEF">
                <v:shape id="_x0000_i1026" type="#_x0000_t75" style="width:283pt;height:131.15pt;visibility:visible">
                  <v:imagedata r:id="rId28" o:title=""/>
                </v:shape>
              </w:pict>
            </w:r>
          </w:p>
          <w:p w14:paraId="26AE8363" w14:textId="232D0D30" w:rsidR="00946E14" w:rsidRDefault="00946E14" w:rsidP="00946E14">
            <w:r w:rsidRPr="00C73566">
              <w:rPr>
                <w:b/>
                <w:bCs/>
                <w:sz w:val="20"/>
                <w:szCs w:val="20"/>
              </w:rPr>
              <w:t>Figura 3: Rappresentazione schematica degli elementi di un singolo processo</w:t>
            </w:r>
          </w:p>
        </w:tc>
      </w:tr>
      <w:tr w:rsidR="005C479A" w14:paraId="0AE3A134" w14:textId="77777777" w:rsidTr="00B91C0B">
        <w:tc>
          <w:tcPr>
            <w:tcW w:w="9628" w:type="dxa"/>
            <w:gridSpan w:val="2"/>
          </w:tcPr>
          <w:p w14:paraId="01AB4D20" w14:textId="77777777" w:rsidR="005C479A" w:rsidRPr="009A6498" w:rsidRDefault="005C479A" w:rsidP="00B91C0B">
            <w:pPr>
              <w:rPr>
                <w:sz w:val="20"/>
                <w:szCs w:val="20"/>
              </w:rPr>
            </w:pPr>
          </w:p>
          <w:p w14:paraId="23BA7CF9" w14:textId="77777777" w:rsidR="005C479A" w:rsidRDefault="005C479A" w:rsidP="00B91C0B">
            <w:pPr>
              <w:rPr>
                <w:sz w:val="20"/>
                <w:szCs w:val="20"/>
              </w:rPr>
            </w:pPr>
          </w:p>
          <w:p w14:paraId="445926B7" w14:textId="77777777" w:rsidR="005C479A" w:rsidRDefault="005C479A" w:rsidP="00B91C0B">
            <w:pPr>
              <w:rPr>
                <w:sz w:val="20"/>
                <w:szCs w:val="20"/>
              </w:rPr>
            </w:pPr>
          </w:p>
          <w:p w14:paraId="2B2F0530" w14:textId="77777777" w:rsidR="005C479A" w:rsidRDefault="005C479A" w:rsidP="00B91C0B">
            <w:pPr>
              <w:rPr>
                <w:sz w:val="20"/>
                <w:szCs w:val="20"/>
              </w:rPr>
            </w:pPr>
          </w:p>
          <w:p w14:paraId="45E6B996" w14:textId="77777777" w:rsidR="005C479A" w:rsidRDefault="005C479A" w:rsidP="00B91C0B">
            <w:pPr>
              <w:rPr>
                <w:sz w:val="20"/>
                <w:szCs w:val="20"/>
              </w:rPr>
            </w:pPr>
          </w:p>
          <w:p w14:paraId="3F6A7D58" w14:textId="77777777" w:rsidR="005C479A" w:rsidRDefault="005C479A" w:rsidP="00B91C0B">
            <w:pPr>
              <w:rPr>
                <w:sz w:val="20"/>
                <w:szCs w:val="20"/>
              </w:rPr>
            </w:pPr>
          </w:p>
          <w:p w14:paraId="6FF7BDCD" w14:textId="77777777" w:rsidR="00295856" w:rsidRDefault="00295856" w:rsidP="00B91C0B">
            <w:pPr>
              <w:rPr>
                <w:sz w:val="20"/>
                <w:szCs w:val="20"/>
              </w:rPr>
            </w:pPr>
          </w:p>
          <w:p w14:paraId="4AE38171" w14:textId="77777777" w:rsidR="00295856" w:rsidRDefault="00295856" w:rsidP="00B91C0B">
            <w:pPr>
              <w:rPr>
                <w:sz w:val="20"/>
                <w:szCs w:val="20"/>
              </w:rPr>
            </w:pPr>
          </w:p>
          <w:p w14:paraId="64F231F4" w14:textId="77777777" w:rsidR="00295856" w:rsidRDefault="00295856" w:rsidP="00B91C0B">
            <w:pPr>
              <w:rPr>
                <w:sz w:val="20"/>
                <w:szCs w:val="20"/>
              </w:rPr>
            </w:pPr>
          </w:p>
          <w:p w14:paraId="71C2543D" w14:textId="77777777" w:rsidR="00295856" w:rsidRDefault="00295856" w:rsidP="00B91C0B">
            <w:pPr>
              <w:rPr>
                <w:sz w:val="20"/>
                <w:szCs w:val="20"/>
              </w:rPr>
            </w:pPr>
          </w:p>
          <w:p w14:paraId="318BA428" w14:textId="77777777" w:rsidR="00295856" w:rsidRDefault="00295856" w:rsidP="00B91C0B">
            <w:pPr>
              <w:rPr>
                <w:sz w:val="20"/>
                <w:szCs w:val="20"/>
              </w:rPr>
            </w:pPr>
          </w:p>
          <w:p w14:paraId="7357683D" w14:textId="77777777" w:rsidR="005C479A" w:rsidRPr="009A6498" w:rsidRDefault="005C479A" w:rsidP="00B91C0B">
            <w:pPr>
              <w:rPr>
                <w:sz w:val="20"/>
                <w:szCs w:val="20"/>
              </w:rPr>
            </w:pPr>
          </w:p>
          <w:p w14:paraId="7B46F31A" w14:textId="77777777" w:rsidR="005C479A" w:rsidRPr="009A6498" w:rsidRDefault="005C479A" w:rsidP="00B91C0B">
            <w:pPr>
              <w:rPr>
                <w:sz w:val="20"/>
                <w:szCs w:val="20"/>
              </w:rPr>
            </w:pPr>
          </w:p>
          <w:p w14:paraId="6BE931E4" w14:textId="77777777" w:rsidR="005C479A" w:rsidRPr="009A6498" w:rsidRDefault="005C479A" w:rsidP="00B91C0B">
            <w:pPr>
              <w:rPr>
                <w:sz w:val="20"/>
                <w:szCs w:val="20"/>
              </w:rPr>
            </w:pPr>
          </w:p>
          <w:p w14:paraId="6C2BE4FF"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02272" behindDoc="0" locked="0" layoutInCell="1" allowOverlap="1" wp14:anchorId="36DB5C73" wp14:editId="18767CF9">
                      <wp:simplePos x="0" y="0"/>
                      <wp:positionH relativeFrom="column">
                        <wp:posOffset>884435</wp:posOffset>
                      </wp:positionH>
                      <wp:positionV relativeFrom="paragraph">
                        <wp:posOffset>25675</wp:posOffset>
                      </wp:positionV>
                      <wp:extent cx="360" cy="360"/>
                      <wp:effectExtent l="0" t="0" r="0" b="0"/>
                      <wp:wrapNone/>
                      <wp:docPr id="1574095774" name="Input penna 4"/>
                      <wp:cNvGraphicFramePr/>
                      <a:graphic xmlns:a="http://schemas.openxmlformats.org/drawingml/2006/main">
                        <a:graphicData uri="http://schemas.microsoft.com/office/word/2010/wordprocessingInk">
                          <w14:contentPart bwMode="auto" r:id="rId29">
                            <w14:nvContentPartPr>
                              <w14:cNvContentPartPr/>
                            </w14:nvContentPartPr>
                            <w14:xfrm>
                              <a:off x="0" y="0"/>
                              <a:ext cx="360" cy="360"/>
                            </w14:xfrm>
                          </w14:contentPart>
                        </a:graphicData>
                      </a:graphic>
                    </wp:anchor>
                  </w:drawing>
                </mc:Choice>
                <mc:Fallback>
                  <w:drawing>
                    <wp:anchor distT="0" distB="0" distL="114300" distR="114300" simplePos="0" relativeHeight="251702272" behindDoc="0" locked="0" layoutInCell="1" allowOverlap="1" wp14:anchorId="36DB5C73" wp14:editId="18767CF9">
                      <wp:simplePos x="0" y="0"/>
                      <wp:positionH relativeFrom="column">
                        <wp:posOffset>884435</wp:posOffset>
                      </wp:positionH>
                      <wp:positionV relativeFrom="paragraph">
                        <wp:posOffset>25675</wp:posOffset>
                      </wp:positionV>
                      <wp:extent cx="360" cy="360"/>
                      <wp:effectExtent l="0" t="0" r="0" b="0"/>
                      <wp:wrapNone/>
                      <wp:docPr id="1574095774" name="Input penna 4"/>
                      <wp:cNvGraphicFramePr/>
                      <a:graphic xmlns:a="http://schemas.openxmlformats.org/drawingml/2006/main">
                        <a:graphicData uri="http://schemas.openxmlformats.org/drawingml/2006/picture">
                          <pic:pic xmlns:pic="http://schemas.openxmlformats.org/drawingml/2006/picture">
                            <pic:nvPicPr>
                              <pic:cNvPr id="1574095774"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6AFCFD80" w14:textId="77777777" w:rsidR="005C479A" w:rsidRPr="009A6498" w:rsidRDefault="005C479A" w:rsidP="00B91C0B">
            <w:pPr>
              <w:rPr>
                <w:sz w:val="20"/>
                <w:szCs w:val="20"/>
              </w:rPr>
            </w:pPr>
          </w:p>
          <w:p w14:paraId="069602E0" w14:textId="77777777" w:rsidR="005C479A" w:rsidRPr="009A6498" w:rsidRDefault="005C479A" w:rsidP="00B91C0B">
            <w:pPr>
              <w:rPr>
                <w:sz w:val="20"/>
                <w:szCs w:val="20"/>
              </w:rPr>
            </w:pPr>
          </w:p>
          <w:p w14:paraId="43F90A17" w14:textId="77777777" w:rsidR="005C479A" w:rsidRPr="009A6498" w:rsidRDefault="005C479A" w:rsidP="00B91C0B">
            <w:pPr>
              <w:rPr>
                <w:sz w:val="20"/>
                <w:szCs w:val="20"/>
              </w:rPr>
            </w:pPr>
          </w:p>
          <w:p w14:paraId="4404EF78" w14:textId="77777777" w:rsidR="005C479A" w:rsidRPr="009A6498" w:rsidRDefault="005C479A" w:rsidP="00B91C0B">
            <w:pPr>
              <w:rPr>
                <w:sz w:val="20"/>
                <w:szCs w:val="20"/>
              </w:rPr>
            </w:pPr>
          </w:p>
          <w:p w14:paraId="0C63A3A4" w14:textId="77777777" w:rsidR="005C479A" w:rsidRPr="009A6498" w:rsidRDefault="005C479A" w:rsidP="00B91C0B">
            <w:pPr>
              <w:rPr>
                <w:sz w:val="20"/>
                <w:szCs w:val="20"/>
              </w:rPr>
            </w:pPr>
          </w:p>
          <w:p w14:paraId="65898445" w14:textId="77777777" w:rsidR="005C479A" w:rsidRPr="009A6498" w:rsidRDefault="005C479A" w:rsidP="00B91C0B">
            <w:pPr>
              <w:rPr>
                <w:sz w:val="20"/>
                <w:szCs w:val="20"/>
              </w:rPr>
            </w:pPr>
          </w:p>
          <w:p w14:paraId="67A44606" w14:textId="77777777" w:rsidR="005C479A" w:rsidRDefault="005C479A" w:rsidP="00B91C0B">
            <w:pPr>
              <w:rPr>
                <w:sz w:val="20"/>
                <w:szCs w:val="20"/>
              </w:rPr>
            </w:pPr>
          </w:p>
          <w:p w14:paraId="241F30CB" w14:textId="77777777" w:rsidR="005C479A" w:rsidRDefault="005C479A" w:rsidP="00B91C0B">
            <w:pPr>
              <w:rPr>
                <w:sz w:val="20"/>
                <w:szCs w:val="20"/>
              </w:rPr>
            </w:pPr>
          </w:p>
          <w:p w14:paraId="5B9FA2B4" w14:textId="77777777" w:rsidR="005C479A" w:rsidRPr="009A6498" w:rsidRDefault="005C479A" w:rsidP="00B91C0B">
            <w:pPr>
              <w:rPr>
                <w:sz w:val="20"/>
                <w:szCs w:val="20"/>
              </w:rPr>
            </w:pPr>
          </w:p>
          <w:p w14:paraId="1631ADC2" w14:textId="77777777" w:rsidR="005C479A" w:rsidRPr="009A6498" w:rsidRDefault="005C479A" w:rsidP="00B91C0B">
            <w:pPr>
              <w:rPr>
                <w:sz w:val="20"/>
                <w:szCs w:val="20"/>
              </w:rPr>
            </w:pPr>
          </w:p>
        </w:tc>
      </w:tr>
    </w:tbl>
    <w:p w14:paraId="59AC046E" w14:textId="77777777" w:rsidR="005C479A" w:rsidRDefault="005C479A" w:rsidP="005C479A"/>
    <w:p w14:paraId="3732E72C"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5BCD8560" w14:textId="77777777" w:rsidTr="00B91C0B">
        <w:tc>
          <w:tcPr>
            <w:tcW w:w="846" w:type="dxa"/>
          </w:tcPr>
          <w:p w14:paraId="02BC92F4" w14:textId="594A1C34" w:rsidR="00946E14" w:rsidRPr="00946E14" w:rsidRDefault="00946E14" w:rsidP="00946E14">
            <w:pPr>
              <w:rPr>
                <w:sz w:val="20"/>
                <w:szCs w:val="20"/>
              </w:rPr>
            </w:pPr>
            <w:r w:rsidRPr="00946E14">
              <w:rPr>
                <w:sz w:val="20"/>
                <w:szCs w:val="20"/>
              </w:rPr>
              <w:lastRenderedPageBreak/>
              <w:t>8.2.2</w:t>
            </w:r>
          </w:p>
        </w:tc>
        <w:tc>
          <w:tcPr>
            <w:tcW w:w="8782" w:type="dxa"/>
          </w:tcPr>
          <w:p w14:paraId="0B28CC76" w14:textId="77777777" w:rsidR="00946E14" w:rsidRPr="00946E14" w:rsidRDefault="00946E14" w:rsidP="00946E14">
            <w:pPr>
              <w:pStyle w:val="Paragrafoelenco"/>
              <w:ind w:left="0"/>
              <w:rPr>
                <w:sz w:val="20"/>
                <w:szCs w:val="20"/>
              </w:rPr>
            </w:pPr>
            <w:r w:rsidRPr="00946E14">
              <w:rPr>
                <w:sz w:val="20"/>
                <w:szCs w:val="20"/>
              </w:rPr>
              <w:t>Nella determinazione dei propri processi e delle loro interazioni, l'organizzazione dovrebbe, per quanto appropriato, considerare:</w:t>
            </w:r>
          </w:p>
          <w:p w14:paraId="37388EFA" w14:textId="77777777" w:rsidR="00946E14" w:rsidRPr="00946E14" w:rsidRDefault="00946E14" w:rsidP="007A086E">
            <w:pPr>
              <w:pStyle w:val="Paragrafoelenco"/>
              <w:numPr>
                <w:ilvl w:val="4"/>
                <w:numId w:val="10"/>
              </w:numPr>
              <w:ind w:left="752"/>
              <w:rPr>
                <w:sz w:val="20"/>
                <w:szCs w:val="20"/>
              </w:rPr>
            </w:pPr>
            <w:r w:rsidRPr="00946E14">
              <w:rPr>
                <w:sz w:val="20"/>
                <w:szCs w:val="20"/>
              </w:rPr>
              <w:t>la finalità del processo;</w:t>
            </w:r>
          </w:p>
          <w:p w14:paraId="0FD1EAEF" w14:textId="77777777" w:rsidR="00946E14" w:rsidRPr="00946E14" w:rsidRDefault="00946E14" w:rsidP="007A086E">
            <w:pPr>
              <w:pStyle w:val="Paragrafoelenco"/>
              <w:numPr>
                <w:ilvl w:val="4"/>
                <w:numId w:val="10"/>
              </w:numPr>
              <w:ind w:left="752"/>
              <w:rPr>
                <w:sz w:val="20"/>
                <w:szCs w:val="20"/>
              </w:rPr>
            </w:pPr>
            <w:r w:rsidRPr="00946E14">
              <w:rPr>
                <w:sz w:val="20"/>
                <w:szCs w:val="20"/>
              </w:rPr>
              <w:t>gli obiettivi da raggiungere ed i relativi indicatori di prestazione;</w:t>
            </w:r>
          </w:p>
          <w:p w14:paraId="032E8BB3" w14:textId="77777777" w:rsidR="00946E14" w:rsidRPr="00946E14" w:rsidRDefault="00946E14" w:rsidP="007A086E">
            <w:pPr>
              <w:pStyle w:val="Paragrafoelenco"/>
              <w:numPr>
                <w:ilvl w:val="4"/>
                <w:numId w:val="10"/>
              </w:numPr>
              <w:ind w:left="752"/>
              <w:rPr>
                <w:sz w:val="20"/>
                <w:szCs w:val="20"/>
              </w:rPr>
            </w:pPr>
            <w:r w:rsidRPr="00946E14">
              <w:rPr>
                <w:sz w:val="20"/>
                <w:szCs w:val="20"/>
              </w:rPr>
              <w:t>gli output da fornire;</w:t>
            </w:r>
          </w:p>
          <w:p w14:paraId="2BB20056" w14:textId="77777777" w:rsidR="00946E14" w:rsidRPr="00946E14" w:rsidRDefault="00946E14" w:rsidP="007A086E">
            <w:pPr>
              <w:pStyle w:val="Paragrafoelenco"/>
              <w:numPr>
                <w:ilvl w:val="4"/>
                <w:numId w:val="10"/>
              </w:numPr>
              <w:ind w:left="752"/>
              <w:rPr>
                <w:sz w:val="20"/>
                <w:szCs w:val="20"/>
              </w:rPr>
            </w:pPr>
            <w:r w:rsidRPr="00946E14">
              <w:rPr>
                <w:sz w:val="20"/>
                <w:szCs w:val="20"/>
              </w:rPr>
              <w:t>le esigenze e aspettative delle parti interessate, e le relative modifiche;</w:t>
            </w:r>
          </w:p>
          <w:p w14:paraId="66C3A075" w14:textId="77777777" w:rsidR="00946E14" w:rsidRPr="00946E14" w:rsidRDefault="00946E14" w:rsidP="007A086E">
            <w:pPr>
              <w:pStyle w:val="Paragrafoelenco"/>
              <w:numPr>
                <w:ilvl w:val="4"/>
                <w:numId w:val="10"/>
              </w:numPr>
              <w:ind w:left="752"/>
              <w:rPr>
                <w:sz w:val="20"/>
                <w:szCs w:val="20"/>
              </w:rPr>
            </w:pPr>
            <w:r w:rsidRPr="00946E14">
              <w:rPr>
                <w:sz w:val="20"/>
                <w:szCs w:val="20"/>
              </w:rPr>
              <w:t>le modifiche nelle operazioni, nei mercati e nelle tecnologie;</w:t>
            </w:r>
          </w:p>
          <w:p w14:paraId="79EFA8B4" w14:textId="77777777" w:rsidR="00946E14" w:rsidRPr="00946E14" w:rsidRDefault="00946E14" w:rsidP="007A086E">
            <w:pPr>
              <w:pStyle w:val="Paragrafoelenco"/>
              <w:numPr>
                <w:ilvl w:val="4"/>
                <w:numId w:val="10"/>
              </w:numPr>
              <w:ind w:left="752"/>
              <w:rPr>
                <w:sz w:val="20"/>
                <w:szCs w:val="20"/>
              </w:rPr>
            </w:pPr>
            <w:r w:rsidRPr="00946E14">
              <w:rPr>
                <w:sz w:val="20"/>
                <w:szCs w:val="20"/>
              </w:rPr>
              <w:t>gli impatti dei processi;</w:t>
            </w:r>
          </w:p>
          <w:p w14:paraId="7A27F96C" w14:textId="77777777" w:rsidR="00946E14" w:rsidRPr="00946E14" w:rsidRDefault="00946E14" w:rsidP="007A086E">
            <w:pPr>
              <w:pStyle w:val="Paragrafoelenco"/>
              <w:numPr>
                <w:ilvl w:val="4"/>
                <w:numId w:val="10"/>
              </w:numPr>
              <w:ind w:left="752"/>
              <w:rPr>
                <w:sz w:val="20"/>
                <w:szCs w:val="20"/>
              </w:rPr>
            </w:pPr>
            <w:r w:rsidRPr="00946E14">
              <w:rPr>
                <w:sz w:val="20"/>
                <w:szCs w:val="20"/>
              </w:rPr>
              <w:t>gli input, le risorse e le informazioni necessari, nonché la loro disponibilità;</w:t>
            </w:r>
          </w:p>
          <w:p w14:paraId="6A98A422" w14:textId="77777777" w:rsidR="00946E14" w:rsidRPr="00946E14" w:rsidRDefault="00946E14" w:rsidP="007A086E">
            <w:pPr>
              <w:pStyle w:val="Paragrafoelenco"/>
              <w:numPr>
                <w:ilvl w:val="4"/>
                <w:numId w:val="10"/>
              </w:numPr>
              <w:ind w:left="752"/>
              <w:rPr>
                <w:sz w:val="20"/>
                <w:szCs w:val="20"/>
              </w:rPr>
            </w:pPr>
            <w:r w:rsidRPr="00946E14">
              <w:rPr>
                <w:sz w:val="20"/>
                <w:szCs w:val="20"/>
              </w:rPr>
              <w:t>le attività che necessitano di essere attuate e i metodi che possono essere utilizzati;</w:t>
            </w:r>
          </w:p>
          <w:p w14:paraId="7CDDAEF3" w14:textId="77777777" w:rsidR="00946E14" w:rsidRPr="00946E14" w:rsidRDefault="00946E14" w:rsidP="007A086E">
            <w:pPr>
              <w:pStyle w:val="Paragrafoelenco"/>
              <w:numPr>
                <w:ilvl w:val="4"/>
                <w:numId w:val="10"/>
              </w:numPr>
              <w:ind w:left="752"/>
              <w:rPr>
                <w:sz w:val="20"/>
                <w:szCs w:val="20"/>
              </w:rPr>
            </w:pPr>
            <w:r w:rsidRPr="00946E14">
              <w:rPr>
                <w:sz w:val="20"/>
                <w:szCs w:val="20"/>
              </w:rPr>
              <w:t>i vincoli per i processi;</w:t>
            </w:r>
          </w:p>
          <w:p w14:paraId="5F8D911E" w14:textId="77777777" w:rsidR="00946E14" w:rsidRPr="00946E14" w:rsidRDefault="00946E14" w:rsidP="007A086E">
            <w:pPr>
              <w:pStyle w:val="Paragrafoelenco"/>
              <w:numPr>
                <w:ilvl w:val="4"/>
                <w:numId w:val="10"/>
              </w:numPr>
              <w:ind w:left="752"/>
              <w:rPr>
                <w:sz w:val="20"/>
                <w:szCs w:val="20"/>
              </w:rPr>
            </w:pPr>
            <w:r w:rsidRPr="00946E14">
              <w:rPr>
                <w:sz w:val="20"/>
                <w:szCs w:val="20"/>
              </w:rPr>
              <w:t>i rischi e le opportunità.</w:t>
            </w:r>
          </w:p>
          <w:p w14:paraId="531B5D0C" w14:textId="77777777" w:rsidR="00946E14" w:rsidRPr="00946E14" w:rsidRDefault="00946E14" w:rsidP="00946E14">
            <w:pPr>
              <w:rPr>
                <w:sz w:val="20"/>
                <w:szCs w:val="20"/>
              </w:rPr>
            </w:pPr>
          </w:p>
        </w:tc>
      </w:tr>
      <w:tr w:rsidR="005C479A" w14:paraId="6F382CAB" w14:textId="77777777" w:rsidTr="00B91C0B">
        <w:tc>
          <w:tcPr>
            <w:tcW w:w="9628" w:type="dxa"/>
            <w:gridSpan w:val="2"/>
          </w:tcPr>
          <w:p w14:paraId="7682A2EA" w14:textId="77777777" w:rsidR="005C479A" w:rsidRPr="009A6498" w:rsidRDefault="005C479A" w:rsidP="00B91C0B">
            <w:pPr>
              <w:rPr>
                <w:sz w:val="20"/>
                <w:szCs w:val="20"/>
              </w:rPr>
            </w:pPr>
          </w:p>
          <w:p w14:paraId="0CB0F28E" w14:textId="77777777" w:rsidR="005C479A" w:rsidRDefault="005C479A" w:rsidP="00B91C0B">
            <w:pPr>
              <w:rPr>
                <w:sz w:val="20"/>
                <w:szCs w:val="20"/>
              </w:rPr>
            </w:pPr>
          </w:p>
          <w:p w14:paraId="7B55FBB0" w14:textId="77777777" w:rsidR="005C479A" w:rsidRDefault="005C479A" w:rsidP="00B91C0B">
            <w:pPr>
              <w:rPr>
                <w:sz w:val="20"/>
                <w:szCs w:val="20"/>
              </w:rPr>
            </w:pPr>
          </w:p>
          <w:p w14:paraId="2CA5816E" w14:textId="77777777" w:rsidR="005C479A" w:rsidRDefault="005C479A" w:rsidP="00B91C0B">
            <w:pPr>
              <w:rPr>
                <w:sz w:val="20"/>
                <w:szCs w:val="20"/>
              </w:rPr>
            </w:pPr>
          </w:p>
          <w:p w14:paraId="6463216A" w14:textId="77777777" w:rsidR="005C479A" w:rsidRDefault="005C479A" w:rsidP="00B91C0B">
            <w:pPr>
              <w:rPr>
                <w:sz w:val="20"/>
                <w:szCs w:val="20"/>
              </w:rPr>
            </w:pPr>
          </w:p>
          <w:p w14:paraId="4A05D226" w14:textId="77777777" w:rsidR="005C479A" w:rsidRDefault="005C479A" w:rsidP="00B91C0B">
            <w:pPr>
              <w:rPr>
                <w:sz w:val="20"/>
                <w:szCs w:val="20"/>
              </w:rPr>
            </w:pPr>
          </w:p>
          <w:p w14:paraId="5C5BD232" w14:textId="77777777" w:rsidR="005C479A" w:rsidRPr="009A6498" w:rsidRDefault="005C479A" w:rsidP="00B91C0B">
            <w:pPr>
              <w:rPr>
                <w:sz w:val="20"/>
                <w:szCs w:val="20"/>
              </w:rPr>
            </w:pPr>
          </w:p>
          <w:p w14:paraId="499BB290" w14:textId="77777777" w:rsidR="005C479A" w:rsidRPr="009A6498" w:rsidRDefault="005C479A" w:rsidP="00B91C0B">
            <w:pPr>
              <w:rPr>
                <w:sz w:val="20"/>
                <w:szCs w:val="20"/>
              </w:rPr>
            </w:pPr>
          </w:p>
          <w:p w14:paraId="751E1574" w14:textId="77777777" w:rsidR="005C479A" w:rsidRPr="009A6498" w:rsidRDefault="005C479A" w:rsidP="00B91C0B">
            <w:pPr>
              <w:rPr>
                <w:sz w:val="20"/>
                <w:szCs w:val="20"/>
              </w:rPr>
            </w:pPr>
          </w:p>
          <w:p w14:paraId="1E29E67F"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04320" behindDoc="0" locked="0" layoutInCell="1" allowOverlap="1" wp14:anchorId="3B106DE4" wp14:editId="005497D4">
                      <wp:simplePos x="0" y="0"/>
                      <wp:positionH relativeFrom="column">
                        <wp:posOffset>884435</wp:posOffset>
                      </wp:positionH>
                      <wp:positionV relativeFrom="paragraph">
                        <wp:posOffset>25675</wp:posOffset>
                      </wp:positionV>
                      <wp:extent cx="360" cy="360"/>
                      <wp:effectExtent l="0" t="0" r="0" b="0"/>
                      <wp:wrapNone/>
                      <wp:docPr id="1050534727" name="Input penna 4"/>
                      <wp:cNvGraphicFramePr/>
                      <a:graphic xmlns:a="http://schemas.openxmlformats.org/drawingml/2006/main">
                        <a:graphicData uri="http://schemas.microsoft.com/office/word/2010/wordprocessingInk">
                          <w14:contentPart bwMode="auto" r:id="rId30">
                            <w14:nvContentPartPr>
                              <w14:cNvContentPartPr/>
                            </w14:nvContentPartPr>
                            <w14:xfrm>
                              <a:off x="0" y="0"/>
                              <a:ext cx="360" cy="360"/>
                            </w14:xfrm>
                          </w14:contentPart>
                        </a:graphicData>
                      </a:graphic>
                    </wp:anchor>
                  </w:drawing>
                </mc:Choice>
                <mc:Fallback>
                  <w:drawing>
                    <wp:anchor distT="0" distB="0" distL="114300" distR="114300" simplePos="0" relativeHeight="251704320" behindDoc="0" locked="0" layoutInCell="1" allowOverlap="1" wp14:anchorId="3B106DE4" wp14:editId="005497D4">
                      <wp:simplePos x="0" y="0"/>
                      <wp:positionH relativeFrom="column">
                        <wp:posOffset>884435</wp:posOffset>
                      </wp:positionH>
                      <wp:positionV relativeFrom="paragraph">
                        <wp:posOffset>25675</wp:posOffset>
                      </wp:positionV>
                      <wp:extent cx="360" cy="360"/>
                      <wp:effectExtent l="0" t="0" r="0" b="0"/>
                      <wp:wrapNone/>
                      <wp:docPr id="1050534727" name="Input penna 4"/>
                      <wp:cNvGraphicFramePr/>
                      <a:graphic xmlns:a="http://schemas.openxmlformats.org/drawingml/2006/main">
                        <a:graphicData uri="http://schemas.openxmlformats.org/drawingml/2006/picture">
                          <pic:pic xmlns:pic="http://schemas.openxmlformats.org/drawingml/2006/picture">
                            <pic:nvPicPr>
                              <pic:cNvPr id="1050534727"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487C6A95" w14:textId="77777777" w:rsidR="005C479A" w:rsidRDefault="005C479A" w:rsidP="00B91C0B">
            <w:pPr>
              <w:rPr>
                <w:sz w:val="20"/>
                <w:szCs w:val="20"/>
              </w:rPr>
            </w:pPr>
          </w:p>
          <w:p w14:paraId="72550F20" w14:textId="77777777" w:rsidR="00295856" w:rsidRDefault="00295856" w:rsidP="00B91C0B">
            <w:pPr>
              <w:rPr>
                <w:sz w:val="20"/>
                <w:szCs w:val="20"/>
              </w:rPr>
            </w:pPr>
          </w:p>
          <w:p w14:paraId="55B84750" w14:textId="77777777" w:rsidR="00295856" w:rsidRDefault="00295856" w:rsidP="00B91C0B">
            <w:pPr>
              <w:rPr>
                <w:sz w:val="20"/>
                <w:szCs w:val="20"/>
              </w:rPr>
            </w:pPr>
          </w:p>
          <w:p w14:paraId="76618918" w14:textId="77777777" w:rsidR="00295856" w:rsidRDefault="00295856" w:rsidP="00B91C0B">
            <w:pPr>
              <w:rPr>
                <w:sz w:val="20"/>
                <w:szCs w:val="20"/>
              </w:rPr>
            </w:pPr>
          </w:p>
          <w:p w14:paraId="13025297" w14:textId="77777777" w:rsidR="00295856" w:rsidRDefault="00295856" w:rsidP="00B91C0B">
            <w:pPr>
              <w:rPr>
                <w:sz w:val="20"/>
                <w:szCs w:val="20"/>
              </w:rPr>
            </w:pPr>
          </w:p>
          <w:p w14:paraId="052E1B4F" w14:textId="77777777" w:rsidR="00295856" w:rsidRDefault="00295856" w:rsidP="00B91C0B">
            <w:pPr>
              <w:rPr>
                <w:sz w:val="20"/>
                <w:szCs w:val="20"/>
              </w:rPr>
            </w:pPr>
          </w:p>
          <w:p w14:paraId="57D8424D" w14:textId="77777777" w:rsidR="00295856" w:rsidRDefault="00295856" w:rsidP="00B91C0B">
            <w:pPr>
              <w:rPr>
                <w:sz w:val="20"/>
                <w:szCs w:val="20"/>
              </w:rPr>
            </w:pPr>
          </w:p>
          <w:p w14:paraId="7575B5BC" w14:textId="77777777" w:rsidR="00295856" w:rsidRDefault="00295856" w:rsidP="00B91C0B">
            <w:pPr>
              <w:rPr>
                <w:sz w:val="20"/>
                <w:szCs w:val="20"/>
              </w:rPr>
            </w:pPr>
          </w:p>
          <w:p w14:paraId="3EF70CB3" w14:textId="77777777" w:rsidR="00295856" w:rsidRDefault="00295856" w:rsidP="00B91C0B">
            <w:pPr>
              <w:rPr>
                <w:sz w:val="20"/>
                <w:szCs w:val="20"/>
              </w:rPr>
            </w:pPr>
          </w:p>
          <w:p w14:paraId="2527907C" w14:textId="77777777" w:rsidR="00295856" w:rsidRDefault="00295856" w:rsidP="00B91C0B">
            <w:pPr>
              <w:rPr>
                <w:sz w:val="20"/>
                <w:szCs w:val="20"/>
              </w:rPr>
            </w:pPr>
          </w:p>
          <w:p w14:paraId="6E655DA1" w14:textId="77777777" w:rsidR="00295856" w:rsidRDefault="00295856" w:rsidP="00B91C0B">
            <w:pPr>
              <w:rPr>
                <w:sz w:val="20"/>
                <w:szCs w:val="20"/>
              </w:rPr>
            </w:pPr>
          </w:p>
          <w:p w14:paraId="5F8F0976" w14:textId="77777777" w:rsidR="00295856" w:rsidRDefault="00295856" w:rsidP="00B91C0B">
            <w:pPr>
              <w:rPr>
                <w:sz w:val="20"/>
                <w:szCs w:val="20"/>
              </w:rPr>
            </w:pPr>
          </w:p>
          <w:p w14:paraId="58286A7B" w14:textId="77777777" w:rsidR="00295856" w:rsidRDefault="00295856" w:rsidP="00B91C0B">
            <w:pPr>
              <w:rPr>
                <w:sz w:val="20"/>
                <w:szCs w:val="20"/>
              </w:rPr>
            </w:pPr>
          </w:p>
          <w:p w14:paraId="40C90A38" w14:textId="77777777" w:rsidR="00295856" w:rsidRDefault="00295856" w:rsidP="00B91C0B">
            <w:pPr>
              <w:rPr>
                <w:sz w:val="20"/>
                <w:szCs w:val="20"/>
              </w:rPr>
            </w:pPr>
          </w:p>
          <w:p w14:paraId="58FDDF76" w14:textId="77777777" w:rsidR="00295856" w:rsidRDefault="00295856" w:rsidP="00B91C0B">
            <w:pPr>
              <w:rPr>
                <w:sz w:val="20"/>
                <w:szCs w:val="20"/>
              </w:rPr>
            </w:pPr>
          </w:p>
          <w:p w14:paraId="2CD0A022" w14:textId="77777777" w:rsidR="00295856" w:rsidRDefault="00295856" w:rsidP="00B91C0B">
            <w:pPr>
              <w:rPr>
                <w:sz w:val="20"/>
                <w:szCs w:val="20"/>
              </w:rPr>
            </w:pPr>
          </w:p>
          <w:p w14:paraId="2D4DD7AF" w14:textId="77777777" w:rsidR="00295856" w:rsidRPr="009A6498" w:rsidRDefault="00295856" w:rsidP="00B91C0B">
            <w:pPr>
              <w:rPr>
                <w:sz w:val="20"/>
                <w:szCs w:val="20"/>
              </w:rPr>
            </w:pPr>
          </w:p>
          <w:p w14:paraId="6811A4CD" w14:textId="77777777" w:rsidR="005C479A" w:rsidRPr="009A6498" w:rsidRDefault="005C479A" w:rsidP="00B91C0B">
            <w:pPr>
              <w:rPr>
                <w:sz w:val="20"/>
                <w:szCs w:val="20"/>
              </w:rPr>
            </w:pPr>
          </w:p>
          <w:p w14:paraId="07EC420A" w14:textId="77777777" w:rsidR="005C479A" w:rsidRPr="009A6498" w:rsidRDefault="005C479A" w:rsidP="00B91C0B">
            <w:pPr>
              <w:rPr>
                <w:sz w:val="20"/>
                <w:szCs w:val="20"/>
              </w:rPr>
            </w:pPr>
          </w:p>
          <w:p w14:paraId="0DAE2CE3" w14:textId="77777777" w:rsidR="005C479A" w:rsidRPr="009A6498" w:rsidRDefault="005C479A" w:rsidP="00B91C0B">
            <w:pPr>
              <w:rPr>
                <w:sz w:val="20"/>
                <w:szCs w:val="20"/>
              </w:rPr>
            </w:pPr>
          </w:p>
          <w:p w14:paraId="6DFCBD3B" w14:textId="77777777" w:rsidR="005C479A" w:rsidRPr="009A6498" w:rsidRDefault="005C479A" w:rsidP="00B91C0B">
            <w:pPr>
              <w:rPr>
                <w:sz w:val="20"/>
                <w:szCs w:val="20"/>
              </w:rPr>
            </w:pPr>
          </w:p>
          <w:p w14:paraId="13F46630" w14:textId="77777777" w:rsidR="005C479A" w:rsidRPr="009A6498" w:rsidRDefault="005C479A" w:rsidP="00B91C0B">
            <w:pPr>
              <w:rPr>
                <w:sz w:val="20"/>
                <w:szCs w:val="20"/>
              </w:rPr>
            </w:pPr>
          </w:p>
          <w:p w14:paraId="22010CB1" w14:textId="77777777" w:rsidR="005C479A" w:rsidRDefault="005C479A" w:rsidP="00B91C0B">
            <w:pPr>
              <w:rPr>
                <w:sz w:val="20"/>
                <w:szCs w:val="20"/>
              </w:rPr>
            </w:pPr>
          </w:p>
          <w:p w14:paraId="1D50A032" w14:textId="77777777" w:rsidR="005C479A" w:rsidRDefault="005C479A" w:rsidP="00B91C0B">
            <w:pPr>
              <w:rPr>
                <w:sz w:val="20"/>
                <w:szCs w:val="20"/>
              </w:rPr>
            </w:pPr>
          </w:p>
          <w:p w14:paraId="391E52FD" w14:textId="77777777" w:rsidR="005C479A" w:rsidRPr="009A6498" w:rsidRDefault="005C479A" w:rsidP="00B91C0B">
            <w:pPr>
              <w:rPr>
                <w:sz w:val="20"/>
                <w:szCs w:val="20"/>
              </w:rPr>
            </w:pPr>
          </w:p>
          <w:p w14:paraId="5B628FEC" w14:textId="77777777" w:rsidR="005C479A" w:rsidRPr="009A6498" w:rsidRDefault="005C479A" w:rsidP="00B91C0B">
            <w:pPr>
              <w:rPr>
                <w:sz w:val="20"/>
                <w:szCs w:val="20"/>
              </w:rPr>
            </w:pPr>
          </w:p>
        </w:tc>
      </w:tr>
    </w:tbl>
    <w:p w14:paraId="59169774" w14:textId="77777777" w:rsidR="005C479A" w:rsidRDefault="005C479A" w:rsidP="005C479A"/>
    <w:p w14:paraId="52BD1661"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6836BB53" w14:textId="77777777" w:rsidTr="00B91C0B">
        <w:tc>
          <w:tcPr>
            <w:tcW w:w="846" w:type="dxa"/>
          </w:tcPr>
          <w:p w14:paraId="55F3BAA4" w14:textId="0D4A4EDB" w:rsidR="00946E14" w:rsidRPr="00946E14" w:rsidRDefault="00946E14" w:rsidP="00946E14">
            <w:pPr>
              <w:rPr>
                <w:sz w:val="20"/>
                <w:szCs w:val="20"/>
              </w:rPr>
            </w:pPr>
            <w:r w:rsidRPr="00946E14">
              <w:rPr>
                <w:sz w:val="20"/>
                <w:szCs w:val="20"/>
              </w:rPr>
              <w:lastRenderedPageBreak/>
              <w:t>8.3</w:t>
            </w:r>
          </w:p>
        </w:tc>
        <w:tc>
          <w:tcPr>
            <w:tcW w:w="8782" w:type="dxa"/>
          </w:tcPr>
          <w:p w14:paraId="76BFE55F" w14:textId="77777777" w:rsidR="00946E14" w:rsidRPr="00946E14" w:rsidRDefault="00946E14" w:rsidP="00946E14">
            <w:pPr>
              <w:pStyle w:val="Titolo3"/>
              <w:outlineLvl w:val="2"/>
              <w:rPr>
                <w:b/>
                <w:bCs/>
                <w:sz w:val="20"/>
                <w:szCs w:val="20"/>
              </w:rPr>
            </w:pPr>
            <w:r w:rsidRPr="00946E14">
              <w:rPr>
                <w:b/>
                <w:bCs/>
                <w:sz w:val="20"/>
                <w:szCs w:val="20"/>
              </w:rPr>
              <w:t>Responsabilità e autorità relative ai processi</w:t>
            </w:r>
          </w:p>
          <w:p w14:paraId="5584F1A2" w14:textId="3ACF6818" w:rsidR="00946E14" w:rsidRPr="00946E14" w:rsidRDefault="00946E14" w:rsidP="00946E14">
            <w:pPr>
              <w:rPr>
                <w:sz w:val="20"/>
                <w:szCs w:val="20"/>
              </w:rPr>
            </w:pPr>
            <w:r w:rsidRPr="00946E14">
              <w:rPr>
                <w:sz w:val="20"/>
                <w:szCs w:val="20"/>
              </w:rPr>
              <w:t>Per ogni processo, l'organizzazione dovrebbe incaricare una persona o un gruppo (spesso indicato come il "responsabile di processo" (process owner), a seconda della natura del processo e della cultura dell'organizzazione, con responsabilità e autorità definite per determinare, mantenere, tenere sotto controllo e migliorare il processo stesso e le sue interazioni con gli altri processi che esso impatta e con quelli dai quali viene impattato. L'organizzazione dovrebbe assicurarsi che le responsabilità, le autorità e i ruoli dei responsabili di processo (process owner) siano riconosciuti all'interno dell'organizzazione, e che le persone associate ai singoli processi dispongano delle competenze necessarie per i compiti e le attività coinvolti.</w:t>
            </w:r>
          </w:p>
        </w:tc>
      </w:tr>
      <w:tr w:rsidR="005C479A" w14:paraId="65365B14" w14:textId="77777777" w:rsidTr="00B91C0B">
        <w:tc>
          <w:tcPr>
            <w:tcW w:w="9628" w:type="dxa"/>
            <w:gridSpan w:val="2"/>
          </w:tcPr>
          <w:p w14:paraId="16BD5970" w14:textId="77777777" w:rsidR="005C479A" w:rsidRPr="009A6498" w:rsidRDefault="005C479A" w:rsidP="00B91C0B">
            <w:pPr>
              <w:rPr>
                <w:sz w:val="20"/>
                <w:szCs w:val="20"/>
              </w:rPr>
            </w:pPr>
          </w:p>
          <w:p w14:paraId="791CE1F2" w14:textId="77777777" w:rsidR="005C479A" w:rsidRDefault="005C479A" w:rsidP="00B91C0B">
            <w:pPr>
              <w:rPr>
                <w:sz w:val="20"/>
                <w:szCs w:val="20"/>
              </w:rPr>
            </w:pPr>
          </w:p>
          <w:p w14:paraId="6414ECF5" w14:textId="77777777" w:rsidR="005C479A" w:rsidRDefault="005C479A" w:rsidP="00B91C0B">
            <w:pPr>
              <w:rPr>
                <w:sz w:val="20"/>
                <w:szCs w:val="20"/>
              </w:rPr>
            </w:pPr>
          </w:p>
          <w:p w14:paraId="11D37083" w14:textId="77777777" w:rsidR="005C479A" w:rsidRDefault="005C479A" w:rsidP="00B91C0B">
            <w:pPr>
              <w:rPr>
                <w:sz w:val="20"/>
                <w:szCs w:val="20"/>
              </w:rPr>
            </w:pPr>
          </w:p>
          <w:p w14:paraId="77900E94" w14:textId="77777777" w:rsidR="005C479A" w:rsidRDefault="005C479A" w:rsidP="00B91C0B">
            <w:pPr>
              <w:rPr>
                <w:sz w:val="20"/>
                <w:szCs w:val="20"/>
              </w:rPr>
            </w:pPr>
          </w:p>
          <w:p w14:paraId="6C8C3E6C" w14:textId="77777777" w:rsidR="005C479A" w:rsidRDefault="005C479A" w:rsidP="00B91C0B">
            <w:pPr>
              <w:rPr>
                <w:sz w:val="20"/>
                <w:szCs w:val="20"/>
              </w:rPr>
            </w:pPr>
          </w:p>
          <w:p w14:paraId="5B439C69" w14:textId="77777777" w:rsidR="005C479A" w:rsidRPr="009A6498" w:rsidRDefault="005C479A" w:rsidP="00B91C0B">
            <w:pPr>
              <w:rPr>
                <w:sz w:val="20"/>
                <w:szCs w:val="20"/>
              </w:rPr>
            </w:pPr>
          </w:p>
          <w:p w14:paraId="4BD446A1" w14:textId="77777777" w:rsidR="005C479A" w:rsidRPr="009A6498" w:rsidRDefault="005C479A" w:rsidP="00B91C0B">
            <w:pPr>
              <w:rPr>
                <w:sz w:val="20"/>
                <w:szCs w:val="20"/>
              </w:rPr>
            </w:pPr>
          </w:p>
          <w:p w14:paraId="29A66A34" w14:textId="77777777" w:rsidR="005C479A" w:rsidRPr="009A6498" w:rsidRDefault="005C479A" w:rsidP="00B91C0B">
            <w:pPr>
              <w:rPr>
                <w:sz w:val="20"/>
                <w:szCs w:val="20"/>
              </w:rPr>
            </w:pPr>
          </w:p>
          <w:p w14:paraId="385B25C9" w14:textId="77777777" w:rsidR="00295856" w:rsidRDefault="00295856" w:rsidP="00B91C0B">
            <w:pPr>
              <w:rPr>
                <w:sz w:val="20"/>
                <w:szCs w:val="20"/>
              </w:rPr>
            </w:pPr>
          </w:p>
          <w:p w14:paraId="7BA99A90" w14:textId="77777777" w:rsidR="00295856" w:rsidRDefault="00295856" w:rsidP="00B91C0B">
            <w:pPr>
              <w:rPr>
                <w:sz w:val="20"/>
                <w:szCs w:val="20"/>
              </w:rPr>
            </w:pPr>
          </w:p>
          <w:p w14:paraId="4AB5A808" w14:textId="77777777" w:rsidR="00295856" w:rsidRDefault="00295856" w:rsidP="00B91C0B">
            <w:pPr>
              <w:rPr>
                <w:sz w:val="20"/>
                <w:szCs w:val="20"/>
              </w:rPr>
            </w:pPr>
          </w:p>
          <w:p w14:paraId="22DA1361" w14:textId="77777777" w:rsidR="00295856" w:rsidRDefault="00295856" w:rsidP="00B91C0B">
            <w:pPr>
              <w:rPr>
                <w:sz w:val="20"/>
                <w:szCs w:val="20"/>
              </w:rPr>
            </w:pPr>
          </w:p>
          <w:p w14:paraId="0C9BEDF8" w14:textId="77777777" w:rsidR="00295856" w:rsidRDefault="00295856" w:rsidP="00B91C0B">
            <w:pPr>
              <w:rPr>
                <w:sz w:val="20"/>
                <w:szCs w:val="20"/>
              </w:rPr>
            </w:pPr>
          </w:p>
          <w:p w14:paraId="3CFAD39D" w14:textId="77777777" w:rsidR="00295856" w:rsidRDefault="00295856" w:rsidP="00B91C0B">
            <w:pPr>
              <w:rPr>
                <w:sz w:val="20"/>
                <w:szCs w:val="20"/>
              </w:rPr>
            </w:pPr>
          </w:p>
          <w:p w14:paraId="58509A13" w14:textId="77777777" w:rsidR="00295856" w:rsidRDefault="00295856" w:rsidP="00B91C0B">
            <w:pPr>
              <w:rPr>
                <w:sz w:val="20"/>
                <w:szCs w:val="20"/>
              </w:rPr>
            </w:pPr>
          </w:p>
          <w:p w14:paraId="03271FFE" w14:textId="77777777" w:rsidR="00295856" w:rsidRDefault="00295856" w:rsidP="00B91C0B">
            <w:pPr>
              <w:rPr>
                <w:sz w:val="20"/>
                <w:szCs w:val="20"/>
              </w:rPr>
            </w:pPr>
          </w:p>
          <w:p w14:paraId="0282C14A" w14:textId="77777777" w:rsidR="00295856" w:rsidRDefault="00295856" w:rsidP="00B91C0B">
            <w:pPr>
              <w:rPr>
                <w:sz w:val="20"/>
                <w:szCs w:val="20"/>
              </w:rPr>
            </w:pPr>
          </w:p>
          <w:p w14:paraId="7BBEDC22" w14:textId="77777777" w:rsidR="00295856" w:rsidRDefault="00295856" w:rsidP="00B91C0B">
            <w:pPr>
              <w:rPr>
                <w:sz w:val="20"/>
                <w:szCs w:val="20"/>
              </w:rPr>
            </w:pPr>
          </w:p>
          <w:p w14:paraId="575D3861" w14:textId="77777777" w:rsidR="00295856" w:rsidRDefault="00295856" w:rsidP="00B91C0B">
            <w:pPr>
              <w:rPr>
                <w:sz w:val="20"/>
                <w:szCs w:val="20"/>
              </w:rPr>
            </w:pPr>
          </w:p>
          <w:p w14:paraId="3BA76D1D" w14:textId="77777777" w:rsidR="00295856" w:rsidRDefault="00295856" w:rsidP="00B91C0B">
            <w:pPr>
              <w:rPr>
                <w:sz w:val="20"/>
                <w:szCs w:val="20"/>
              </w:rPr>
            </w:pPr>
          </w:p>
          <w:p w14:paraId="4163A2AE" w14:textId="77777777" w:rsidR="00295856" w:rsidRDefault="00295856" w:rsidP="00B91C0B">
            <w:pPr>
              <w:rPr>
                <w:sz w:val="20"/>
                <w:szCs w:val="20"/>
              </w:rPr>
            </w:pPr>
          </w:p>
          <w:p w14:paraId="00A88CC1" w14:textId="77777777" w:rsidR="00295856" w:rsidRDefault="00295856" w:rsidP="00B91C0B">
            <w:pPr>
              <w:rPr>
                <w:sz w:val="20"/>
                <w:szCs w:val="20"/>
              </w:rPr>
            </w:pPr>
          </w:p>
          <w:p w14:paraId="10B328D5" w14:textId="77777777" w:rsidR="00295856" w:rsidRDefault="00295856" w:rsidP="00B91C0B">
            <w:pPr>
              <w:rPr>
                <w:sz w:val="20"/>
                <w:szCs w:val="20"/>
              </w:rPr>
            </w:pPr>
          </w:p>
          <w:p w14:paraId="51B6407D" w14:textId="77777777" w:rsidR="00295856" w:rsidRDefault="00295856" w:rsidP="00B91C0B">
            <w:pPr>
              <w:rPr>
                <w:sz w:val="20"/>
                <w:szCs w:val="20"/>
              </w:rPr>
            </w:pPr>
          </w:p>
          <w:p w14:paraId="1ED71DF4" w14:textId="77777777" w:rsidR="00295856" w:rsidRDefault="00295856" w:rsidP="00B91C0B">
            <w:pPr>
              <w:rPr>
                <w:sz w:val="20"/>
                <w:szCs w:val="20"/>
              </w:rPr>
            </w:pPr>
          </w:p>
          <w:p w14:paraId="7909EACA" w14:textId="77777777" w:rsidR="00295856" w:rsidRDefault="00295856" w:rsidP="00B91C0B">
            <w:pPr>
              <w:rPr>
                <w:sz w:val="20"/>
                <w:szCs w:val="20"/>
              </w:rPr>
            </w:pPr>
          </w:p>
          <w:p w14:paraId="53513D85" w14:textId="77777777" w:rsidR="00295856" w:rsidRDefault="00295856" w:rsidP="00B91C0B">
            <w:pPr>
              <w:rPr>
                <w:sz w:val="20"/>
                <w:szCs w:val="20"/>
              </w:rPr>
            </w:pPr>
          </w:p>
          <w:p w14:paraId="3B4C7F67" w14:textId="77777777" w:rsidR="00295856" w:rsidRDefault="00295856" w:rsidP="00B91C0B">
            <w:pPr>
              <w:rPr>
                <w:sz w:val="20"/>
                <w:szCs w:val="20"/>
              </w:rPr>
            </w:pPr>
          </w:p>
          <w:p w14:paraId="70450CF4" w14:textId="6EB1EFE1"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06368" behindDoc="0" locked="0" layoutInCell="1" allowOverlap="1" wp14:anchorId="1D1737F4" wp14:editId="1ECA482F">
                      <wp:simplePos x="0" y="0"/>
                      <wp:positionH relativeFrom="column">
                        <wp:posOffset>884435</wp:posOffset>
                      </wp:positionH>
                      <wp:positionV relativeFrom="paragraph">
                        <wp:posOffset>25675</wp:posOffset>
                      </wp:positionV>
                      <wp:extent cx="360" cy="360"/>
                      <wp:effectExtent l="0" t="0" r="0" b="0"/>
                      <wp:wrapNone/>
                      <wp:docPr id="1198605574" name="Input penna 4"/>
                      <wp:cNvGraphicFramePr/>
                      <a:graphic xmlns:a="http://schemas.openxmlformats.org/drawingml/2006/main">
                        <a:graphicData uri="http://schemas.microsoft.com/office/word/2010/wordprocessingInk">
                          <w14:contentPart bwMode="auto" r:id="rId31">
                            <w14:nvContentPartPr>
                              <w14:cNvContentPartPr/>
                            </w14:nvContentPartPr>
                            <w14:xfrm>
                              <a:off x="0" y="0"/>
                              <a:ext cx="360" cy="360"/>
                            </w14:xfrm>
                          </w14:contentPart>
                        </a:graphicData>
                      </a:graphic>
                    </wp:anchor>
                  </w:drawing>
                </mc:Choice>
                <mc:Fallback>
                  <w:drawing>
                    <wp:anchor distT="0" distB="0" distL="114300" distR="114300" simplePos="0" relativeHeight="251706368" behindDoc="0" locked="0" layoutInCell="1" allowOverlap="1" wp14:anchorId="1D1737F4" wp14:editId="1ECA482F">
                      <wp:simplePos x="0" y="0"/>
                      <wp:positionH relativeFrom="column">
                        <wp:posOffset>884435</wp:posOffset>
                      </wp:positionH>
                      <wp:positionV relativeFrom="paragraph">
                        <wp:posOffset>25675</wp:posOffset>
                      </wp:positionV>
                      <wp:extent cx="360" cy="360"/>
                      <wp:effectExtent l="0" t="0" r="0" b="0"/>
                      <wp:wrapNone/>
                      <wp:docPr id="1198605574" name="Input penna 4"/>
                      <wp:cNvGraphicFramePr/>
                      <a:graphic xmlns:a="http://schemas.openxmlformats.org/drawingml/2006/main">
                        <a:graphicData uri="http://schemas.openxmlformats.org/drawingml/2006/picture">
                          <pic:pic xmlns:pic="http://schemas.openxmlformats.org/drawingml/2006/picture">
                            <pic:nvPicPr>
                              <pic:cNvPr id="1198605574"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40ED218" w14:textId="77777777" w:rsidR="005C479A" w:rsidRPr="009A6498" w:rsidRDefault="005C479A" w:rsidP="00B91C0B">
            <w:pPr>
              <w:rPr>
                <w:sz w:val="20"/>
                <w:szCs w:val="20"/>
              </w:rPr>
            </w:pPr>
          </w:p>
          <w:p w14:paraId="679EBA75" w14:textId="77777777" w:rsidR="005C479A" w:rsidRPr="009A6498" w:rsidRDefault="005C479A" w:rsidP="00B91C0B">
            <w:pPr>
              <w:rPr>
                <w:sz w:val="20"/>
                <w:szCs w:val="20"/>
              </w:rPr>
            </w:pPr>
          </w:p>
          <w:p w14:paraId="4F640F3E" w14:textId="77777777" w:rsidR="005C479A" w:rsidRPr="009A6498" w:rsidRDefault="005C479A" w:rsidP="00B91C0B">
            <w:pPr>
              <w:rPr>
                <w:sz w:val="20"/>
                <w:szCs w:val="20"/>
              </w:rPr>
            </w:pPr>
          </w:p>
          <w:p w14:paraId="4CA99736" w14:textId="77777777" w:rsidR="005C479A" w:rsidRPr="009A6498" w:rsidRDefault="005C479A" w:rsidP="00B91C0B">
            <w:pPr>
              <w:rPr>
                <w:sz w:val="20"/>
                <w:szCs w:val="20"/>
              </w:rPr>
            </w:pPr>
          </w:p>
          <w:p w14:paraId="211ADCB8" w14:textId="77777777" w:rsidR="005C479A" w:rsidRPr="009A6498" w:rsidRDefault="005C479A" w:rsidP="00B91C0B">
            <w:pPr>
              <w:rPr>
                <w:sz w:val="20"/>
                <w:szCs w:val="20"/>
              </w:rPr>
            </w:pPr>
          </w:p>
          <w:p w14:paraId="1E923A1D" w14:textId="77777777" w:rsidR="005C479A" w:rsidRPr="009A6498" w:rsidRDefault="005C479A" w:rsidP="00B91C0B">
            <w:pPr>
              <w:rPr>
                <w:sz w:val="20"/>
                <w:szCs w:val="20"/>
              </w:rPr>
            </w:pPr>
          </w:p>
          <w:p w14:paraId="6ACC3802" w14:textId="77777777" w:rsidR="005C479A" w:rsidRDefault="005C479A" w:rsidP="00B91C0B">
            <w:pPr>
              <w:rPr>
                <w:sz w:val="20"/>
                <w:szCs w:val="20"/>
              </w:rPr>
            </w:pPr>
          </w:p>
          <w:p w14:paraId="378D9DE3" w14:textId="77777777" w:rsidR="005C479A" w:rsidRDefault="005C479A" w:rsidP="00B91C0B">
            <w:pPr>
              <w:rPr>
                <w:sz w:val="20"/>
                <w:szCs w:val="20"/>
              </w:rPr>
            </w:pPr>
          </w:p>
          <w:p w14:paraId="4EEEDC5D" w14:textId="77777777" w:rsidR="005C479A" w:rsidRPr="009A6498" w:rsidRDefault="005C479A" w:rsidP="00B91C0B">
            <w:pPr>
              <w:rPr>
                <w:sz w:val="20"/>
                <w:szCs w:val="20"/>
              </w:rPr>
            </w:pPr>
          </w:p>
          <w:p w14:paraId="3C88BFE4" w14:textId="77777777" w:rsidR="005C479A" w:rsidRPr="009A6498" w:rsidRDefault="005C479A" w:rsidP="00B91C0B">
            <w:pPr>
              <w:rPr>
                <w:sz w:val="20"/>
                <w:szCs w:val="20"/>
              </w:rPr>
            </w:pPr>
          </w:p>
        </w:tc>
      </w:tr>
    </w:tbl>
    <w:p w14:paraId="7150F284" w14:textId="77777777" w:rsidR="005C479A" w:rsidRDefault="005C479A" w:rsidP="005C479A"/>
    <w:p w14:paraId="4974B381"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15C32FB2" w14:textId="77777777" w:rsidTr="00B91C0B">
        <w:tc>
          <w:tcPr>
            <w:tcW w:w="846" w:type="dxa"/>
          </w:tcPr>
          <w:p w14:paraId="4E1AD1CD" w14:textId="77777777" w:rsidR="00946E14" w:rsidRPr="00946E14" w:rsidRDefault="00946E14" w:rsidP="00946E14">
            <w:pPr>
              <w:rPr>
                <w:sz w:val="20"/>
                <w:szCs w:val="20"/>
              </w:rPr>
            </w:pPr>
            <w:r w:rsidRPr="00946E14">
              <w:rPr>
                <w:sz w:val="20"/>
                <w:szCs w:val="20"/>
              </w:rPr>
              <w:lastRenderedPageBreak/>
              <w:t>8.4</w:t>
            </w:r>
          </w:p>
          <w:p w14:paraId="1C735457" w14:textId="75EF8EBE" w:rsidR="00946E14" w:rsidRPr="00946E14" w:rsidRDefault="00946E14" w:rsidP="00946E14">
            <w:pPr>
              <w:rPr>
                <w:sz w:val="20"/>
                <w:szCs w:val="20"/>
              </w:rPr>
            </w:pPr>
            <w:r w:rsidRPr="00946E14">
              <w:rPr>
                <w:sz w:val="20"/>
                <w:szCs w:val="20"/>
              </w:rPr>
              <w:t>8.4.1</w:t>
            </w:r>
          </w:p>
        </w:tc>
        <w:tc>
          <w:tcPr>
            <w:tcW w:w="8782" w:type="dxa"/>
          </w:tcPr>
          <w:p w14:paraId="02441719" w14:textId="77777777" w:rsidR="00946E14" w:rsidRPr="00946E14" w:rsidRDefault="00946E14" w:rsidP="00946E14">
            <w:pPr>
              <w:pStyle w:val="Titolo3"/>
              <w:outlineLvl w:val="2"/>
              <w:rPr>
                <w:b/>
                <w:bCs/>
                <w:sz w:val="20"/>
                <w:szCs w:val="20"/>
              </w:rPr>
            </w:pPr>
            <w:r w:rsidRPr="00946E14">
              <w:rPr>
                <w:b/>
                <w:bCs/>
                <w:sz w:val="20"/>
                <w:szCs w:val="20"/>
              </w:rPr>
              <w:t>Gestire i processi</w:t>
            </w:r>
          </w:p>
          <w:p w14:paraId="0936C82B" w14:textId="77777777" w:rsidR="00946E14" w:rsidRPr="00946E14" w:rsidRDefault="00946E14" w:rsidP="00946E14">
            <w:pPr>
              <w:rPr>
                <w:sz w:val="20"/>
                <w:szCs w:val="20"/>
              </w:rPr>
            </w:pPr>
            <w:r w:rsidRPr="00946E14">
              <w:rPr>
                <w:sz w:val="20"/>
                <w:szCs w:val="20"/>
              </w:rPr>
              <w:t>Per gestire i propri processi in maniera efficace ed efficiente, l'organizzazione dovrebbe:</w:t>
            </w:r>
          </w:p>
          <w:p w14:paraId="15A9C1F0" w14:textId="77777777" w:rsidR="00946E14" w:rsidRPr="00946E14" w:rsidRDefault="00946E14" w:rsidP="007A086E">
            <w:pPr>
              <w:pStyle w:val="Paragrafoelenco"/>
              <w:numPr>
                <w:ilvl w:val="4"/>
                <w:numId w:val="12"/>
              </w:numPr>
              <w:ind w:left="462"/>
              <w:rPr>
                <w:sz w:val="20"/>
                <w:szCs w:val="20"/>
              </w:rPr>
            </w:pPr>
            <w:r w:rsidRPr="00946E14">
              <w:rPr>
                <w:sz w:val="20"/>
                <w:szCs w:val="20"/>
              </w:rPr>
              <w:t xml:space="preserve">gestire i processi e le loro interazioni, compresi i processi forniti dall'esterno, come un sistema al fine di migliorare l'allineamento/legame tra i processi stessi; </w:t>
            </w:r>
          </w:p>
          <w:p w14:paraId="2C81D405" w14:textId="77777777" w:rsidR="00946E14" w:rsidRPr="00946E14" w:rsidRDefault="00946E14" w:rsidP="007A086E">
            <w:pPr>
              <w:pStyle w:val="Paragrafoelenco"/>
              <w:numPr>
                <w:ilvl w:val="4"/>
                <w:numId w:val="12"/>
              </w:numPr>
              <w:ind w:left="462"/>
              <w:rPr>
                <w:sz w:val="20"/>
                <w:szCs w:val="20"/>
              </w:rPr>
            </w:pPr>
            <w:r w:rsidRPr="00946E14">
              <w:rPr>
                <w:sz w:val="20"/>
                <w:szCs w:val="20"/>
              </w:rPr>
              <w:t>visualizzare la rete di processi, la loro sequenza e le loro interazioni in un grafico (per esempio, una mappa o dei diagrammi di processi) al fine di comprendere i ruoli di ciascun processo nel sistema ed i suoi effetti sulle prestazioni del sistema stesso;</w:t>
            </w:r>
          </w:p>
          <w:p w14:paraId="0BAF851F" w14:textId="77777777" w:rsidR="00946E14" w:rsidRPr="00946E14" w:rsidRDefault="00946E14" w:rsidP="007A086E">
            <w:pPr>
              <w:pStyle w:val="Paragrafoelenco"/>
              <w:numPr>
                <w:ilvl w:val="4"/>
                <w:numId w:val="12"/>
              </w:numPr>
              <w:ind w:left="462"/>
              <w:rPr>
                <w:sz w:val="20"/>
                <w:szCs w:val="20"/>
              </w:rPr>
            </w:pPr>
            <w:r w:rsidRPr="00946E14">
              <w:rPr>
                <w:b/>
                <w:bCs/>
                <w:sz w:val="20"/>
                <w:szCs w:val="20"/>
              </w:rPr>
              <w:t>determinare i criteri per gli output dei processi</w:t>
            </w:r>
            <w:r w:rsidRPr="00946E14">
              <w:rPr>
                <w:sz w:val="20"/>
                <w:szCs w:val="20"/>
              </w:rPr>
              <w:t xml:space="preserve">, valutarne la capacità e le prestazioni, confrontando gli output con i criteri, e pianificare le azioni per migliorarli, quando essi non sono in grado di conseguire efficacemente le prestazioni attese dal sistema; </w:t>
            </w:r>
          </w:p>
          <w:p w14:paraId="6792A20E" w14:textId="77777777" w:rsidR="00946E14" w:rsidRPr="00946E14" w:rsidRDefault="00946E14" w:rsidP="007A086E">
            <w:pPr>
              <w:pStyle w:val="Paragrafoelenco"/>
              <w:numPr>
                <w:ilvl w:val="4"/>
                <w:numId w:val="12"/>
              </w:numPr>
              <w:ind w:left="462"/>
              <w:rPr>
                <w:sz w:val="20"/>
                <w:szCs w:val="20"/>
              </w:rPr>
            </w:pPr>
            <w:r w:rsidRPr="00946E14">
              <w:rPr>
                <w:sz w:val="20"/>
                <w:szCs w:val="20"/>
              </w:rPr>
              <w:t>valutare i rischi e le opportunità associati ai processi e attuare le eventuali azioni necessarie al fine di prevenire, individuare e mitigare gli eventi indesiderati, compresi rischi quali:</w:t>
            </w:r>
          </w:p>
          <w:p w14:paraId="7F5FE696" w14:textId="77777777" w:rsidR="00946E14" w:rsidRPr="00946E14" w:rsidRDefault="00946E14" w:rsidP="007A086E">
            <w:pPr>
              <w:pStyle w:val="Paragrafoelenco"/>
              <w:numPr>
                <w:ilvl w:val="0"/>
                <w:numId w:val="11"/>
              </w:numPr>
              <w:ind w:left="642"/>
              <w:rPr>
                <w:sz w:val="20"/>
                <w:szCs w:val="20"/>
              </w:rPr>
            </w:pPr>
            <w:r w:rsidRPr="00946E14">
              <w:rPr>
                <w:sz w:val="20"/>
                <w:szCs w:val="20"/>
              </w:rPr>
              <w:t>fattori umani (per esempio, la scarsità di conoscenze e abilità, la violazione di regole, gli errori umani);</w:t>
            </w:r>
          </w:p>
          <w:p w14:paraId="1D1DF571" w14:textId="77777777" w:rsidR="00946E14" w:rsidRPr="00946E14" w:rsidRDefault="00946E14" w:rsidP="007A086E">
            <w:pPr>
              <w:pStyle w:val="Paragrafoelenco"/>
              <w:numPr>
                <w:ilvl w:val="0"/>
                <w:numId w:val="11"/>
              </w:numPr>
              <w:ind w:left="642"/>
              <w:rPr>
                <w:sz w:val="20"/>
                <w:szCs w:val="20"/>
              </w:rPr>
            </w:pPr>
            <w:r w:rsidRPr="00946E14">
              <w:rPr>
                <w:sz w:val="20"/>
                <w:szCs w:val="20"/>
              </w:rPr>
              <w:t>inadeguata capacità, deterioramenti e guasti nelle dotazioni;</w:t>
            </w:r>
          </w:p>
          <w:p w14:paraId="215DA7BA" w14:textId="77777777" w:rsidR="00946E14" w:rsidRPr="00946E14" w:rsidRDefault="00946E14" w:rsidP="007A086E">
            <w:pPr>
              <w:pStyle w:val="Paragrafoelenco"/>
              <w:numPr>
                <w:ilvl w:val="0"/>
                <w:numId w:val="11"/>
              </w:numPr>
              <w:ind w:left="642"/>
              <w:rPr>
                <w:sz w:val="20"/>
                <w:szCs w:val="20"/>
              </w:rPr>
            </w:pPr>
            <w:r w:rsidRPr="00946E14">
              <w:rPr>
                <w:sz w:val="20"/>
                <w:szCs w:val="20"/>
              </w:rPr>
              <w:t>carenze nella progettazione e sviluppo;</w:t>
            </w:r>
          </w:p>
          <w:p w14:paraId="20F83C7A" w14:textId="77777777" w:rsidR="00946E14" w:rsidRPr="00946E14" w:rsidRDefault="00946E14" w:rsidP="007A086E">
            <w:pPr>
              <w:pStyle w:val="Paragrafoelenco"/>
              <w:numPr>
                <w:ilvl w:val="0"/>
                <w:numId w:val="11"/>
              </w:numPr>
              <w:ind w:left="642"/>
              <w:rPr>
                <w:sz w:val="20"/>
                <w:szCs w:val="20"/>
              </w:rPr>
            </w:pPr>
            <w:r w:rsidRPr="00946E14">
              <w:rPr>
                <w:sz w:val="20"/>
                <w:szCs w:val="20"/>
              </w:rPr>
              <w:t>modifiche non pianificate nei materiali e servizi in entrata;</w:t>
            </w:r>
          </w:p>
          <w:p w14:paraId="6E34C6BF" w14:textId="77777777" w:rsidR="00946E14" w:rsidRPr="00946E14" w:rsidRDefault="00946E14" w:rsidP="007A086E">
            <w:pPr>
              <w:pStyle w:val="Paragrafoelenco"/>
              <w:numPr>
                <w:ilvl w:val="0"/>
                <w:numId w:val="11"/>
              </w:numPr>
              <w:ind w:left="642"/>
              <w:rPr>
                <w:sz w:val="20"/>
                <w:szCs w:val="20"/>
              </w:rPr>
            </w:pPr>
            <w:r w:rsidRPr="00946E14">
              <w:rPr>
                <w:sz w:val="20"/>
                <w:szCs w:val="20"/>
              </w:rPr>
              <w:t>variazione incontrollata nell'ambiente per il funzionamento dei processi;</w:t>
            </w:r>
          </w:p>
          <w:p w14:paraId="79B97097" w14:textId="77777777" w:rsidR="00946E14" w:rsidRPr="00946E14" w:rsidRDefault="00946E14" w:rsidP="007A086E">
            <w:pPr>
              <w:pStyle w:val="Paragrafoelenco"/>
              <w:numPr>
                <w:ilvl w:val="0"/>
                <w:numId w:val="11"/>
              </w:numPr>
              <w:ind w:left="642"/>
              <w:rPr>
                <w:sz w:val="20"/>
                <w:szCs w:val="20"/>
              </w:rPr>
            </w:pPr>
            <w:r w:rsidRPr="00946E14">
              <w:rPr>
                <w:sz w:val="20"/>
                <w:szCs w:val="20"/>
              </w:rPr>
              <w:t>modifiche impreviste nelle esigenze e aspettative delle parti interessate, compresa la domanda di mercato;</w:t>
            </w:r>
          </w:p>
          <w:p w14:paraId="5A213D93" w14:textId="77777777" w:rsidR="00946E14" w:rsidRPr="00946E14" w:rsidRDefault="00946E14" w:rsidP="007A086E">
            <w:pPr>
              <w:pStyle w:val="Paragrafoelenco"/>
              <w:numPr>
                <w:ilvl w:val="4"/>
                <w:numId w:val="12"/>
              </w:numPr>
              <w:ind w:left="462"/>
              <w:rPr>
                <w:sz w:val="20"/>
                <w:szCs w:val="20"/>
              </w:rPr>
            </w:pPr>
            <w:r w:rsidRPr="00946E14">
              <w:rPr>
                <w:sz w:val="20"/>
                <w:szCs w:val="20"/>
              </w:rPr>
              <w:t>riesaminare i processi e le loro interrelazioni su base regolare e intraprendere le azioni adatte per il loro miglioramento, al fine di assicurare che essi continuino ad essere efficaci e supportino il successo durevole dell'organizzazione.</w:t>
            </w:r>
          </w:p>
          <w:p w14:paraId="4880F1A5" w14:textId="77777777" w:rsidR="00946E14" w:rsidRPr="00946E14" w:rsidRDefault="00946E14" w:rsidP="00946E14">
            <w:pPr>
              <w:rPr>
                <w:sz w:val="20"/>
                <w:szCs w:val="20"/>
              </w:rPr>
            </w:pPr>
          </w:p>
        </w:tc>
      </w:tr>
      <w:tr w:rsidR="005C479A" w14:paraId="6B9E8194" w14:textId="77777777" w:rsidTr="00B91C0B">
        <w:tc>
          <w:tcPr>
            <w:tcW w:w="9628" w:type="dxa"/>
            <w:gridSpan w:val="2"/>
          </w:tcPr>
          <w:p w14:paraId="7C097097" w14:textId="77777777" w:rsidR="005C479A" w:rsidRPr="009A6498" w:rsidRDefault="005C479A" w:rsidP="00B91C0B">
            <w:pPr>
              <w:rPr>
                <w:sz w:val="20"/>
                <w:szCs w:val="20"/>
              </w:rPr>
            </w:pPr>
          </w:p>
          <w:p w14:paraId="11314226" w14:textId="77777777" w:rsidR="005C479A" w:rsidRDefault="005C479A" w:rsidP="00B91C0B">
            <w:pPr>
              <w:rPr>
                <w:sz w:val="20"/>
                <w:szCs w:val="20"/>
              </w:rPr>
            </w:pPr>
          </w:p>
          <w:p w14:paraId="29C377DC" w14:textId="77777777" w:rsidR="005C479A" w:rsidRDefault="005C479A" w:rsidP="00B91C0B">
            <w:pPr>
              <w:rPr>
                <w:sz w:val="20"/>
                <w:szCs w:val="20"/>
              </w:rPr>
            </w:pPr>
          </w:p>
          <w:p w14:paraId="4AD9F469" w14:textId="77777777" w:rsidR="005C479A" w:rsidRDefault="005C479A" w:rsidP="00B91C0B">
            <w:pPr>
              <w:rPr>
                <w:sz w:val="20"/>
                <w:szCs w:val="20"/>
              </w:rPr>
            </w:pPr>
          </w:p>
          <w:p w14:paraId="2682308B" w14:textId="77777777" w:rsidR="005C479A" w:rsidRDefault="005C479A" w:rsidP="00B91C0B">
            <w:pPr>
              <w:rPr>
                <w:sz w:val="20"/>
                <w:szCs w:val="20"/>
              </w:rPr>
            </w:pPr>
          </w:p>
          <w:p w14:paraId="73E6ED97" w14:textId="77777777" w:rsidR="00295856" w:rsidRDefault="00295856" w:rsidP="00B91C0B">
            <w:pPr>
              <w:rPr>
                <w:sz w:val="20"/>
                <w:szCs w:val="20"/>
              </w:rPr>
            </w:pPr>
          </w:p>
          <w:p w14:paraId="0E91E168" w14:textId="77777777" w:rsidR="00295856" w:rsidRDefault="00295856" w:rsidP="00B91C0B">
            <w:pPr>
              <w:rPr>
                <w:sz w:val="20"/>
                <w:szCs w:val="20"/>
              </w:rPr>
            </w:pPr>
          </w:p>
          <w:p w14:paraId="2C0D4A4D" w14:textId="77777777" w:rsidR="00295856" w:rsidRDefault="00295856" w:rsidP="00B91C0B">
            <w:pPr>
              <w:rPr>
                <w:sz w:val="20"/>
                <w:szCs w:val="20"/>
              </w:rPr>
            </w:pPr>
          </w:p>
          <w:p w14:paraId="2D6952A2" w14:textId="77777777" w:rsidR="00295856" w:rsidRDefault="00295856" w:rsidP="00B91C0B">
            <w:pPr>
              <w:rPr>
                <w:sz w:val="20"/>
                <w:szCs w:val="20"/>
              </w:rPr>
            </w:pPr>
          </w:p>
          <w:p w14:paraId="6B8D1A83" w14:textId="77777777" w:rsidR="005C479A" w:rsidRDefault="005C479A" w:rsidP="00B91C0B">
            <w:pPr>
              <w:rPr>
                <w:sz w:val="20"/>
                <w:szCs w:val="20"/>
              </w:rPr>
            </w:pPr>
          </w:p>
          <w:p w14:paraId="1F3F0183" w14:textId="77777777" w:rsidR="005C479A" w:rsidRPr="009A6498" w:rsidRDefault="005C479A" w:rsidP="00B91C0B">
            <w:pPr>
              <w:rPr>
                <w:sz w:val="20"/>
                <w:szCs w:val="20"/>
              </w:rPr>
            </w:pPr>
          </w:p>
          <w:p w14:paraId="4F29C40C" w14:textId="77777777" w:rsidR="005C479A" w:rsidRPr="009A6498" w:rsidRDefault="005C479A" w:rsidP="00B91C0B">
            <w:pPr>
              <w:rPr>
                <w:sz w:val="20"/>
                <w:szCs w:val="20"/>
              </w:rPr>
            </w:pPr>
          </w:p>
          <w:p w14:paraId="1052E8D0" w14:textId="77777777" w:rsidR="005C479A" w:rsidRPr="009A6498" w:rsidRDefault="005C479A" w:rsidP="00B91C0B">
            <w:pPr>
              <w:rPr>
                <w:sz w:val="20"/>
                <w:szCs w:val="20"/>
              </w:rPr>
            </w:pPr>
          </w:p>
          <w:p w14:paraId="57BA2EFB"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08416" behindDoc="0" locked="0" layoutInCell="1" allowOverlap="1" wp14:anchorId="54565FA0" wp14:editId="109F582B">
                      <wp:simplePos x="0" y="0"/>
                      <wp:positionH relativeFrom="column">
                        <wp:posOffset>884435</wp:posOffset>
                      </wp:positionH>
                      <wp:positionV relativeFrom="paragraph">
                        <wp:posOffset>25675</wp:posOffset>
                      </wp:positionV>
                      <wp:extent cx="360" cy="360"/>
                      <wp:effectExtent l="0" t="0" r="0" b="0"/>
                      <wp:wrapNone/>
                      <wp:docPr id="1280611494" name="Input penna 4"/>
                      <wp:cNvGraphicFramePr/>
                      <a:graphic xmlns:a="http://schemas.openxmlformats.org/drawingml/2006/main">
                        <a:graphicData uri="http://schemas.microsoft.com/office/word/2010/wordprocessingInk">
                          <w14:contentPart bwMode="auto" r:id="rId32">
                            <w14:nvContentPartPr>
                              <w14:cNvContentPartPr/>
                            </w14:nvContentPartPr>
                            <w14:xfrm>
                              <a:off x="0" y="0"/>
                              <a:ext cx="360" cy="360"/>
                            </w14:xfrm>
                          </w14:contentPart>
                        </a:graphicData>
                      </a:graphic>
                    </wp:anchor>
                  </w:drawing>
                </mc:Choice>
                <mc:Fallback>
                  <w:drawing>
                    <wp:anchor distT="0" distB="0" distL="114300" distR="114300" simplePos="0" relativeHeight="251708416" behindDoc="0" locked="0" layoutInCell="1" allowOverlap="1" wp14:anchorId="54565FA0" wp14:editId="109F582B">
                      <wp:simplePos x="0" y="0"/>
                      <wp:positionH relativeFrom="column">
                        <wp:posOffset>884435</wp:posOffset>
                      </wp:positionH>
                      <wp:positionV relativeFrom="paragraph">
                        <wp:posOffset>25675</wp:posOffset>
                      </wp:positionV>
                      <wp:extent cx="360" cy="360"/>
                      <wp:effectExtent l="0" t="0" r="0" b="0"/>
                      <wp:wrapNone/>
                      <wp:docPr id="1280611494" name="Input penna 4"/>
                      <wp:cNvGraphicFramePr/>
                      <a:graphic xmlns:a="http://schemas.openxmlformats.org/drawingml/2006/main">
                        <a:graphicData uri="http://schemas.openxmlformats.org/drawingml/2006/picture">
                          <pic:pic xmlns:pic="http://schemas.openxmlformats.org/drawingml/2006/picture">
                            <pic:nvPicPr>
                              <pic:cNvPr id="1280611494"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1CA92E99" w14:textId="77777777" w:rsidR="005C479A" w:rsidRPr="009A6498" w:rsidRDefault="005C479A" w:rsidP="00B91C0B">
            <w:pPr>
              <w:rPr>
                <w:sz w:val="20"/>
                <w:szCs w:val="20"/>
              </w:rPr>
            </w:pPr>
          </w:p>
          <w:p w14:paraId="216D6E23" w14:textId="77777777" w:rsidR="005C479A" w:rsidRPr="009A6498" w:rsidRDefault="005C479A" w:rsidP="00B91C0B">
            <w:pPr>
              <w:rPr>
                <w:sz w:val="20"/>
                <w:szCs w:val="20"/>
              </w:rPr>
            </w:pPr>
          </w:p>
          <w:p w14:paraId="7E270449" w14:textId="77777777" w:rsidR="005C479A" w:rsidRPr="009A6498" w:rsidRDefault="005C479A" w:rsidP="00B91C0B">
            <w:pPr>
              <w:rPr>
                <w:sz w:val="20"/>
                <w:szCs w:val="20"/>
              </w:rPr>
            </w:pPr>
          </w:p>
          <w:p w14:paraId="39DC60FA" w14:textId="77777777" w:rsidR="005C479A" w:rsidRPr="009A6498" w:rsidRDefault="005C479A" w:rsidP="00B91C0B">
            <w:pPr>
              <w:rPr>
                <w:sz w:val="20"/>
                <w:szCs w:val="20"/>
              </w:rPr>
            </w:pPr>
          </w:p>
          <w:p w14:paraId="5681256B" w14:textId="77777777" w:rsidR="005C479A" w:rsidRPr="009A6498" w:rsidRDefault="005C479A" w:rsidP="00B91C0B">
            <w:pPr>
              <w:rPr>
                <w:sz w:val="20"/>
                <w:szCs w:val="20"/>
              </w:rPr>
            </w:pPr>
          </w:p>
          <w:p w14:paraId="33856877" w14:textId="77777777" w:rsidR="005C479A" w:rsidRPr="009A6498" w:rsidRDefault="005C479A" w:rsidP="00B91C0B">
            <w:pPr>
              <w:rPr>
                <w:sz w:val="20"/>
                <w:szCs w:val="20"/>
              </w:rPr>
            </w:pPr>
          </w:p>
          <w:p w14:paraId="20057AF8" w14:textId="77777777" w:rsidR="005C479A" w:rsidRDefault="005C479A" w:rsidP="00B91C0B">
            <w:pPr>
              <w:rPr>
                <w:sz w:val="20"/>
                <w:szCs w:val="20"/>
              </w:rPr>
            </w:pPr>
          </w:p>
          <w:p w14:paraId="0D4B387D" w14:textId="77777777" w:rsidR="005C479A" w:rsidRDefault="005C479A" w:rsidP="00B91C0B">
            <w:pPr>
              <w:rPr>
                <w:sz w:val="20"/>
                <w:szCs w:val="20"/>
              </w:rPr>
            </w:pPr>
          </w:p>
          <w:p w14:paraId="19C2D653" w14:textId="77777777" w:rsidR="005C479A" w:rsidRPr="009A6498" w:rsidRDefault="005C479A" w:rsidP="00B91C0B">
            <w:pPr>
              <w:rPr>
                <w:sz w:val="20"/>
                <w:szCs w:val="20"/>
              </w:rPr>
            </w:pPr>
          </w:p>
          <w:p w14:paraId="62A4E97E" w14:textId="77777777" w:rsidR="005C479A" w:rsidRPr="009A6498" w:rsidRDefault="005C479A" w:rsidP="00B91C0B">
            <w:pPr>
              <w:rPr>
                <w:sz w:val="20"/>
                <w:szCs w:val="20"/>
              </w:rPr>
            </w:pPr>
          </w:p>
        </w:tc>
      </w:tr>
    </w:tbl>
    <w:p w14:paraId="3ADDFFCE" w14:textId="77777777" w:rsidR="005C479A" w:rsidRDefault="005C479A" w:rsidP="005C479A"/>
    <w:p w14:paraId="71AB512F"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16774F62" w14:textId="77777777" w:rsidTr="00B91C0B">
        <w:tc>
          <w:tcPr>
            <w:tcW w:w="846" w:type="dxa"/>
          </w:tcPr>
          <w:p w14:paraId="413EB496" w14:textId="0AFE38B5" w:rsidR="00946E14" w:rsidRPr="00946E14" w:rsidRDefault="00946E14" w:rsidP="00946E14">
            <w:pPr>
              <w:rPr>
                <w:sz w:val="20"/>
                <w:szCs w:val="20"/>
              </w:rPr>
            </w:pPr>
            <w:r w:rsidRPr="00946E14">
              <w:rPr>
                <w:sz w:val="20"/>
                <w:szCs w:val="20"/>
              </w:rPr>
              <w:lastRenderedPageBreak/>
              <w:t>8.4.2</w:t>
            </w:r>
          </w:p>
        </w:tc>
        <w:tc>
          <w:tcPr>
            <w:tcW w:w="8782" w:type="dxa"/>
          </w:tcPr>
          <w:p w14:paraId="55D22469" w14:textId="77777777" w:rsidR="00946E14" w:rsidRPr="00946E14" w:rsidRDefault="00946E14" w:rsidP="00946E14">
            <w:pPr>
              <w:rPr>
                <w:sz w:val="20"/>
                <w:szCs w:val="20"/>
              </w:rPr>
            </w:pPr>
            <w:r w:rsidRPr="00946E14">
              <w:rPr>
                <w:sz w:val="20"/>
                <w:szCs w:val="20"/>
              </w:rPr>
              <w:t>I processi dovrebbero funzionare congiuntamente nell'ambito di un sistema di gestione coerente. Alcuni processi si riferiscono al sistema di gestione complessivo, mentre altri fanno riferimento a uno specifico aspetto gestionale, come:</w:t>
            </w:r>
          </w:p>
          <w:p w14:paraId="79CBBF5F" w14:textId="77777777" w:rsidR="00946E14" w:rsidRPr="00946E14" w:rsidRDefault="00946E14" w:rsidP="007A086E">
            <w:pPr>
              <w:pStyle w:val="Paragrafoelenco"/>
              <w:numPr>
                <w:ilvl w:val="4"/>
                <w:numId w:val="13"/>
              </w:numPr>
              <w:ind w:left="603"/>
              <w:rPr>
                <w:sz w:val="20"/>
                <w:szCs w:val="20"/>
              </w:rPr>
            </w:pPr>
            <w:r w:rsidRPr="00946E14">
              <w:rPr>
                <w:sz w:val="20"/>
                <w:szCs w:val="20"/>
              </w:rPr>
              <w:t>la qualità di prodotti e servizi, compresi il costo, la quantità e la consegna (per esempio, ISO 9001);</w:t>
            </w:r>
          </w:p>
          <w:p w14:paraId="1879A556" w14:textId="77777777" w:rsidR="00946E14" w:rsidRPr="00946E14" w:rsidRDefault="00946E14" w:rsidP="007A086E">
            <w:pPr>
              <w:pStyle w:val="Paragrafoelenco"/>
              <w:numPr>
                <w:ilvl w:val="4"/>
                <w:numId w:val="13"/>
              </w:numPr>
              <w:ind w:left="603"/>
              <w:rPr>
                <w:sz w:val="20"/>
                <w:szCs w:val="20"/>
              </w:rPr>
            </w:pPr>
            <w:r w:rsidRPr="00946E14">
              <w:rPr>
                <w:sz w:val="20"/>
                <w:szCs w:val="20"/>
              </w:rPr>
              <w:t xml:space="preserve">la salute, sicurezza, security (per esempio, ISO 45001, ISO/IEC 27001); </w:t>
            </w:r>
          </w:p>
          <w:p w14:paraId="0DC8979B" w14:textId="77777777" w:rsidR="00946E14" w:rsidRPr="00946E14" w:rsidRDefault="00946E14" w:rsidP="007A086E">
            <w:pPr>
              <w:pStyle w:val="Paragrafoelenco"/>
              <w:numPr>
                <w:ilvl w:val="4"/>
                <w:numId w:val="13"/>
              </w:numPr>
              <w:ind w:left="603"/>
              <w:rPr>
                <w:sz w:val="20"/>
                <w:szCs w:val="20"/>
              </w:rPr>
            </w:pPr>
            <w:r w:rsidRPr="00946E14">
              <w:rPr>
                <w:sz w:val="20"/>
                <w:szCs w:val="20"/>
              </w:rPr>
              <w:t>l'ambiente, l'energia (per esempio, ISO 14001, ISO 50001);</w:t>
            </w:r>
          </w:p>
          <w:p w14:paraId="636CD419" w14:textId="77777777" w:rsidR="00946E14" w:rsidRPr="00946E14" w:rsidRDefault="00946E14" w:rsidP="007A086E">
            <w:pPr>
              <w:pStyle w:val="Paragrafoelenco"/>
              <w:numPr>
                <w:ilvl w:val="4"/>
                <w:numId w:val="13"/>
              </w:numPr>
              <w:ind w:left="603"/>
              <w:rPr>
                <w:sz w:val="20"/>
                <w:szCs w:val="20"/>
              </w:rPr>
            </w:pPr>
            <w:r w:rsidRPr="00946E14">
              <w:rPr>
                <w:sz w:val="20"/>
                <w:szCs w:val="20"/>
              </w:rPr>
              <w:t>la responsabilità sociale, la prevenzione della corruzione, la conformità (compliance) (per esempio, ISO 26000, ISO 37001, ISO 19600);</w:t>
            </w:r>
          </w:p>
          <w:p w14:paraId="06B2DA8F" w14:textId="6111A529" w:rsidR="00946E14" w:rsidRPr="00946E14" w:rsidRDefault="00946E14" w:rsidP="00946E14">
            <w:pPr>
              <w:rPr>
                <w:sz w:val="20"/>
                <w:szCs w:val="20"/>
              </w:rPr>
            </w:pPr>
            <w:r w:rsidRPr="00946E14">
              <w:rPr>
                <w:sz w:val="20"/>
                <w:szCs w:val="20"/>
              </w:rPr>
              <w:t>la continuità operativa, la resilienza (per esempio, ISO 22301, ISO 22316).</w:t>
            </w:r>
          </w:p>
        </w:tc>
      </w:tr>
      <w:tr w:rsidR="005C479A" w14:paraId="013F1E1E" w14:textId="77777777" w:rsidTr="00B91C0B">
        <w:tc>
          <w:tcPr>
            <w:tcW w:w="9628" w:type="dxa"/>
            <w:gridSpan w:val="2"/>
          </w:tcPr>
          <w:p w14:paraId="7A2D1540" w14:textId="77777777" w:rsidR="005C479A" w:rsidRPr="009A6498" w:rsidRDefault="005C479A" w:rsidP="00B91C0B">
            <w:pPr>
              <w:rPr>
                <w:sz w:val="20"/>
                <w:szCs w:val="20"/>
              </w:rPr>
            </w:pPr>
          </w:p>
          <w:p w14:paraId="2E95305D" w14:textId="77777777" w:rsidR="005C479A" w:rsidRDefault="005C479A" w:rsidP="00B91C0B">
            <w:pPr>
              <w:rPr>
                <w:sz w:val="20"/>
                <w:szCs w:val="20"/>
              </w:rPr>
            </w:pPr>
          </w:p>
          <w:p w14:paraId="2C6D19DB" w14:textId="77777777" w:rsidR="005C479A" w:rsidRDefault="005C479A" w:rsidP="00B91C0B">
            <w:pPr>
              <w:rPr>
                <w:sz w:val="20"/>
                <w:szCs w:val="20"/>
              </w:rPr>
            </w:pPr>
          </w:p>
          <w:p w14:paraId="7085B7A1" w14:textId="77777777" w:rsidR="005C479A" w:rsidRDefault="005C479A" w:rsidP="00B91C0B">
            <w:pPr>
              <w:rPr>
                <w:sz w:val="20"/>
                <w:szCs w:val="20"/>
              </w:rPr>
            </w:pPr>
          </w:p>
          <w:p w14:paraId="54E289DB" w14:textId="77777777" w:rsidR="005C479A" w:rsidRDefault="005C479A" w:rsidP="00B91C0B">
            <w:pPr>
              <w:rPr>
                <w:sz w:val="20"/>
                <w:szCs w:val="20"/>
              </w:rPr>
            </w:pPr>
          </w:p>
          <w:p w14:paraId="11CF85D5" w14:textId="77777777" w:rsidR="005C479A" w:rsidRDefault="005C479A" w:rsidP="00B91C0B">
            <w:pPr>
              <w:rPr>
                <w:sz w:val="20"/>
                <w:szCs w:val="20"/>
              </w:rPr>
            </w:pPr>
          </w:p>
          <w:p w14:paraId="614DE5BD" w14:textId="77777777" w:rsidR="005C479A" w:rsidRPr="009A6498" w:rsidRDefault="005C479A" w:rsidP="00B91C0B">
            <w:pPr>
              <w:rPr>
                <w:sz w:val="20"/>
                <w:szCs w:val="20"/>
              </w:rPr>
            </w:pPr>
          </w:p>
          <w:p w14:paraId="047367B2" w14:textId="77777777" w:rsidR="005C479A" w:rsidRPr="009A6498" w:rsidRDefault="005C479A" w:rsidP="00B91C0B">
            <w:pPr>
              <w:rPr>
                <w:sz w:val="20"/>
                <w:szCs w:val="20"/>
              </w:rPr>
            </w:pPr>
          </w:p>
          <w:p w14:paraId="5A5DB795" w14:textId="77777777" w:rsidR="005C479A" w:rsidRPr="009A6498" w:rsidRDefault="005C479A" w:rsidP="00B91C0B">
            <w:pPr>
              <w:rPr>
                <w:sz w:val="20"/>
                <w:szCs w:val="20"/>
              </w:rPr>
            </w:pPr>
          </w:p>
          <w:p w14:paraId="0F8E71C6" w14:textId="77777777" w:rsidR="00295856" w:rsidRDefault="00295856" w:rsidP="00B91C0B">
            <w:pPr>
              <w:rPr>
                <w:sz w:val="20"/>
                <w:szCs w:val="20"/>
              </w:rPr>
            </w:pPr>
          </w:p>
          <w:p w14:paraId="717473BF" w14:textId="77777777" w:rsidR="00295856" w:rsidRDefault="00295856" w:rsidP="00B91C0B">
            <w:pPr>
              <w:rPr>
                <w:sz w:val="20"/>
                <w:szCs w:val="20"/>
              </w:rPr>
            </w:pPr>
          </w:p>
          <w:p w14:paraId="7E742027" w14:textId="77777777" w:rsidR="00295856" w:rsidRDefault="00295856" w:rsidP="00B91C0B">
            <w:pPr>
              <w:rPr>
                <w:sz w:val="20"/>
                <w:szCs w:val="20"/>
              </w:rPr>
            </w:pPr>
          </w:p>
          <w:p w14:paraId="24012D1E" w14:textId="77777777" w:rsidR="00295856" w:rsidRDefault="00295856" w:rsidP="00B91C0B">
            <w:pPr>
              <w:rPr>
                <w:sz w:val="20"/>
                <w:szCs w:val="20"/>
              </w:rPr>
            </w:pPr>
          </w:p>
          <w:p w14:paraId="363EB8C7" w14:textId="77777777" w:rsidR="00295856" w:rsidRDefault="00295856" w:rsidP="00B91C0B">
            <w:pPr>
              <w:rPr>
                <w:sz w:val="20"/>
                <w:szCs w:val="20"/>
              </w:rPr>
            </w:pPr>
          </w:p>
          <w:p w14:paraId="7AC3CE72" w14:textId="77777777" w:rsidR="00295856" w:rsidRDefault="00295856" w:rsidP="00B91C0B">
            <w:pPr>
              <w:rPr>
                <w:sz w:val="20"/>
                <w:szCs w:val="20"/>
              </w:rPr>
            </w:pPr>
          </w:p>
          <w:p w14:paraId="0EE396AB" w14:textId="77777777" w:rsidR="00295856" w:rsidRDefault="00295856" w:rsidP="00B91C0B">
            <w:pPr>
              <w:rPr>
                <w:sz w:val="20"/>
                <w:szCs w:val="20"/>
              </w:rPr>
            </w:pPr>
          </w:p>
          <w:p w14:paraId="46D3E325" w14:textId="77777777" w:rsidR="00295856" w:rsidRDefault="00295856" w:rsidP="00B91C0B">
            <w:pPr>
              <w:rPr>
                <w:sz w:val="20"/>
                <w:szCs w:val="20"/>
              </w:rPr>
            </w:pPr>
          </w:p>
          <w:p w14:paraId="13BB67B4" w14:textId="77777777" w:rsidR="00295856" w:rsidRDefault="00295856" w:rsidP="00B91C0B">
            <w:pPr>
              <w:rPr>
                <w:sz w:val="20"/>
                <w:szCs w:val="20"/>
              </w:rPr>
            </w:pPr>
          </w:p>
          <w:p w14:paraId="0D9F1936" w14:textId="77777777" w:rsidR="00295856" w:rsidRDefault="00295856" w:rsidP="00B91C0B">
            <w:pPr>
              <w:rPr>
                <w:sz w:val="20"/>
                <w:szCs w:val="20"/>
              </w:rPr>
            </w:pPr>
          </w:p>
          <w:p w14:paraId="593C0691" w14:textId="77777777" w:rsidR="00295856" w:rsidRDefault="00295856" w:rsidP="00B91C0B">
            <w:pPr>
              <w:rPr>
                <w:sz w:val="20"/>
                <w:szCs w:val="20"/>
              </w:rPr>
            </w:pPr>
          </w:p>
          <w:p w14:paraId="748D243B" w14:textId="77777777" w:rsidR="00295856" w:rsidRDefault="00295856" w:rsidP="00B91C0B">
            <w:pPr>
              <w:rPr>
                <w:sz w:val="20"/>
                <w:szCs w:val="20"/>
              </w:rPr>
            </w:pPr>
          </w:p>
          <w:p w14:paraId="43945041" w14:textId="77777777" w:rsidR="00295856" w:rsidRDefault="00295856" w:rsidP="00B91C0B">
            <w:pPr>
              <w:rPr>
                <w:sz w:val="20"/>
                <w:szCs w:val="20"/>
              </w:rPr>
            </w:pPr>
          </w:p>
          <w:p w14:paraId="0A00CD2C" w14:textId="77777777" w:rsidR="00295856" w:rsidRDefault="00295856" w:rsidP="00B91C0B">
            <w:pPr>
              <w:rPr>
                <w:sz w:val="20"/>
                <w:szCs w:val="20"/>
              </w:rPr>
            </w:pPr>
          </w:p>
          <w:p w14:paraId="32BB5A5C" w14:textId="77777777" w:rsidR="00295856" w:rsidRDefault="00295856" w:rsidP="00B91C0B">
            <w:pPr>
              <w:rPr>
                <w:sz w:val="20"/>
                <w:szCs w:val="20"/>
              </w:rPr>
            </w:pPr>
          </w:p>
          <w:p w14:paraId="337C28C8" w14:textId="77777777" w:rsidR="00295856" w:rsidRDefault="00295856" w:rsidP="00B91C0B">
            <w:pPr>
              <w:rPr>
                <w:sz w:val="20"/>
                <w:szCs w:val="20"/>
              </w:rPr>
            </w:pPr>
          </w:p>
          <w:p w14:paraId="4181BB75" w14:textId="77777777" w:rsidR="00295856" w:rsidRDefault="00295856" w:rsidP="00B91C0B">
            <w:pPr>
              <w:rPr>
                <w:sz w:val="20"/>
                <w:szCs w:val="20"/>
              </w:rPr>
            </w:pPr>
          </w:p>
          <w:p w14:paraId="32864F8C" w14:textId="77777777" w:rsidR="00295856" w:rsidRDefault="00295856" w:rsidP="00B91C0B">
            <w:pPr>
              <w:rPr>
                <w:sz w:val="20"/>
                <w:szCs w:val="20"/>
              </w:rPr>
            </w:pPr>
          </w:p>
          <w:p w14:paraId="3F3260E6" w14:textId="77777777" w:rsidR="00295856" w:rsidRDefault="00295856" w:rsidP="00B91C0B">
            <w:pPr>
              <w:rPr>
                <w:sz w:val="20"/>
                <w:szCs w:val="20"/>
              </w:rPr>
            </w:pPr>
          </w:p>
          <w:p w14:paraId="5858B781" w14:textId="65A67DBB"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10464" behindDoc="0" locked="0" layoutInCell="1" allowOverlap="1" wp14:anchorId="6F3EC6E8" wp14:editId="5661B6FA">
                      <wp:simplePos x="0" y="0"/>
                      <wp:positionH relativeFrom="column">
                        <wp:posOffset>884435</wp:posOffset>
                      </wp:positionH>
                      <wp:positionV relativeFrom="paragraph">
                        <wp:posOffset>25675</wp:posOffset>
                      </wp:positionV>
                      <wp:extent cx="360" cy="360"/>
                      <wp:effectExtent l="0" t="0" r="0" b="0"/>
                      <wp:wrapNone/>
                      <wp:docPr id="33916713" name="Input penna 4"/>
                      <wp:cNvGraphicFramePr/>
                      <a:graphic xmlns:a="http://schemas.openxmlformats.org/drawingml/2006/main">
                        <a:graphicData uri="http://schemas.microsoft.com/office/word/2010/wordprocessingInk">
                          <w14:contentPart bwMode="auto" r:id="rId33">
                            <w14:nvContentPartPr>
                              <w14:cNvContentPartPr/>
                            </w14:nvContentPartPr>
                            <w14:xfrm>
                              <a:off x="0" y="0"/>
                              <a:ext cx="360" cy="360"/>
                            </w14:xfrm>
                          </w14:contentPart>
                        </a:graphicData>
                      </a:graphic>
                    </wp:anchor>
                  </w:drawing>
                </mc:Choice>
                <mc:Fallback>
                  <w:drawing>
                    <wp:anchor distT="0" distB="0" distL="114300" distR="114300" simplePos="0" relativeHeight="251710464" behindDoc="0" locked="0" layoutInCell="1" allowOverlap="1" wp14:anchorId="6F3EC6E8" wp14:editId="5661B6FA">
                      <wp:simplePos x="0" y="0"/>
                      <wp:positionH relativeFrom="column">
                        <wp:posOffset>884435</wp:posOffset>
                      </wp:positionH>
                      <wp:positionV relativeFrom="paragraph">
                        <wp:posOffset>25675</wp:posOffset>
                      </wp:positionV>
                      <wp:extent cx="360" cy="360"/>
                      <wp:effectExtent l="0" t="0" r="0" b="0"/>
                      <wp:wrapNone/>
                      <wp:docPr id="33916713" name="Input penna 4"/>
                      <wp:cNvGraphicFramePr/>
                      <a:graphic xmlns:a="http://schemas.openxmlformats.org/drawingml/2006/main">
                        <a:graphicData uri="http://schemas.openxmlformats.org/drawingml/2006/picture">
                          <pic:pic xmlns:pic="http://schemas.openxmlformats.org/drawingml/2006/picture">
                            <pic:nvPicPr>
                              <pic:cNvPr id="33916713"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5E84AAAD" w14:textId="77777777" w:rsidR="005C479A" w:rsidRPr="009A6498" w:rsidRDefault="005C479A" w:rsidP="00B91C0B">
            <w:pPr>
              <w:rPr>
                <w:sz w:val="20"/>
                <w:szCs w:val="20"/>
              </w:rPr>
            </w:pPr>
          </w:p>
          <w:p w14:paraId="22948E62" w14:textId="77777777" w:rsidR="005C479A" w:rsidRPr="009A6498" w:rsidRDefault="005C479A" w:rsidP="00B91C0B">
            <w:pPr>
              <w:rPr>
                <w:sz w:val="20"/>
                <w:szCs w:val="20"/>
              </w:rPr>
            </w:pPr>
          </w:p>
          <w:p w14:paraId="38270FC8" w14:textId="77777777" w:rsidR="005C479A" w:rsidRPr="009A6498" w:rsidRDefault="005C479A" w:rsidP="00B91C0B">
            <w:pPr>
              <w:rPr>
                <w:sz w:val="20"/>
                <w:szCs w:val="20"/>
              </w:rPr>
            </w:pPr>
          </w:p>
          <w:p w14:paraId="4D953EC0" w14:textId="77777777" w:rsidR="005C479A" w:rsidRPr="009A6498" w:rsidRDefault="005C479A" w:rsidP="00B91C0B">
            <w:pPr>
              <w:rPr>
                <w:sz w:val="20"/>
                <w:szCs w:val="20"/>
              </w:rPr>
            </w:pPr>
          </w:p>
          <w:p w14:paraId="71953672" w14:textId="77777777" w:rsidR="005C479A" w:rsidRPr="009A6498" w:rsidRDefault="005C479A" w:rsidP="00B91C0B">
            <w:pPr>
              <w:rPr>
                <w:sz w:val="20"/>
                <w:szCs w:val="20"/>
              </w:rPr>
            </w:pPr>
          </w:p>
          <w:p w14:paraId="0456A66F" w14:textId="77777777" w:rsidR="005C479A" w:rsidRPr="009A6498" w:rsidRDefault="005C479A" w:rsidP="00B91C0B">
            <w:pPr>
              <w:rPr>
                <w:sz w:val="20"/>
                <w:szCs w:val="20"/>
              </w:rPr>
            </w:pPr>
          </w:p>
          <w:p w14:paraId="0B3B9CE9" w14:textId="77777777" w:rsidR="005C479A" w:rsidRDefault="005C479A" w:rsidP="00B91C0B">
            <w:pPr>
              <w:rPr>
                <w:sz w:val="20"/>
                <w:szCs w:val="20"/>
              </w:rPr>
            </w:pPr>
          </w:p>
          <w:p w14:paraId="08FF4D0C" w14:textId="77777777" w:rsidR="005C479A" w:rsidRDefault="005C479A" w:rsidP="00B91C0B">
            <w:pPr>
              <w:rPr>
                <w:sz w:val="20"/>
                <w:szCs w:val="20"/>
              </w:rPr>
            </w:pPr>
          </w:p>
          <w:p w14:paraId="453B73E4" w14:textId="77777777" w:rsidR="005C479A" w:rsidRPr="009A6498" w:rsidRDefault="005C479A" w:rsidP="00B91C0B">
            <w:pPr>
              <w:rPr>
                <w:sz w:val="20"/>
                <w:szCs w:val="20"/>
              </w:rPr>
            </w:pPr>
          </w:p>
          <w:p w14:paraId="14D9C3F4" w14:textId="77777777" w:rsidR="005C479A" w:rsidRPr="009A6498" w:rsidRDefault="005C479A" w:rsidP="00B91C0B">
            <w:pPr>
              <w:rPr>
                <w:sz w:val="20"/>
                <w:szCs w:val="20"/>
              </w:rPr>
            </w:pPr>
          </w:p>
        </w:tc>
      </w:tr>
    </w:tbl>
    <w:p w14:paraId="6D731A65" w14:textId="77777777" w:rsidR="005C479A" w:rsidRDefault="005C479A" w:rsidP="005C479A"/>
    <w:p w14:paraId="73C8890E"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5A8F523B" w14:textId="77777777" w:rsidTr="00B91C0B">
        <w:tc>
          <w:tcPr>
            <w:tcW w:w="846" w:type="dxa"/>
          </w:tcPr>
          <w:p w14:paraId="2F37C91F" w14:textId="2E2A6CE8" w:rsidR="00946E14" w:rsidRPr="00946E14" w:rsidRDefault="00946E14" w:rsidP="00946E14">
            <w:pPr>
              <w:rPr>
                <w:sz w:val="20"/>
                <w:szCs w:val="20"/>
              </w:rPr>
            </w:pPr>
            <w:r w:rsidRPr="00946E14">
              <w:rPr>
                <w:sz w:val="20"/>
                <w:szCs w:val="20"/>
              </w:rPr>
              <w:lastRenderedPageBreak/>
              <w:t>8.4.3</w:t>
            </w:r>
          </w:p>
        </w:tc>
        <w:tc>
          <w:tcPr>
            <w:tcW w:w="8782" w:type="dxa"/>
          </w:tcPr>
          <w:p w14:paraId="2CA0BAF4" w14:textId="77777777" w:rsidR="00946E14" w:rsidRPr="00946E14" w:rsidRDefault="00946E14" w:rsidP="00946E14">
            <w:pPr>
              <w:pStyle w:val="Paragrafoelenco"/>
              <w:ind w:left="25"/>
              <w:rPr>
                <w:sz w:val="20"/>
                <w:szCs w:val="20"/>
              </w:rPr>
            </w:pPr>
            <w:r w:rsidRPr="00946E14">
              <w:rPr>
                <w:sz w:val="20"/>
                <w:szCs w:val="20"/>
              </w:rPr>
              <w:t>Per conseguire un livello di prestazioni più elevato, i processi e le loro interazioni dovrebbero essere migliorati in accordo alle politiche, alla strategia e agli obiettivi dell'organizzazione (vedere punti 7.2 e 7.3), considerando altresì l'esigenza di sviluppare o acquisire nuove tecnologie, o di sviluppare nuovi prodotti e servizi, o loro caratteristiche, per fornire valore aggiunto. L'organizzazione dovrebbe motivare le persone a partecipare attivamente alle attività di miglioramento e a proporre opportunità di miglioramento nei processi nei quali sono coinvolte.</w:t>
            </w:r>
          </w:p>
          <w:p w14:paraId="0696999A" w14:textId="2D30DEBC" w:rsidR="00946E14" w:rsidRPr="00946E14" w:rsidRDefault="00946E14" w:rsidP="00946E14">
            <w:pPr>
              <w:rPr>
                <w:sz w:val="20"/>
                <w:szCs w:val="20"/>
              </w:rPr>
            </w:pPr>
            <w:r w:rsidRPr="00946E14">
              <w:rPr>
                <w:sz w:val="20"/>
                <w:szCs w:val="20"/>
              </w:rPr>
              <w:t>L'organizzazione dovrebbe riesaminare regolarmente il raggiungimento degli obiettivi per il miglioramento dei processi e delle loro interazioni, lo stato di avanzamento dei piani di azione, e gli effetti sulle politiche, sugli obiettivi e sulle strategie dell'organizzazione stessa. Essa dovrebbe inoltre intraprendere qualsiasi azione correttiva necessaria, o altre azioni appropriate, quando siano identificate differenze tra le attività pianificate e quelle reali.</w:t>
            </w:r>
          </w:p>
        </w:tc>
      </w:tr>
      <w:tr w:rsidR="005C479A" w14:paraId="2137059C" w14:textId="77777777" w:rsidTr="00B91C0B">
        <w:tc>
          <w:tcPr>
            <w:tcW w:w="9628" w:type="dxa"/>
            <w:gridSpan w:val="2"/>
          </w:tcPr>
          <w:p w14:paraId="47527E7F" w14:textId="77777777" w:rsidR="005C479A" w:rsidRPr="009A6498" w:rsidRDefault="005C479A" w:rsidP="00B91C0B">
            <w:pPr>
              <w:rPr>
                <w:sz w:val="20"/>
                <w:szCs w:val="20"/>
              </w:rPr>
            </w:pPr>
          </w:p>
          <w:p w14:paraId="42CB988A" w14:textId="77777777" w:rsidR="005C479A" w:rsidRDefault="005C479A" w:rsidP="00B91C0B">
            <w:pPr>
              <w:rPr>
                <w:sz w:val="20"/>
                <w:szCs w:val="20"/>
              </w:rPr>
            </w:pPr>
          </w:p>
          <w:p w14:paraId="17A7CE23" w14:textId="77777777" w:rsidR="005C479A" w:rsidRDefault="005C479A" w:rsidP="00B91C0B">
            <w:pPr>
              <w:rPr>
                <w:sz w:val="20"/>
                <w:szCs w:val="20"/>
              </w:rPr>
            </w:pPr>
          </w:p>
          <w:p w14:paraId="1B9BCCB0" w14:textId="77777777" w:rsidR="005C479A" w:rsidRDefault="005C479A" w:rsidP="00B91C0B">
            <w:pPr>
              <w:rPr>
                <w:sz w:val="20"/>
                <w:szCs w:val="20"/>
              </w:rPr>
            </w:pPr>
          </w:p>
          <w:p w14:paraId="430849B7" w14:textId="77777777" w:rsidR="005C479A" w:rsidRDefault="005C479A" w:rsidP="00B91C0B">
            <w:pPr>
              <w:rPr>
                <w:sz w:val="20"/>
                <w:szCs w:val="20"/>
              </w:rPr>
            </w:pPr>
          </w:p>
          <w:p w14:paraId="3000B9CA" w14:textId="77777777" w:rsidR="005C479A" w:rsidRDefault="005C479A" w:rsidP="00B91C0B">
            <w:pPr>
              <w:rPr>
                <w:sz w:val="20"/>
                <w:szCs w:val="20"/>
              </w:rPr>
            </w:pPr>
          </w:p>
          <w:p w14:paraId="26E438BA" w14:textId="77777777" w:rsidR="005C479A" w:rsidRPr="009A6498" w:rsidRDefault="005C479A" w:rsidP="00B91C0B">
            <w:pPr>
              <w:rPr>
                <w:sz w:val="20"/>
                <w:szCs w:val="20"/>
              </w:rPr>
            </w:pPr>
          </w:p>
          <w:p w14:paraId="1C60EFD8" w14:textId="77777777" w:rsidR="005C479A" w:rsidRPr="009A6498" w:rsidRDefault="005C479A" w:rsidP="00B91C0B">
            <w:pPr>
              <w:rPr>
                <w:sz w:val="20"/>
                <w:szCs w:val="20"/>
              </w:rPr>
            </w:pPr>
          </w:p>
          <w:p w14:paraId="4DDDF4C1" w14:textId="77777777" w:rsidR="005C479A" w:rsidRPr="009A6498" w:rsidRDefault="005C479A" w:rsidP="00B91C0B">
            <w:pPr>
              <w:rPr>
                <w:sz w:val="20"/>
                <w:szCs w:val="20"/>
              </w:rPr>
            </w:pPr>
          </w:p>
          <w:p w14:paraId="57036E4C"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12512" behindDoc="0" locked="0" layoutInCell="1" allowOverlap="1" wp14:anchorId="1643DE26" wp14:editId="44AE2488">
                      <wp:simplePos x="0" y="0"/>
                      <wp:positionH relativeFrom="column">
                        <wp:posOffset>884435</wp:posOffset>
                      </wp:positionH>
                      <wp:positionV relativeFrom="paragraph">
                        <wp:posOffset>25675</wp:posOffset>
                      </wp:positionV>
                      <wp:extent cx="360" cy="360"/>
                      <wp:effectExtent l="0" t="0" r="0" b="0"/>
                      <wp:wrapNone/>
                      <wp:docPr id="1765849112" name="Input penna 4"/>
                      <wp:cNvGraphicFramePr/>
                      <a:graphic xmlns:a="http://schemas.openxmlformats.org/drawingml/2006/main">
                        <a:graphicData uri="http://schemas.microsoft.com/office/word/2010/wordprocessingInk">
                          <w14:contentPart bwMode="auto" r:id="rId34">
                            <w14:nvContentPartPr>
                              <w14:cNvContentPartPr/>
                            </w14:nvContentPartPr>
                            <w14:xfrm>
                              <a:off x="0" y="0"/>
                              <a:ext cx="360" cy="360"/>
                            </w14:xfrm>
                          </w14:contentPart>
                        </a:graphicData>
                      </a:graphic>
                    </wp:anchor>
                  </w:drawing>
                </mc:Choice>
                <mc:Fallback>
                  <w:drawing>
                    <wp:anchor distT="0" distB="0" distL="114300" distR="114300" simplePos="0" relativeHeight="251712512" behindDoc="0" locked="0" layoutInCell="1" allowOverlap="1" wp14:anchorId="1643DE26" wp14:editId="44AE2488">
                      <wp:simplePos x="0" y="0"/>
                      <wp:positionH relativeFrom="column">
                        <wp:posOffset>884435</wp:posOffset>
                      </wp:positionH>
                      <wp:positionV relativeFrom="paragraph">
                        <wp:posOffset>25675</wp:posOffset>
                      </wp:positionV>
                      <wp:extent cx="360" cy="360"/>
                      <wp:effectExtent l="0" t="0" r="0" b="0"/>
                      <wp:wrapNone/>
                      <wp:docPr id="1765849112" name="Input penna 4"/>
                      <wp:cNvGraphicFramePr/>
                      <a:graphic xmlns:a="http://schemas.openxmlformats.org/drawingml/2006/main">
                        <a:graphicData uri="http://schemas.openxmlformats.org/drawingml/2006/picture">
                          <pic:pic xmlns:pic="http://schemas.openxmlformats.org/drawingml/2006/picture">
                            <pic:nvPicPr>
                              <pic:cNvPr id="1765849112"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39AB3FD0" w14:textId="77777777" w:rsidR="005C479A" w:rsidRPr="009A6498" w:rsidRDefault="005C479A" w:rsidP="00B91C0B">
            <w:pPr>
              <w:rPr>
                <w:sz w:val="20"/>
                <w:szCs w:val="20"/>
              </w:rPr>
            </w:pPr>
          </w:p>
          <w:p w14:paraId="79BBDF1B" w14:textId="77777777" w:rsidR="005C479A" w:rsidRPr="009A6498" w:rsidRDefault="005C479A" w:rsidP="00B91C0B">
            <w:pPr>
              <w:rPr>
                <w:sz w:val="20"/>
                <w:szCs w:val="20"/>
              </w:rPr>
            </w:pPr>
          </w:p>
          <w:p w14:paraId="376B1921" w14:textId="77777777" w:rsidR="005C479A" w:rsidRPr="009A6498" w:rsidRDefault="005C479A" w:rsidP="00B91C0B">
            <w:pPr>
              <w:rPr>
                <w:sz w:val="20"/>
                <w:szCs w:val="20"/>
              </w:rPr>
            </w:pPr>
          </w:p>
          <w:p w14:paraId="22AFC674" w14:textId="77777777" w:rsidR="005C479A" w:rsidRPr="009A6498" w:rsidRDefault="005C479A" w:rsidP="00B91C0B">
            <w:pPr>
              <w:rPr>
                <w:sz w:val="20"/>
                <w:szCs w:val="20"/>
              </w:rPr>
            </w:pPr>
          </w:p>
          <w:p w14:paraId="4C5D2436" w14:textId="77777777" w:rsidR="005C479A" w:rsidRPr="009A6498" w:rsidRDefault="005C479A" w:rsidP="00B91C0B">
            <w:pPr>
              <w:rPr>
                <w:sz w:val="20"/>
                <w:szCs w:val="20"/>
              </w:rPr>
            </w:pPr>
          </w:p>
          <w:p w14:paraId="2C42FDD1" w14:textId="77777777" w:rsidR="005C479A" w:rsidRPr="009A6498" w:rsidRDefault="005C479A" w:rsidP="00B91C0B">
            <w:pPr>
              <w:rPr>
                <w:sz w:val="20"/>
                <w:szCs w:val="20"/>
              </w:rPr>
            </w:pPr>
          </w:p>
          <w:p w14:paraId="210FF85F" w14:textId="77777777" w:rsidR="005C479A" w:rsidRDefault="005C479A" w:rsidP="00B91C0B">
            <w:pPr>
              <w:rPr>
                <w:sz w:val="20"/>
                <w:szCs w:val="20"/>
              </w:rPr>
            </w:pPr>
          </w:p>
          <w:p w14:paraId="7CB805E3" w14:textId="77777777" w:rsidR="005C479A" w:rsidRDefault="005C479A" w:rsidP="00B91C0B">
            <w:pPr>
              <w:rPr>
                <w:sz w:val="20"/>
                <w:szCs w:val="20"/>
              </w:rPr>
            </w:pPr>
          </w:p>
          <w:p w14:paraId="1055C6EE" w14:textId="77777777" w:rsidR="00295856" w:rsidRDefault="00295856" w:rsidP="00B91C0B">
            <w:pPr>
              <w:rPr>
                <w:sz w:val="20"/>
                <w:szCs w:val="20"/>
              </w:rPr>
            </w:pPr>
          </w:p>
          <w:p w14:paraId="0B983688" w14:textId="77777777" w:rsidR="00295856" w:rsidRDefault="00295856" w:rsidP="00B91C0B">
            <w:pPr>
              <w:rPr>
                <w:sz w:val="20"/>
                <w:szCs w:val="20"/>
              </w:rPr>
            </w:pPr>
          </w:p>
          <w:p w14:paraId="26F53276" w14:textId="77777777" w:rsidR="00295856" w:rsidRDefault="00295856" w:rsidP="00B91C0B">
            <w:pPr>
              <w:rPr>
                <w:sz w:val="20"/>
                <w:szCs w:val="20"/>
              </w:rPr>
            </w:pPr>
          </w:p>
          <w:p w14:paraId="640687A7" w14:textId="77777777" w:rsidR="00295856" w:rsidRDefault="00295856" w:rsidP="00B91C0B">
            <w:pPr>
              <w:rPr>
                <w:sz w:val="20"/>
                <w:szCs w:val="20"/>
              </w:rPr>
            </w:pPr>
          </w:p>
          <w:p w14:paraId="2F1AFBCA" w14:textId="77777777" w:rsidR="00295856" w:rsidRDefault="00295856" w:rsidP="00B91C0B">
            <w:pPr>
              <w:rPr>
                <w:sz w:val="20"/>
                <w:szCs w:val="20"/>
              </w:rPr>
            </w:pPr>
          </w:p>
          <w:p w14:paraId="0CFFF092" w14:textId="77777777" w:rsidR="00295856" w:rsidRDefault="00295856" w:rsidP="00B91C0B">
            <w:pPr>
              <w:rPr>
                <w:sz w:val="20"/>
                <w:szCs w:val="20"/>
              </w:rPr>
            </w:pPr>
          </w:p>
          <w:p w14:paraId="5494AD8D" w14:textId="77777777" w:rsidR="00295856" w:rsidRDefault="00295856" w:rsidP="00B91C0B">
            <w:pPr>
              <w:rPr>
                <w:sz w:val="20"/>
                <w:szCs w:val="20"/>
              </w:rPr>
            </w:pPr>
          </w:p>
          <w:p w14:paraId="431DE477" w14:textId="77777777" w:rsidR="00295856" w:rsidRDefault="00295856" w:rsidP="00B91C0B">
            <w:pPr>
              <w:rPr>
                <w:sz w:val="20"/>
                <w:szCs w:val="20"/>
              </w:rPr>
            </w:pPr>
          </w:p>
          <w:p w14:paraId="6237A401" w14:textId="77777777" w:rsidR="00295856" w:rsidRDefault="00295856" w:rsidP="00B91C0B">
            <w:pPr>
              <w:rPr>
                <w:sz w:val="20"/>
                <w:szCs w:val="20"/>
              </w:rPr>
            </w:pPr>
          </w:p>
          <w:p w14:paraId="6C464CE7" w14:textId="77777777" w:rsidR="00295856" w:rsidRDefault="00295856" w:rsidP="00B91C0B">
            <w:pPr>
              <w:rPr>
                <w:sz w:val="20"/>
                <w:szCs w:val="20"/>
              </w:rPr>
            </w:pPr>
          </w:p>
          <w:p w14:paraId="282B5F83" w14:textId="77777777" w:rsidR="00295856" w:rsidRDefault="00295856" w:rsidP="00B91C0B">
            <w:pPr>
              <w:rPr>
                <w:sz w:val="20"/>
                <w:szCs w:val="20"/>
              </w:rPr>
            </w:pPr>
          </w:p>
          <w:p w14:paraId="37907CD1" w14:textId="77777777" w:rsidR="00295856" w:rsidRDefault="00295856" w:rsidP="00B91C0B">
            <w:pPr>
              <w:rPr>
                <w:sz w:val="20"/>
                <w:szCs w:val="20"/>
              </w:rPr>
            </w:pPr>
          </w:p>
          <w:p w14:paraId="565EE55A" w14:textId="77777777" w:rsidR="00295856" w:rsidRDefault="00295856" w:rsidP="00B91C0B">
            <w:pPr>
              <w:rPr>
                <w:sz w:val="20"/>
                <w:szCs w:val="20"/>
              </w:rPr>
            </w:pPr>
          </w:p>
          <w:p w14:paraId="17E6BA7C" w14:textId="77777777" w:rsidR="00295856" w:rsidRDefault="00295856" w:rsidP="00B91C0B">
            <w:pPr>
              <w:rPr>
                <w:sz w:val="20"/>
                <w:szCs w:val="20"/>
              </w:rPr>
            </w:pPr>
          </w:p>
          <w:p w14:paraId="7FC708E3" w14:textId="77777777" w:rsidR="00295856" w:rsidRDefault="00295856" w:rsidP="00B91C0B">
            <w:pPr>
              <w:rPr>
                <w:sz w:val="20"/>
                <w:szCs w:val="20"/>
              </w:rPr>
            </w:pPr>
          </w:p>
          <w:p w14:paraId="2F7F2AA2" w14:textId="77777777" w:rsidR="00295856" w:rsidRDefault="00295856" w:rsidP="00B91C0B">
            <w:pPr>
              <w:rPr>
                <w:sz w:val="20"/>
                <w:szCs w:val="20"/>
              </w:rPr>
            </w:pPr>
          </w:p>
          <w:p w14:paraId="7CEA95B8" w14:textId="77777777" w:rsidR="00295856" w:rsidRDefault="00295856" w:rsidP="00B91C0B">
            <w:pPr>
              <w:rPr>
                <w:sz w:val="20"/>
                <w:szCs w:val="20"/>
              </w:rPr>
            </w:pPr>
          </w:p>
          <w:p w14:paraId="6E665B2D" w14:textId="77777777" w:rsidR="00295856" w:rsidRDefault="00295856" w:rsidP="00B91C0B">
            <w:pPr>
              <w:rPr>
                <w:sz w:val="20"/>
                <w:szCs w:val="20"/>
              </w:rPr>
            </w:pPr>
          </w:p>
          <w:p w14:paraId="3AC6CA34" w14:textId="77777777" w:rsidR="005C479A" w:rsidRPr="009A6498" w:rsidRDefault="005C479A" w:rsidP="00B91C0B">
            <w:pPr>
              <w:rPr>
                <w:sz w:val="20"/>
                <w:szCs w:val="20"/>
              </w:rPr>
            </w:pPr>
          </w:p>
          <w:p w14:paraId="774806BA" w14:textId="77777777" w:rsidR="005C479A" w:rsidRPr="009A6498" w:rsidRDefault="005C479A" w:rsidP="00B91C0B">
            <w:pPr>
              <w:rPr>
                <w:sz w:val="20"/>
                <w:szCs w:val="20"/>
              </w:rPr>
            </w:pPr>
          </w:p>
        </w:tc>
      </w:tr>
    </w:tbl>
    <w:p w14:paraId="56DEE4D9" w14:textId="77777777" w:rsidR="005C479A" w:rsidRDefault="005C479A" w:rsidP="005C479A"/>
    <w:p w14:paraId="3FFE34FF"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2CE0FC7A" w14:textId="77777777" w:rsidTr="00B91C0B">
        <w:tc>
          <w:tcPr>
            <w:tcW w:w="846" w:type="dxa"/>
          </w:tcPr>
          <w:p w14:paraId="5C71C1D1" w14:textId="77777777" w:rsidR="00946E14" w:rsidRPr="00946E14" w:rsidRDefault="00946E14" w:rsidP="00946E14">
            <w:pPr>
              <w:rPr>
                <w:sz w:val="20"/>
                <w:szCs w:val="20"/>
              </w:rPr>
            </w:pPr>
            <w:r w:rsidRPr="00946E14">
              <w:rPr>
                <w:sz w:val="20"/>
                <w:szCs w:val="20"/>
              </w:rPr>
              <w:lastRenderedPageBreak/>
              <w:t>8.4.4</w:t>
            </w:r>
          </w:p>
          <w:p w14:paraId="1325483E" w14:textId="77777777" w:rsidR="00946E14" w:rsidRPr="00946E14" w:rsidRDefault="00946E14" w:rsidP="00946E14">
            <w:pPr>
              <w:rPr>
                <w:sz w:val="20"/>
                <w:szCs w:val="20"/>
              </w:rPr>
            </w:pPr>
          </w:p>
          <w:p w14:paraId="185139C8" w14:textId="77777777" w:rsidR="00946E14" w:rsidRPr="00946E14" w:rsidRDefault="00946E14" w:rsidP="00946E14">
            <w:pPr>
              <w:rPr>
                <w:sz w:val="20"/>
                <w:szCs w:val="20"/>
              </w:rPr>
            </w:pPr>
          </w:p>
          <w:p w14:paraId="7F227D87" w14:textId="77777777" w:rsidR="00946E14" w:rsidRPr="00946E14" w:rsidRDefault="00946E14" w:rsidP="00946E14">
            <w:pPr>
              <w:rPr>
                <w:sz w:val="20"/>
                <w:szCs w:val="20"/>
              </w:rPr>
            </w:pPr>
          </w:p>
          <w:p w14:paraId="69369602" w14:textId="77777777" w:rsidR="00946E14" w:rsidRPr="00946E14" w:rsidRDefault="00946E14" w:rsidP="00946E14">
            <w:pPr>
              <w:rPr>
                <w:sz w:val="20"/>
                <w:szCs w:val="20"/>
              </w:rPr>
            </w:pPr>
          </w:p>
          <w:p w14:paraId="6E25AF34" w14:textId="77777777" w:rsidR="00946E14" w:rsidRPr="00946E14" w:rsidRDefault="00946E14" w:rsidP="00946E14">
            <w:pPr>
              <w:rPr>
                <w:sz w:val="20"/>
                <w:szCs w:val="20"/>
              </w:rPr>
            </w:pPr>
          </w:p>
          <w:p w14:paraId="36BF4DFC" w14:textId="77777777" w:rsidR="00946E14" w:rsidRPr="00946E14" w:rsidRDefault="00946E14" w:rsidP="00946E14">
            <w:pPr>
              <w:rPr>
                <w:sz w:val="20"/>
                <w:szCs w:val="20"/>
              </w:rPr>
            </w:pPr>
          </w:p>
          <w:p w14:paraId="641F8C32" w14:textId="77777777" w:rsidR="00946E14" w:rsidRPr="00946E14" w:rsidRDefault="00946E14" w:rsidP="00946E14">
            <w:pPr>
              <w:rPr>
                <w:sz w:val="20"/>
                <w:szCs w:val="20"/>
              </w:rPr>
            </w:pPr>
          </w:p>
          <w:p w14:paraId="2952373A" w14:textId="77777777" w:rsidR="00946E14" w:rsidRPr="00946E14" w:rsidRDefault="00946E14" w:rsidP="00946E14">
            <w:pPr>
              <w:rPr>
                <w:sz w:val="20"/>
                <w:szCs w:val="20"/>
              </w:rPr>
            </w:pPr>
          </w:p>
          <w:p w14:paraId="521D7679" w14:textId="77777777" w:rsidR="00946E14" w:rsidRPr="00946E14" w:rsidRDefault="00946E14" w:rsidP="00946E14">
            <w:pPr>
              <w:rPr>
                <w:sz w:val="20"/>
                <w:szCs w:val="20"/>
              </w:rPr>
            </w:pPr>
          </w:p>
          <w:p w14:paraId="4F56E7F5" w14:textId="77777777" w:rsidR="00946E14" w:rsidRPr="00946E14" w:rsidRDefault="00946E14" w:rsidP="00946E14">
            <w:pPr>
              <w:rPr>
                <w:sz w:val="20"/>
                <w:szCs w:val="20"/>
              </w:rPr>
            </w:pPr>
          </w:p>
          <w:p w14:paraId="540D8056" w14:textId="77777777" w:rsidR="00946E14" w:rsidRPr="00946E14" w:rsidRDefault="00946E14" w:rsidP="00946E14">
            <w:pPr>
              <w:rPr>
                <w:sz w:val="20"/>
                <w:szCs w:val="20"/>
              </w:rPr>
            </w:pPr>
          </w:p>
          <w:p w14:paraId="25015762" w14:textId="77777777" w:rsidR="00946E14" w:rsidRPr="00946E14" w:rsidRDefault="00946E14" w:rsidP="00946E14">
            <w:pPr>
              <w:rPr>
                <w:sz w:val="20"/>
                <w:szCs w:val="20"/>
              </w:rPr>
            </w:pPr>
          </w:p>
          <w:p w14:paraId="3F8212E8" w14:textId="77777777" w:rsidR="00946E14" w:rsidRPr="00946E14" w:rsidRDefault="00946E14" w:rsidP="00946E14">
            <w:pPr>
              <w:rPr>
                <w:sz w:val="20"/>
                <w:szCs w:val="20"/>
              </w:rPr>
            </w:pPr>
          </w:p>
          <w:p w14:paraId="7C1C32FB" w14:textId="77777777" w:rsidR="00946E14" w:rsidRPr="00946E14" w:rsidRDefault="00946E14" w:rsidP="00946E14">
            <w:pPr>
              <w:rPr>
                <w:sz w:val="20"/>
                <w:szCs w:val="20"/>
              </w:rPr>
            </w:pPr>
          </w:p>
          <w:p w14:paraId="60DCCC2E" w14:textId="77777777" w:rsidR="00946E14" w:rsidRPr="00946E14" w:rsidRDefault="00946E14" w:rsidP="00946E14">
            <w:pPr>
              <w:rPr>
                <w:sz w:val="20"/>
                <w:szCs w:val="20"/>
              </w:rPr>
            </w:pPr>
          </w:p>
          <w:p w14:paraId="1191EA70" w14:textId="77777777" w:rsidR="00946E14" w:rsidRPr="00946E14" w:rsidRDefault="00946E14" w:rsidP="00946E14">
            <w:pPr>
              <w:rPr>
                <w:sz w:val="20"/>
                <w:szCs w:val="20"/>
              </w:rPr>
            </w:pPr>
          </w:p>
          <w:p w14:paraId="1F92441B" w14:textId="2544D37A" w:rsidR="00946E14" w:rsidRPr="00946E14" w:rsidRDefault="00946E14" w:rsidP="00946E14">
            <w:pPr>
              <w:rPr>
                <w:sz w:val="20"/>
                <w:szCs w:val="20"/>
              </w:rPr>
            </w:pPr>
          </w:p>
        </w:tc>
        <w:tc>
          <w:tcPr>
            <w:tcW w:w="8782" w:type="dxa"/>
          </w:tcPr>
          <w:p w14:paraId="25DB897B" w14:textId="77777777" w:rsidR="00946E14" w:rsidRPr="00946E14" w:rsidRDefault="00946E14" w:rsidP="00946E14">
            <w:pPr>
              <w:pStyle w:val="Paragrafoelenco"/>
              <w:ind w:left="36"/>
              <w:rPr>
                <w:sz w:val="20"/>
                <w:szCs w:val="20"/>
              </w:rPr>
            </w:pPr>
            <w:r w:rsidRPr="00946E14">
              <w:rPr>
                <w:sz w:val="20"/>
                <w:szCs w:val="20"/>
              </w:rPr>
              <w:t>Per mantenere il livello di prestazioni conseguito, i processi dovrebbero essere eseguiti in condizioni controllate, indipendentemente da eventuali modifiche pianificate e non pianificate. L'organizzazione dovrebbe determinare quali procedure (se presenti) sono necessarie per gestire un processo, compresi i criteri relativi agli output del processo stesso e alle sue condizioni operative, al fine di assicurarne la conformità ai criteri. Quando le procedure sono applicate, al fine di assicurarsi che esse siano rispettate dalle persone coinvolte nelle operazioni del processo, l'organizzazione dovrebbe assicurarsi che:</w:t>
            </w:r>
          </w:p>
          <w:p w14:paraId="7235EF66" w14:textId="77777777" w:rsidR="00946E14" w:rsidRPr="00946E14" w:rsidRDefault="00946E14" w:rsidP="007A086E">
            <w:pPr>
              <w:pStyle w:val="Paragrafoelenco"/>
              <w:numPr>
                <w:ilvl w:val="4"/>
                <w:numId w:val="14"/>
              </w:numPr>
              <w:ind w:left="462"/>
              <w:rPr>
                <w:sz w:val="20"/>
                <w:szCs w:val="20"/>
              </w:rPr>
            </w:pPr>
            <w:r w:rsidRPr="00946E14">
              <w:rPr>
                <w:sz w:val="20"/>
                <w:szCs w:val="20"/>
              </w:rPr>
              <w:t>sia stabilito un sistema per definire le conoscenze e le abilità necessarie per i processi e per valutare le conoscenze e le abilità degli addetti ai processi;</w:t>
            </w:r>
          </w:p>
          <w:p w14:paraId="1A2E1358" w14:textId="77777777" w:rsidR="00946E14" w:rsidRPr="00946E14" w:rsidRDefault="00946E14" w:rsidP="007A086E">
            <w:pPr>
              <w:pStyle w:val="Paragrafoelenco"/>
              <w:numPr>
                <w:ilvl w:val="4"/>
                <w:numId w:val="14"/>
              </w:numPr>
              <w:ind w:left="462"/>
              <w:rPr>
                <w:sz w:val="20"/>
                <w:szCs w:val="20"/>
              </w:rPr>
            </w:pPr>
            <w:r w:rsidRPr="00946E14">
              <w:rPr>
                <w:sz w:val="20"/>
                <w:szCs w:val="20"/>
              </w:rPr>
              <w:t>siano identificati, valutati e mitigati i rischi nelle procedure, mediante il miglioramento delle procedure stesse (per esempio, rendendo difficile commettere errori o non permettendo l'avanzamento al processo successivo se si verifichi un errore);</w:t>
            </w:r>
          </w:p>
          <w:p w14:paraId="74A8D109" w14:textId="77777777" w:rsidR="00946E14" w:rsidRPr="00946E14" w:rsidRDefault="00946E14" w:rsidP="007A086E">
            <w:pPr>
              <w:pStyle w:val="Paragrafoelenco"/>
              <w:numPr>
                <w:ilvl w:val="4"/>
                <w:numId w:val="14"/>
              </w:numPr>
              <w:ind w:left="462"/>
              <w:rPr>
                <w:sz w:val="20"/>
                <w:szCs w:val="20"/>
              </w:rPr>
            </w:pPr>
            <w:r w:rsidRPr="00946E14">
              <w:rPr>
                <w:sz w:val="20"/>
                <w:szCs w:val="20"/>
              </w:rPr>
              <w:t>siano rese disponibili le risorse necessarie affinché le persone possano rispettare le procedure;</w:t>
            </w:r>
          </w:p>
          <w:p w14:paraId="0B683DB5" w14:textId="77777777" w:rsidR="00946E14" w:rsidRPr="00946E14" w:rsidRDefault="00946E14" w:rsidP="007A086E">
            <w:pPr>
              <w:pStyle w:val="Paragrafoelenco"/>
              <w:numPr>
                <w:ilvl w:val="4"/>
                <w:numId w:val="14"/>
              </w:numPr>
              <w:ind w:left="462"/>
              <w:rPr>
                <w:sz w:val="20"/>
                <w:szCs w:val="20"/>
              </w:rPr>
            </w:pPr>
            <w:r w:rsidRPr="00946E14">
              <w:rPr>
                <w:sz w:val="20"/>
                <w:szCs w:val="20"/>
              </w:rPr>
              <w:t>le persone dispongano delle conoscenze e abilità necessarie per rispettare le procedure;</w:t>
            </w:r>
          </w:p>
          <w:p w14:paraId="391410E9" w14:textId="77777777" w:rsidR="00946E14" w:rsidRPr="00946E14" w:rsidRDefault="00946E14" w:rsidP="007A086E">
            <w:pPr>
              <w:pStyle w:val="Paragrafoelenco"/>
              <w:numPr>
                <w:ilvl w:val="4"/>
                <w:numId w:val="14"/>
              </w:numPr>
              <w:ind w:left="462"/>
              <w:rPr>
                <w:sz w:val="20"/>
                <w:szCs w:val="20"/>
              </w:rPr>
            </w:pPr>
            <w:r w:rsidRPr="00946E14">
              <w:rPr>
                <w:sz w:val="20"/>
                <w:szCs w:val="20"/>
              </w:rPr>
              <w:t>le persone conoscano le conseguenze derivanti dal non rispettare le procedure (per esempio, utilizzando esempi di eventi indesiderati sperimentati), ed i manager, ai livelli appropriati, intraprendano le azioni necessarie ogni volta che una procedura non sia rispettata;</w:t>
            </w:r>
          </w:p>
          <w:p w14:paraId="3890FA59" w14:textId="51D99169" w:rsidR="00946E14" w:rsidRPr="00946E14" w:rsidRDefault="00946E14" w:rsidP="00946E14">
            <w:pPr>
              <w:rPr>
                <w:sz w:val="20"/>
                <w:szCs w:val="20"/>
              </w:rPr>
            </w:pPr>
            <w:r w:rsidRPr="00946E14">
              <w:rPr>
                <w:sz w:val="20"/>
                <w:szCs w:val="20"/>
              </w:rPr>
              <w:t>si tenga conto dell'apprendimento, della formazione, motivazione e prevenzione di errori umani.</w:t>
            </w:r>
          </w:p>
        </w:tc>
      </w:tr>
      <w:tr w:rsidR="005C479A" w14:paraId="7C608F68" w14:textId="77777777" w:rsidTr="00B91C0B">
        <w:tc>
          <w:tcPr>
            <w:tcW w:w="9628" w:type="dxa"/>
            <w:gridSpan w:val="2"/>
          </w:tcPr>
          <w:p w14:paraId="4E42AD7C" w14:textId="77777777" w:rsidR="005C479A" w:rsidRPr="009A6498" w:rsidRDefault="005C479A" w:rsidP="00B91C0B">
            <w:pPr>
              <w:rPr>
                <w:sz w:val="20"/>
                <w:szCs w:val="20"/>
              </w:rPr>
            </w:pPr>
          </w:p>
          <w:p w14:paraId="6F064DBA" w14:textId="77777777" w:rsidR="005C479A" w:rsidRDefault="005C479A" w:rsidP="00B91C0B">
            <w:pPr>
              <w:rPr>
                <w:sz w:val="20"/>
                <w:szCs w:val="20"/>
              </w:rPr>
            </w:pPr>
          </w:p>
          <w:p w14:paraId="5FE0D70C" w14:textId="77777777" w:rsidR="005C479A" w:rsidRDefault="005C479A" w:rsidP="00B91C0B">
            <w:pPr>
              <w:rPr>
                <w:sz w:val="20"/>
                <w:szCs w:val="20"/>
              </w:rPr>
            </w:pPr>
          </w:p>
          <w:p w14:paraId="4FA6D893" w14:textId="77777777" w:rsidR="005C479A" w:rsidRDefault="005C479A" w:rsidP="00B91C0B">
            <w:pPr>
              <w:rPr>
                <w:sz w:val="20"/>
                <w:szCs w:val="20"/>
              </w:rPr>
            </w:pPr>
          </w:p>
          <w:p w14:paraId="4ECF6AD9" w14:textId="77777777" w:rsidR="005C479A" w:rsidRDefault="005C479A" w:rsidP="00B91C0B">
            <w:pPr>
              <w:rPr>
                <w:sz w:val="20"/>
                <w:szCs w:val="20"/>
              </w:rPr>
            </w:pPr>
          </w:p>
          <w:p w14:paraId="0642F2CF" w14:textId="77777777" w:rsidR="005C479A" w:rsidRDefault="005C479A" w:rsidP="00B91C0B">
            <w:pPr>
              <w:rPr>
                <w:sz w:val="20"/>
                <w:szCs w:val="20"/>
              </w:rPr>
            </w:pPr>
          </w:p>
          <w:p w14:paraId="516998DC" w14:textId="77777777" w:rsidR="005C479A" w:rsidRDefault="005C479A" w:rsidP="00B91C0B">
            <w:pPr>
              <w:rPr>
                <w:sz w:val="20"/>
                <w:szCs w:val="20"/>
              </w:rPr>
            </w:pPr>
          </w:p>
          <w:p w14:paraId="0000BABC" w14:textId="77777777" w:rsidR="00295856" w:rsidRDefault="00295856" w:rsidP="00B91C0B">
            <w:pPr>
              <w:rPr>
                <w:sz w:val="20"/>
                <w:szCs w:val="20"/>
              </w:rPr>
            </w:pPr>
          </w:p>
          <w:p w14:paraId="5AC221F0" w14:textId="77777777" w:rsidR="00295856" w:rsidRDefault="00295856" w:rsidP="00B91C0B">
            <w:pPr>
              <w:rPr>
                <w:sz w:val="20"/>
                <w:szCs w:val="20"/>
              </w:rPr>
            </w:pPr>
          </w:p>
          <w:p w14:paraId="6F760A41" w14:textId="77777777" w:rsidR="00295856" w:rsidRDefault="00295856" w:rsidP="00B91C0B">
            <w:pPr>
              <w:rPr>
                <w:sz w:val="20"/>
                <w:szCs w:val="20"/>
              </w:rPr>
            </w:pPr>
          </w:p>
          <w:p w14:paraId="6FEBD97F" w14:textId="77777777" w:rsidR="00295856" w:rsidRDefault="00295856" w:rsidP="00B91C0B">
            <w:pPr>
              <w:rPr>
                <w:sz w:val="20"/>
                <w:szCs w:val="20"/>
              </w:rPr>
            </w:pPr>
          </w:p>
          <w:p w14:paraId="1CE4C937" w14:textId="77777777" w:rsidR="00295856" w:rsidRDefault="00295856" w:rsidP="00B91C0B">
            <w:pPr>
              <w:rPr>
                <w:sz w:val="20"/>
                <w:szCs w:val="20"/>
              </w:rPr>
            </w:pPr>
          </w:p>
          <w:p w14:paraId="1E66C295" w14:textId="77777777" w:rsidR="00295856" w:rsidRDefault="00295856" w:rsidP="00B91C0B">
            <w:pPr>
              <w:rPr>
                <w:sz w:val="20"/>
                <w:szCs w:val="20"/>
              </w:rPr>
            </w:pPr>
          </w:p>
          <w:p w14:paraId="2417C5C0" w14:textId="77777777" w:rsidR="00295856" w:rsidRDefault="00295856" w:rsidP="00B91C0B">
            <w:pPr>
              <w:rPr>
                <w:sz w:val="20"/>
                <w:szCs w:val="20"/>
              </w:rPr>
            </w:pPr>
          </w:p>
          <w:p w14:paraId="00F4B0B3" w14:textId="77777777" w:rsidR="00295856" w:rsidRDefault="00295856" w:rsidP="00B91C0B">
            <w:pPr>
              <w:rPr>
                <w:sz w:val="20"/>
                <w:szCs w:val="20"/>
              </w:rPr>
            </w:pPr>
          </w:p>
          <w:p w14:paraId="0E5F4E2B" w14:textId="77777777" w:rsidR="00295856" w:rsidRDefault="00295856" w:rsidP="00B91C0B">
            <w:pPr>
              <w:rPr>
                <w:sz w:val="20"/>
                <w:szCs w:val="20"/>
              </w:rPr>
            </w:pPr>
          </w:p>
          <w:p w14:paraId="1E38536A" w14:textId="77777777" w:rsidR="00295856" w:rsidRDefault="00295856" w:rsidP="00B91C0B">
            <w:pPr>
              <w:rPr>
                <w:sz w:val="20"/>
                <w:szCs w:val="20"/>
              </w:rPr>
            </w:pPr>
          </w:p>
          <w:p w14:paraId="710A4C02" w14:textId="77777777" w:rsidR="00295856" w:rsidRPr="009A6498" w:rsidRDefault="00295856" w:rsidP="00B91C0B">
            <w:pPr>
              <w:rPr>
                <w:sz w:val="20"/>
                <w:szCs w:val="20"/>
              </w:rPr>
            </w:pPr>
          </w:p>
          <w:p w14:paraId="5B1A0976" w14:textId="77777777" w:rsidR="005C479A" w:rsidRPr="009A6498" w:rsidRDefault="005C479A" w:rsidP="00B91C0B">
            <w:pPr>
              <w:rPr>
                <w:sz w:val="20"/>
                <w:szCs w:val="20"/>
              </w:rPr>
            </w:pPr>
          </w:p>
          <w:p w14:paraId="10E9D008" w14:textId="77777777" w:rsidR="005C479A" w:rsidRPr="009A6498" w:rsidRDefault="005C479A" w:rsidP="00B91C0B">
            <w:pPr>
              <w:rPr>
                <w:sz w:val="20"/>
                <w:szCs w:val="20"/>
              </w:rPr>
            </w:pPr>
          </w:p>
          <w:p w14:paraId="74DE866A"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14560" behindDoc="0" locked="0" layoutInCell="1" allowOverlap="1" wp14:anchorId="4369C88A" wp14:editId="4C3F1EE3">
                      <wp:simplePos x="0" y="0"/>
                      <wp:positionH relativeFrom="column">
                        <wp:posOffset>884435</wp:posOffset>
                      </wp:positionH>
                      <wp:positionV relativeFrom="paragraph">
                        <wp:posOffset>25675</wp:posOffset>
                      </wp:positionV>
                      <wp:extent cx="360" cy="360"/>
                      <wp:effectExtent l="0" t="0" r="0" b="0"/>
                      <wp:wrapNone/>
                      <wp:docPr id="1689124308" name="Input penna 4"/>
                      <wp:cNvGraphicFramePr/>
                      <a:graphic xmlns:a="http://schemas.openxmlformats.org/drawingml/2006/main">
                        <a:graphicData uri="http://schemas.microsoft.com/office/word/2010/wordprocessingInk">
                          <w14:contentPart bwMode="auto" r:id="rId35">
                            <w14:nvContentPartPr>
                              <w14:cNvContentPartPr/>
                            </w14:nvContentPartPr>
                            <w14:xfrm>
                              <a:off x="0" y="0"/>
                              <a:ext cx="360" cy="360"/>
                            </w14:xfrm>
                          </w14:contentPart>
                        </a:graphicData>
                      </a:graphic>
                    </wp:anchor>
                  </w:drawing>
                </mc:Choice>
                <mc:Fallback>
                  <w:drawing>
                    <wp:anchor distT="0" distB="0" distL="114300" distR="114300" simplePos="0" relativeHeight="251714560" behindDoc="0" locked="0" layoutInCell="1" allowOverlap="1" wp14:anchorId="4369C88A" wp14:editId="4C3F1EE3">
                      <wp:simplePos x="0" y="0"/>
                      <wp:positionH relativeFrom="column">
                        <wp:posOffset>884435</wp:posOffset>
                      </wp:positionH>
                      <wp:positionV relativeFrom="paragraph">
                        <wp:posOffset>25675</wp:posOffset>
                      </wp:positionV>
                      <wp:extent cx="360" cy="360"/>
                      <wp:effectExtent l="0" t="0" r="0" b="0"/>
                      <wp:wrapNone/>
                      <wp:docPr id="1689124308" name="Input penna 4"/>
                      <wp:cNvGraphicFramePr/>
                      <a:graphic xmlns:a="http://schemas.openxmlformats.org/drawingml/2006/main">
                        <a:graphicData uri="http://schemas.openxmlformats.org/drawingml/2006/picture">
                          <pic:pic xmlns:pic="http://schemas.openxmlformats.org/drawingml/2006/picture">
                            <pic:nvPicPr>
                              <pic:cNvPr id="1689124308"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17D7839A" w14:textId="77777777" w:rsidR="005C479A" w:rsidRPr="009A6498" w:rsidRDefault="005C479A" w:rsidP="00B91C0B">
            <w:pPr>
              <w:rPr>
                <w:sz w:val="20"/>
                <w:szCs w:val="20"/>
              </w:rPr>
            </w:pPr>
          </w:p>
          <w:p w14:paraId="41E05E6C" w14:textId="77777777" w:rsidR="005C479A" w:rsidRPr="009A6498" w:rsidRDefault="005C479A" w:rsidP="00B91C0B">
            <w:pPr>
              <w:rPr>
                <w:sz w:val="20"/>
                <w:szCs w:val="20"/>
              </w:rPr>
            </w:pPr>
          </w:p>
          <w:p w14:paraId="579326E8" w14:textId="77777777" w:rsidR="005C479A" w:rsidRPr="009A6498" w:rsidRDefault="005C479A" w:rsidP="00B91C0B">
            <w:pPr>
              <w:rPr>
                <w:sz w:val="20"/>
                <w:szCs w:val="20"/>
              </w:rPr>
            </w:pPr>
          </w:p>
          <w:p w14:paraId="43486BAC" w14:textId="77777777" w:rsidR="005C479A" w:rsidRPr="009A6498" w:rsidRDefault="005C479A" w:rsidP="00B91C0B">
            <w:pPr>
              <w:rPr>
                <w:sz w:val="20"/>
                <w:szCs w:val="20"/>
              </w:rPr>
            </w:pPr>
          </w:p>
          <w:p w14:paraId="4C5773B6" w14:textId="77777777" w:rsidR="005C479A" w:rsidRPr="009A6498" w:rsidRDefault="005C479A" w:rsidP="00B91C0B">
            <w:pPr>
              <w:rPr>
                <w:sz w:val="20"/>
                <w:szCs w:val="20"/>
              </w:rPr>
            </w:pPr>
          </w:p>
          <w:p w14:paraId="51FED8DE" w14:textId="77777777" w:rsidR="005C479A" w:rsidRPr="009A6498" w:rsidRDefault="005C479A" w:rsidP="00B91C0B">
            <w:pPr>
              <w:rPr>
                <w:sz w:val="20"/>
                <w:szCs w:val="20"/>
              </w:rPr>
            </w:pPr>
          </w:p>
          <w:p w14:paraId="38D2AEFD" w14:textId="77777777" w:rsidR="005C479A" w:rsidRDefault="005C479A" w:rsidP="00B91C0B">
            <w:pPr>
              <w:rPr>
                <w:sz w:val="20"/>
                <w:szCs w:val="20"/>
              </w:rPr>
            </w:pPr>
          </w:p>
          <w:p w14:paraId="059000CC" w14:textId="77777777" w:rsidR="005C479A" w:rsidRDefault="005C479A" w:rsidP="00B91C0B">
            <w:pPr>
              <w:rPr>
                <w:sz w:val="20"/>
                <w:szCs w:val="20"/>
              </w:rPr>
            </w:pPr>
          </w:p>
          <w:p w14:paraId="007B4045" w14:textId="77777777" w:rsidR="005C479A" w:rsidRPr="009A6498" w:rsidRDefault="005C479A" w:rsidP="00B91C0B">
            <w:pPr>
              <w:rPr>
                <w:sz w:val="20"/>
                <w:szCs w:val="20"/>
              </w:rPr>
            </w:pPr>
          </w:p>
          <w:p w14:paraId="135D4659" w14:textId="77777777" w:rsidR="005C479A" w:rsidRPr="009A6498" w:rsidRDefault="005C479A" w:rsidP="00B91C0B">
            <w:pPr>
              <w:rPr>
                <w:sz w:val="20"/>
                <w:szCs w:val="20"/>
              </w:rPr>
            </w:pPr>
          </w:p>
        </w:tc>
      </w:tr>
    </w:tbl>
    <w:p w14:paraId="1F6A94A3" w14:textId="77777777" w:rsidR="005C479A" w:rsidRDefault="005C479A" w:rsidP="005C479A"/>
    <w:p w14:paraId="56D4F938"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69A0EFF1" w14:textId="77777777" w:rsidTr="00B91C0B">
        <w:tc>
          <w:tcPr>
            <w:tcW w:w="846" w:type="dxa"/>
          </w:tcPr>
          <w:p w14:paraId="3D09DAFE" w14:textId="77777777" w:rsidR="00946E14" w:rsidRPr="00946E14" w:rsidRDefault="00946E14" w:rsidP="00946E14">
            <w:pPr>
              <w:rPr>
                <w:sz w:val="20"/>
                <w:szCs w:val="20"/>
              </w:rPr>
            </w:pPr>
            <w:r w:rsidRPr="00946E14">
              <w:rPr>
                <w:sz w:val="20"/>
                <w:szCs w:val="20"/>
              </w:rPr>
              <w:lastRenderedPageBreak/>
              <w:t>8.4.5</w:t>
            </w:r>
          </w:p>
          <w:p w14:paraId="1828392F" w14:textId="11171192" w:rsidR="00946E14" w:rsidRPr="00946E14" w:rsidRDefault="00946E14" w:rsidP="00946E14">
            <w:pPr>
              <w:rPr>
                <w:sz w:val="20"/>
                <w:szCs w:val="20"/>
              </w:rPr>
            </w:pPr>
          </w:p>
        </w:tc>
        <w:tc>
          <w:tcPr>
            <w:tcW w:w="8782" w:type="dxa"/>
          </w:tcPr>
          <w:p w14:paraId="6121D2CD" w14:textId="3E230AA8" w:rsidR="00946E14" w:rsidRPr="00946E14" w:rsidRDefault="00946E14" w:rsidP="00946E14">
            <w:pPr>
              <w:rPr>
                <w:sz w:val="20"/>
                <w:szCs w:val="20"/>
              </w:rPr>
            </w:pPr>
            <w:r w:rsidRPr="00946E14">
              <w:rPr>
                <w:sz w:val="20"/>
                <w:szCs w:val="20"/>
              </w:rPr>
              <w:t>L'organizzazione dovrebbe monitorare i suoi processi su base regolare al fine di individuare deviazioni, e dovrebbe identificare e intraprendere azioni appropriate, quando necessario, senza ritardi. Le deviazioni sono causate principalmente da modifiche a livello di dotazioni, metodi, materiali, misurazioni, ambiente e persone relativi al funzionamento dei processi. L'organizzazione dovrebbe determinare i punti di controllo e relativi indicatori di prestazione che siano efficaci ed efficienti per individuare tali deviazioni.</w:t>
            </w:r>
          </w:p>
        </w:tc>
      </w:tr>
      <w:tr w:rsidR="005C479A" w14:paraId="416EE8C5" w14:textId="77777777" w:rsidTr="00B91C0B">
        <w:tc>
          <w:tcPr>
            <w:tcW w:w="9628" w:type="dxa"/>
            <w:gridSpan w:val="2"/>
          </w:tcPr>
          <w:p w14:paraId="5E21D8D9" w14:textId="77777777" w:rsidR="005C479A" w:rsidRPr="009A6498" w:rsidRDefault="005C479A" w:rsidP="00B91C0B">
            <w:pPr>
              <w:rPr>
                <w:sz w:val="20"/>
                <w:szCs w:val="20"/>
              </w:rPr>
            </w:pPr>
          </w:p>
          <w:p w14:paraId="5388F70A" w14:textId="77777777" w:rsidR="005C479A" w:rsidRDefault="005C479A" w:rsidP="00B91C0B">
            <w:pPr>
              <w:rPr>
                <w:sz w:val="20"/>
                <w:szCs w:val="20"/>
              </w:rPr>
            </w:pPr>
          </w:p>
          <w:p w14:paraId="487A1E4A" w14:textId="77777777" w:rsidR="005C479A" w:rsidRDefault="005C479A" w:rsidP="00B91C0B">
            <w:pPr>
              <w:rPr>
                <w:sz w:val="20"/>
                <w:szCs w:val="20"/>
              </w:rPr>
            </w:pPr>
          </w:p>
          <w:p w14:paraId="0FE8C6B1" w14:textId="77777777" w:rsidR="005C479A" w:rsidRDefault="005C479A" w:rsidP="00B91C0B">
            <w:pPr>
              <w:rPr>
                <w:sz w:val="20"/>
                <w:szCs w:val="20"/>
              </w:rPr>
            </w:pPr>
          </w:p>
          <w:p w14:paraId="701B248D" w14:textId="77777777" w:rsidR="005C479A" w:rsidRDefault="005C479A" w:rsidP="00B91C0B">
            <w:pPr>
              <w:rPr>
                <w:sz w:val="20"/>
                <w:szCs w:val="20"/>
              </w:rPr>
            </w:pPr>
          </w:p>
          <w:p w14:paraId="5C563486" w14:textId="77777777" w:rsidR="005C479A" w:rsidRDefault="005C479A" w:rsidP="00B91C0B">
            <w:pPr>
              <w:rPr>
                <w:sz w:val="20"/>
                <w:szCs w:val="20"/>
              </w:rPr>
            </w:pPr>
          </w:p>
          <w:p w14:paraId="7229E9E5" w14:textId="77777777" w:rsidR="005C479A" w:rsidRPr="009A6498" w:rsidRDefault="005C479A" w:rsidP="00B91C0B">
            <w:pPr>
              <w:rPr>
                <w:sz w:val="20"/>
                <w:szCs w:val="20"/>
              </w:rPr>
            </w:pPr>
          </w:p>
          <w:p w14:paraId="4CFEE1A3" w14:textId="77777777" w:rsidR="005C479A" w:rsidRPr="009A6498" w:rsidRDefault="005C479A" w:rsidP="00B91C0B">
            <w:pPr>
              <w:rPr>
                <w:sz w:val="20"/>
                <w:szCs w:val="20"/>
              </w:rPr>
            </w:pPr>
          </w:p>
          <w:p w14:paraId="69231656" w14:textId="77777777" w:rsidR="005C479A" w:rsidRPr="009A6498" w:rsidRDefault="005C479A" w:rsidP="00B91C0B">
            <w:pPr>
              <w:rPr>
                <w:sz w:val="20"/>
                <w:szCs w:val="20"/>
              </w:rPr>
            </w:pPr>
          </w:p>
          <w:p w14:paraId="021CBF35"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16608" behindDoc="0" locked="0" layoutInCell="1" allowOverlap="1" wp14:anchorId="264AD130" wp14:editId="1F47D271">
                      <wp:simplePos x="0" y="0"/>
                      <wp:positionH relativeFrom="column">
                        <wp:posOffset>884435</wp:posOffset>
                      </wp:positionH>
                      <wp:positionV relativeFrom="paragraph">
                        <wp:posOffset>25675</wp:posOffset>
                      </wp:positionV>
                      <wp:extent cx="360" cy="360"/>
                      <wp:effectExtent l="0" t="0" r="0" b="0"/>
                      <wp:wrapNone/>
                      <wp:docPr id="432655573" name="Input penna 4"/>
                      <wp:cNvGraphicFramePr/>
                      <a:graphic xmlns:a="http://schemas.openxmlformats.org/drawingml/2006/main">
                        <a:graphicData uri="http://schemas.microsoft.com/office/word/2010/wordprocessingInk">
                          <w14:contentPart bwMode="auto" r:id="rId36">
                            <w14:nvContentPartPr>
                              <w14:cNvContentPartPr/>
                            </w14:nvContentPartPr>
                            <w14:xfrm>
                              <a:off x="0" y="0"/>
                              <a:ext cx="360" cy="360"/>
                            </w14:xfrm>
                          </w14:contentPart>
                        </a:graphicData>
                      </a:graphic>
                    </wp:anchor>
                  </w:drawing>
                </mc:Choice>
                <mc:Fallback>
                  <w:drawing>
                    <wp:anchor distT="0" distB="0" distL="114300" distR="114300" simplePos="0" relativeHeight="251716608" behindDoc="0" locked="0" layoutInCell="1" allowOverlap="1" wp14:anchorId="264AD130" wp14:editId="1F47D271">
                      <wp:simplePos x="0" y="0"/>
                      <wp:positionH relativeFrom="column">
                        <wp:posOffset>884435</wp:posOffset>
                      </wp:positionH>
                      <wp:positionV relativeFrom="paragraph">
                        <wp:posOffset>25675</wp:posOffset>
                      </wp:positionV>
                      <wp:extent cx="360" cy="360"/>
                      <wp:effectExtent l="0" t="0" r="0" b="0"/>
                      <wp:wrapNone/>
                      <wp:docPr id="432655573" name="Input penna 4"/>
                      <wp:cNvGraphicFramePr/>
                      <a:graphic xmlns:a="http://schemas.openxmlformats.org/drawingml/2006/main">
                        <a:graphicData uri="http://schemas.openxmlformats.org/drawingml/2006/picture">
                          <pic:pic xmlns:pic="http://schemas.openxmlformats.org/drawingml/2006/picture">
                            <pic:nvPicPr>
                              <pic:cNvPr id="432655573"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3DFFF31" w14:textId="77777777" w:rsidR="005C479A" w:rsidRPr="009A6498" w:rsidRDefault="005C479A" w:rsidP="00B91C0B">
            <w:pPr>
              <w:rPr>
                <w:sz w:val="20"/>
                <w:szCs w:val="20"/>
              </w:rPr>
            </w:pPr>
          </w:p>
          <w:p w14:paraId="634DB159" w14:textId="77777777" w:rsidR="005C479A" w:rsidRPr="009A6498" w:rsidRDefault="005C479A" w:rsidP="00B91C0B">
            <w:pPr>
              <w:rPr>
                <w:sz w:val="20"/>
                <w:szCs w:val="20"/>
              </w:rPr>
            </w:pPr>
          </w:p>
          <w:p w14:paraId="36999D2B" w14:textId="77777777" w:rsidR="005C479A" w:rsidRPr="009A6498" w:rsidRDefault="005C479A" w:rsidP="00B91C0B">
            <w:pPr>
              <w:rPr>
                <w:sz w:val="20"/>
                <w:szCs w:val="20"/>
              </w:rPr>
            </w:pPr>
          </w:p>
          <w:p w14:paraId="3E2F3B6F" w14:textId="77777777" w:rsidR="005C479A" w:rsidRPr="009A6498" w:rsidRDefault="005C479A" w:rsidP="00B91C0B">
            <w:pPr>
              <w:rPr>
                <w:sz w:val="20"/>
                <w:szCs w:val="20"/>
              </w:rPr>
            </w:pPr>
          </w:p>
          <w:p w14:paraId="3507EFBC" w14:textId="77777777" w:rsidR="005C479A" w:rsidRPr="009A6498" w:rsidRDefault="005C479A" w:rsidP="00B91C0B">
            <w:pPr>
              <w:rPr>
                <w:sz w:val="20"/>
                <w:szCs w:val="20"/>
              </w:rPr>
            </w:pPr>
          </w:p>
          <w:p w14:paraId="0C84D40B" w14:textId="77777777" w:rsidR="005C479A" w:rsidRPr="009A6498" w:rsidRDefault="005C479A" w:rsidP="00B91C0B">
            <w:pPr>
              <w:rPr>
                <w:sz w:val="20"/>
                <w:szCs w:val="20"/>
              </w:rPr>
            </w:pPr>
          </w:p>
          <w:p w14:paraId="5EC76E2E" w14:textId="77777777" w:rsidR="005C479A" w:rsidRDefault="005C479A" w:rsidP="00B91C0B">
            <w:pPr>
              <w:rPr>
                <w:sz w:val="20"/>
                <w:szCs w:val="20"/>
              </w:rPr>
            </w:pPr>
          </w:p>
          <w:p w14:paraId="1A98CE95" w14:textId="77777777" w:rsidR="00295856" w:rsidRDefault="00295856" w:rsidP="00B91C0B">
            <w:pPr>
              <w:rPr>
                <w:sz w:val="20"/>
                <w:szCs w:val="20"/>
              </w:rPr>
            </w:pPr>
          </w:p>
          <w:p w14:paraId="11F3D571" w14:textId="77777777" w:rsidR="00295856" w:rsidRDefault="00295856" w:rsidP="00B91C0B">
            <w:pPr>
              <w:rPr>
                <w:sz w:val="20"/>
                <w:szCs w:val="20"/>
              </w:rPr>
            </w:pPr>
          </w:p>
          <w:p w14:paraId="6242681C" w14:textId="77777777" w:rsidR="00295856" w:rsidRDefault="00295856" w:rsidP="00B91C0B">
            <w:pPr>
              <w:rPr>
                <w:sz w:val="20"/>
                <w:szCs w:val="20"/>
              </w:rPr>
            </w:pPr>
          </w:p>
          <w:p w14:paraId="40A11E58" w14:textId="77777777" w:rsidR="00295856" w:rsidRDefault="00295856" w:rsidP="00B91C0B">
            <w:pPr>
              <w:rPr>
                <w:sz w:val="20"/>
                <w:szCs w:val="20"/>
              </w:rPr>
            </w:pPr>
          </w:p>
          <w:p w14:paraId="63337A2A" w14:textId="77777777" w:rsidR="00295856" w:rsidRDefault="00295856" w:rsidP="00B91C0B">
            <w:pPr>
              <w:rPr>
                <w:sz w:val="20"/>
                <w:szCs w:val="20"/>
              </w:rPr>
            </w:pPr>
          </w:p>
          <w:p w14:paraId="360236BB" w14:textId="77777777" w:rsidR="00295856" w:rsidRDefault="00295856" w:rsidP="00B91C0B">
            <w:pPr>
              <w:rPr>
                <w:sz w:val="20"/>
                <w:szCs w:val="20"/>
              </w:rPr>
            </w:pPr>
          </w:p>
          <w:p w14:paraId="5F335587" w14:textId="77777777" w:rsidR="00295856" w:rsidRDefault="00295856" w:rsidP="00B91C0B">
            <w:pPr>
              <w:rPr>
                <w:sz w:val="20"/>
                <w:szCs w:val="20"/>
              </w:rPr>
            </w:pPr>
          </w:p>
          <w:p w14:paraId="73DFBB3B" w14:textId="77777777" w:rsidR="00295856" w:rsidRDefault="00295856" w:rsidP="00B91C0B">
            <w:pPr>
              <w:rPr>
                <w:sz w:val="20"/>
                <w:szCs w:val="20"/>
              </w:rPr>
            </w:pPr>
          </w:p>
          <w:p w14:paraId="59EE4D08" w14:textId="77777777" w:rsidR="00295856" w:rsidRDefault="00295856" w:rsidP="00B91C0B">
            <w:pPr>
              <w:rPr>
                <w:sz w:val="20"/>
                <w:szCs w:val="20"/>
              </w:rPr>
            </w:pPr>
          </w:p>
          <w:p w14:paraId="07A82C64" w14:textId="77777777" w:rsidR="00295856" w:rsidRDefault="00295856" w:rsidP="00B91C0B">
            <w:pPr>
              <w:rPr>
                <w:sz w:val="20"/>
                <w:szCs w:val="20"/>
              </w:rPr>
            </w:pPr>
          </w:p>
          <w:p w14:paraId="1213947B" w14:textId="77777777" w:rsidR="00295856" w:rsidRDefault="00295856" w:rsidP="00B91C0B">
            <w:pPr>
              <w:rPr>
                <w:sz w:val="20"/>
                <w:szCs w:val="20"/>
              </w:rPr>
            </w:pPr>
          </w:p>
          <w:p w14:paraId="29280101" w14:textId="77777777" w:rsidR="00295856" w:rsidRDefault="00295856" w:rsidP="00B91C0B">
            <w:pPr>
              <w:rPr>
                <w:sz w:val="20"/>
                <w:szCs w:val="20"/>
              </w:rPr>
            </w:pPr>
          </w:p>
          <w:p w14:paraId="71C5EA29" w14:textId="77777777" w:rsidR="00295856" w:rsidRDefault="00295856" w:rsidP="00B91C0B">
            <w:pPr>
              <w:rPr>
                <w:sz w:val="20"/>
                <w:szCs w:val="20"/>
              </w:rPr>
            </w:pPr>
          </w:p>
          <w:p w14:paraId="4D28E42E" w14:textId="77777777" w:rsidR="00295856" w:rsidRDefault="00295856" w:rsidP="00B91C0B">
            <w:pPr>
              <w:rPr>
                <w:sz w:val="20"/>
                <w:szCs w:val="20"/>
              </w:rPr>
            </w:pPr>
          </w:p>
          <w:p w14:paraId="3F2231B7" w14:textId="77777777" w:rsidR="00295856" w:rsidRDefault="00295856" w:rsidP="00B91C0B">
            <w:pPr>
              <w:rPr>
                <w:sz w:val="20"/>
                <w:szCs w:val="20"/>
              </w:rPr>
            </w:pPr>
          </w:p>
          <w:p w14:paraId="53C4CFB5" w14:textId="77777777" w:rsidR="00295856" w:rsidRDefault="00295856" w:rsidP="00B91C0B">
            <w:pPr>
              <w:rPr>
                <w:sz w:val="20"/>
                <w:szCs w:val="20"/>
              </w:rPr>
            </w:pPr>
          </w:p>
          <w:p w14:paraId="6D57199A" w14:textId="77777777" w:rsidR="00295856" w:rsidRDefault="00295856" w:rsidP="00B91C0B">
            <w:pPr>
              <w:rPr>
                <w:sz w:val="20"/>
                <w:szCs w:val="20"/>
              </w:rPr>
            </w:pPr>
          </w:p>
          <w:p w14:paraId="1C17F55B" w14:textId="77777777" w:rsidR="00295856" w:rsidRDefault="00295856" w:rsidP="00B91C0B">
            <w:pPr>
              <w:rPr>
                <w:sz w:val="20"/>
                <w:szCs w:val="20"/>
              </w:rPr>
            </w:pPr>
          </w:p>
          <w:p w14:paraId="67AB02FB" w14:textId="77777777" w:rsidR="00295856" w:rsidRDefault="00295856" w:rsidP="00B91C0B">
            <w:pPr>
              <w:rPr>
                <w:sz w:val="20"/>
                <w:szCs w:val="20"/>
              </w:rPr>
            </w:pPr>
          </w:p>
          <w:p w14:paraId="209744A7" w14:textId="77777777" w:rsidR="00295856" w:rsidRDefault="00295856" w:rsidP="00B91C0B">
            <w:pPr>
              <w:rPr>
                <w:sz w:val="20"/>
                <w:szCs w:val="20"/>
              </w:rPr>
            </w:pPr>
          </w:p>
          <w:p w14:paraId="12BCE336" w14:textId="77777777" w:rsidR="00295856" w:rsidRDefault="00295856" w:rsidP="00B91C0B">
            <w:pPr>
              <w:rPr>
                <w:sz w:val="20"/>
                <w:szCs w:val="20"/>
              </w:rPr>
            </w:pPr>
          </w:p>
          <w:p w14:paraId="0D5AD344" w14:textId="77777777" w:rsidR="00295856" w:rsidRDefault="00295856" w:rsidP="00B91C0B">
            <w:pPr>
              <w:rPr>
                <w:sz w:val="20"/>
                <w:szCs w:val="20"/>
              </w:rPr>
            </w:pPr>
          </w:p>
          <w:p w14:paraId="514D1E9F" w14:textId="77777777" w:rsidR="00295856" w:rsidRDefault="00295856" w:rsidP="00B91C0B">
            <w:pPr>
              <w:rPr>
                <w:sz w:val="20"/>
                <w:szCs w:val="20"/>
              </w:rPr>
            </w:pPr>
          </w:p>
          <w:p w14:paraId="23DABFCB" w14:textId="77777777" w:rsidR="005C479A" w:rsidRDefault="005C479A" w:rsidP="00B91C0B">
            <w:pPr>
              <w:rPr>
                <w:sz w:val="20"/>
                <w:szCs w:val="20"/>
              </w:rPr>
            </w:pPr>
          </w:p>
          <w:p w14:paraId="19FC8380" w14:textId="77777777" w:rsidR="005C479A" w:rsidRPr="009A6498" w:rsidRDefault="005C479A" w:rsidP="00B91C0B">
            <w:pPr>
              <w:rPr>
                <w:sz w:val="20"/>
                <w:szCs w:val="20"/>
              </w:rPr>
            </w:pPr>
          </w:p>
          <w:p w14:paraId="074D742F" w14:textId="77777777" w:rsidR="005C479A" w:rsidRPr="009A6498" w:rsidRDefault="005C479A" w:rsidP="00B91C0B">
            <w:pPr>
              <w:rPr>
                <w:sz w:val="20"/>
                <w:szCs w:val="20"/>
              </w:rPr>
            </w:pPr>
          </w:p>
        </w:tc>
      </w:tr>
    </w:tbl>
    <w:p w14:paraId="56E4A229" w14:textId="77777777" w:rsidR="005C479A" w:rsidRDefault="005C479A" w:rsidP="005C479A"/>
    <w:p w14:paraId="1C2DDB82"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48417A30" w14:textId="77777777" w:rsidTr="00B91C0B">
        <w:tc>
          <w:tcPr>
            <w:tcW w:w="846" w:type="dxa"/>
          </w:tcPr>
          <w:p w14:paraId="4F5DCED7" w14:textId="77777777" w:rsidR="00946E14" w:rsidRPr="00946E14" w:rsidRDefault="00946E14" w:rsidP="00946E14">
            <w:pPr>
              <w:rPr>
                <w:sz w:val="20"/>
                <w:szCs w:val="20"/>
              </w:rPr>
            </w:pPr>
            <w:r w:rsidRPr="00946E14">
              <w:rPr>
                <w:sz w:val="20"/>
                <w:szCs w:val="20"/>
              </w:rPr>
              <w:lastRenderedPageBreak/>
              <w:t>9</w:t>
            </w:r>
          </w:p>
          <w:p w14:paraId="2DB9AE10" w14:textId="5CD4FB0D" w:rsidR="00946E14" w:rsidRPr="00946E14" w:rsidRDefault="00946E14" w:rsidP="00946E14">
            <w:pPr>
              <w:rPr>
                <w:sz w:val="20"/>
                <w:szCs w:val="20"/>
              </w:rPr>
            </w:pPr>
            <w:r w:rsidRPr="00946E14">
              <w:rPr>
                <w:sz w:val="20"/>
                <w:szCs w:val="20"/>
              </w:rPr>
              <w:t>9.1</w:t>
            </w:r>
          </w:p>
        </w:tc>
        <w:tc>
          <w:tcPr>
            <w:tcW w:w="8782" w:type="dxa"/>
          </w:tcPr>
          <w:p w14:paraId="71AFFF9B" w14:textId="77777777" w:rsidR="00946E14" w:rsidRPr="00946E14" w:rsidRDefault="00946E14" w:rsidP="00946E14">
            <w:pPr>
              <w:pStyle w:val="Titolo2"/>
              <w:outlineLvl w:val="1"/>
              <w:rPr>
                <w:b/>
                <w:bCs/>
                <w:sz w:val="20"/>
                <w:szCs w:val="20"/>
              </w:rPr>
            </w:pPr>
            <w:r w:rsidRPr="00946E14">
              <w:rPr>
                <w:b/>
                <w:bCs/>
                <w:sz w:val="20"/>
                <w:szCs w:val="20"/>
              </w:rPr>
              <w:t>GESTIONE DELLE RISORSE</w:t>
            </w:r>
          </w:p>
          <w:p w14:paraId="07EDCE01" w14:textId="77777777" w:rsidR="00946E14" w:rsidRPr="00946E14" w:rsidRDefault="00946E14" w:rsidP="00946E14">
            <w:pPr>
              <w:pStyle w:val="Titolo3"/>
              <w:outlineLvl w:val="2"/>
              <w:rPr>
                <w:sz w:val="20"/>
                <w:szCs w:val="20"/>
              </w:rPr>
            </w:pPr>
            <w:r w:rsidRPr="00946E14">
              <w:rPr>
                <w:b/>
                <w:bCs/>
                <w:sz w:val="20"/>
                <w:szCs w:val="20"/>
              </w:rPr>
              <w:t>Generalità</w:t>
            </w:r>
          </w:p>
          <w:p w14:paraId="4904B708" w14:textId="77777777" w:rsidR="00946E14" w:rsidRPr="00946E14" w:rsidRDefault="00946E14" w:rsidP="00946E14">
            <w:pPr>
              <w:rPr>
                <w:sz w:val="20"/>
                <w:szCs w:val="20"/>
              </w:rPr>
            </w:pPr>
            <w:r w:rsidRPr="00946E14">
              <w:rPr>
                <w:sz w:val="20"/>
                <w:szCs w:val="20"/>
              </w:rPr>
              <w:t>Le risorse supportano il funzionamento di tutti i processi di un'organizzazione e sono critiche per assicurare prestazioni efficaci ed efficienti e il successo durevole dell'organizzazione stessa.</w:t>
            </w:r>
          </w:p>
          <w:p w14:paraId="54EE905C" w14:textId="77777777" w:rsidR="00946E14" w:rsidRPr="00946E14" w:rsidRDefault="00946E14" w:rsidP="00946E14">
            <w:pPr>
              <w:rPr>
                <w:sz w:val="20"/>
                <w:szCs w:val="20"/>
              </w:rPr>
            </w:pPr>
            <w:r w:rsidRPr="00946E14">
              <w:rPr>
                <w:sz w:val="20"/>
                <w:szCs w:val="20"/>
              </w:rPr>
              <w:t>L'organizzazione dovrebbe determinare e gestire le risorse che sono necessarie per il raggiungimento dei propri obiettivi, tenendo conto dei rischi e delle opportunità associati, nonché dei loro effetti potenziali.</w:t>
            </w:r>
          </w:p>
          <w:p w14:paraId="5F250D2F" w14:textId="77777777" w:rsidR="00946E14" w:rsidRPr="00946E14" w:rsidRDefault="00946E14" w:rsidP="00946E14">
            <w:pPr>
              <w:rPr>
                <w:sz w:val="20"/>
                <w:szCs w:val="20"/>
              </w:rPr>
            </w:pPr>
            <w:r w:rsidRPr="00946E14">
              <w:rPr>
                <w:sz w:val="20"/>
                <w:szCs w:val="20"/>
              </w:rPr>
              <w:t>Esempi di risorse chiave comprendono:</w:t>
            </w:r>
          </w:p>
          <w:p w14:paraId="2B77B644"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le risorse finanziarie;</w:t>
            </w:r>
          </w:p>
          <w:p w14:paraId="2A9821A6"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le persone;</w:t>
            </w:r>
          </w:p>
          <w:p w14:paraId="294FBA11"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la conoscenza organizzativa;</w:t>
            </w:r>
          </w:p>
          <w:p w14:paraId="72A1F311"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le tecnologie;</w:t>
            </w:r>
          </w:p>
          <w:p w14:paraId="49F6CBA9"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le infrastrutture, quali le dotazioni, dispositivi, energia e servizi di pubblico utilizzo;</w:t>
            </w:r>
          </w:p>
          <w:p w14:paraId="1BEFEF3C"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l'ambiente per i processi dell'organizzazione;</w:t>
            </w:r>
          </w:p>
          <w:p w14:paraId="5EB9864B"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i materiali necessari per la fornitura di prodotti e per l'erogazione di servizi;</w:t>
            </w:r>
          </w:p>
          <w:p w14:paraId="0E61DF9D"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le informazioni;</w:t>
            </w:r>
          </w:p>
          <w:p w14:paraId="5BCC40E2"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le risorse fornite dall'esterno, comprese quelle provenienti da società controllate, partnership e alleanze;</w:t>
            </w:r>
          </w:p>
          <w:p w14:paraId="45E1F671" w14:textId="77777777" w:rsidR="00946E14" w:rsidRPr="00946E14" w:rsidRDefault="00946E14" w:rsidP="007A086E">
            <w:pPr>
              <w:pStyle w:val="Paragrafoelenco"/>
              <w:numPr>
                <w:ilvl w:val="4"/>
                <w:numId w:val="15"/>
              </w:numPr>
              <w:ind w:left="1029" w:hanging="581"/>
              <w:rPr>
                <w:sz w:val="20"/>
                <w:szCs w:val="20"/>
              </w:rPr>
            </w:pPr>
            <w:r w:rsidRPr="00946E14">
              <w:rPr>
                <w:sz w:val="20"/>
                <w:szCs w:val="20"/>
              </w:rPr>
              <w:t>le risorse naturali.</w:t>
            </w:r>
          </w:p>
          <w:p w14:paraId="08B82CD0" w14:textId="77777777" w:rsidR="00946E14" w:rsidRPr="00946E14" w:rsidRDefault="00946E14" w:rsidP="00946E14">
            <w:pPr>
              <w:rPr>
                <w:sz w:val="20"/>
                <w:szCs w:val="20"/>
              </w:rPr>
            </w:pPr>
            <w:r w:rsidRPr="00946E14">
              <w:rPr>
                <w:sz w:val="20"/>
                <w:szCs w:val="20"/>
              </w:rPr>
              <w:t>L'organizzazione dovrebbe attuare sufficienti controlli sui propri processi al fine di conseguire un utilizzo efficace ed efficiente delle sue risorse. A seconda della natura e della complessità dell'organizzazione, alcune risorse avranno differenti impatti sul successo durevole dell'organizzazione.</w:t>
            </w:r>
          </w:p>
          <w:p w14:paraId="250B9435" w14:textId="1C9BE049" w:rsidR="00946E14" w:rsidRPr="00946E14" w:rsidRDefault="00946E14" w:rsidP="00946E14">
            <w:pPr>
              <w:rPr>
                <w:sz w:val="20"/>
                <w:szCs w:val="20"/>
              </w:rPr>
            </w:pPr>
            <w:r w:rsidRPr="00946E14">
              <w:rPr>
                <w:sz w:val="20"/>
                <w:szCs w:val="20"/>
              </w:rPr>
              <w:t>Nel considerare le attività future, l'organizzazione dovrebbe tener conto dell'accessibilità e della idoneità delle risorse, comprese quelle fornite dall'esterno. L'organizzazione dovrebbe valutare frequentemente il proprio utilizzo attuale delle risorse al fine di determinarne le opportunità di miglioramento, ottimizzando i processi, e attuando nuove tecnologie per ridurre i rischi.</w:t>
            </w:r>
          </w:p>
        </w:tc>
      </w:tr>
      <w:tr w:rsidR="005C479A" w14:paraId="60637E83" w14:textId="77777777" w:rsidTr="00B91C0B">
        <w:tc>
          <w:tcPr>
            <w:tcW w:w="9628" w:type="dxa"/>
            <w:gridSpan w:val="2"/>
          </w:tcPr>
          <w:p w14:paraId="12F9617A" w14:textId="77777777" w:rsidR="005C479A" w:rsidRPr="009A6498" w:rsidRDefault="005C479A" w:rsidP="00B91C0B">
            <w:pPr>
              <w:rPr>
                <w:sz w:val="20"/>
                <w:szCs w:val="20"/>
              </w:rPr>
            </w:pPr>
          </w:p>
          <w:p w14:paraId="041D373A" w14:textId="77777777" w:rsidR="005C479A" w:rsidRDefault="005C479A" w:rsidP="00B91C0B">
            <w:pPr>
              <w:rPr>
                <w:sz w:val="20"/>
                <w:szCs w:val="20"/>
              </w:rPr>
            </w:pPr>
          </w:p>
          <w:p w14:paraId="6FDC5E7F" w14:textId="77777777" w:rsidR="005C479A" w:rsidRDefault="005C479A" w:rsidP="00B91C0B">
            <w:pPr>
              <w:rPr>
                <w:sz w:val="20"/>
                <w:szCs w:val="20"/>
              </w:rPr>
            </w:pPr>
          </w:p>
          <w:p w14:paraId="74221157" w14:textId="77777777" w:rsidR="005C479A" w:rsidRDefault="005C479A" w:rsidP="00B91C0B">
            <w:pPr>
              <w:rPr>
                <w:sz w:val="20"/>
                <w:szCs w:val="20"/>
              </w:rPr>
            </w:pPr>
          </w:p>
          <w:p w14:paraId="5A002353" w14:textId="77777777" w:rsidR="005C479A" w:rsidRDefault="005C479A" w:rsidP="00B91C0B">
            <w:pPr>
              <w:rPr>
                <w:sz w:val="20"/>
                <w:szCs w:val="20"/>
              </w:rPr>
            </w:pPr>
          </w:p>
          <w:p w14:paraId="52581692" w14:textId="77777777" w:rsidR="005C479A" w:rsidRDefault="005C479A" w:rsidP="00B91C0B">
            <w:pPr>
              <w:rPr>
                <w:sz w:val="20"/>
                <w:szCs w:val="20"/>
              </w:rPr>
            </w:pPr>
          </w:p>
          <w:p w14:paraId="1866BCB4" w14:textId="77777777" w:rsidR="005C479A" w:rsidRPr="009A6498" w:rsidRDefault="005C479A" w:rsidP="00B91C0B">
            <w:pPr>
              <w:rPr>
                <w:sz w:val="20"/>
                <w:szCs w:val="20"/>
              </w:rPr>
            </w:pPr>
          </w:p>
          <w:p w14:paraId="3861FAD1" w14:textId="77777777" w:rsidR="005C479A" w:rsidRPr="009A6498" w:rsidRDefault="005C479A" w:rsidP="00B91C0B">
            <w:pPr>
              <w:rPr>
                <w:sz w:val="20"/>
                <w:szCs w:val="20"/>
              </w:rPr>
            </w:pPr>
          </w:p>
          <w:p w14:paraId="21DFEAF6" w14:textId="77777777" w:rsidR="005C479A" w:rsidRDefault="005C479A" w:rsidP="00B91C0B">
            <w:pPr>
              <w:rPr>
                <w:sz w:val="20"/>
                <w:szCs w:val="20"/>
              </w:rPr>
            </w:pPr>
          </w:p>
          <w:p w14:paraId="12483045" w14:textId="77777777" w:rsidR="00295856" w:rsidRDefault="00295856" w:rsidP="00B91C0B">
            <w:pPr>
              <w:rPr>
                <w:sz w:val="20"/>
                <w:szCs w:val="20"/>
              </w:rPr>
            </w:pPr>
          </w:p>
          <w:p w14:paraId="555909D0" w14:textId="77777777" w:rsidR="00295856" w:rsidRDefault="00295856" w:rsidP="00B91C0B">
            <w:pPr>
              <w:rPr>
                <w:sz w:val="20"/>
                <w:szCs w:val="20"/>
              </w:rPr>
            </w:pPr>
          </w:p>
          <w:p w14:paraId="78C6DEB1" w14:textId="77777777" w:rsidR="00295856" w:rsidRPr="009A6498" w:rsidRDefault="00295856" w:rsidP="00B91C0B">
            <w:pPr>
              <w:rPr>
                <w:sz w:val="20"/>
                <w:szCs w:val="20"/>
              </w:rPr>
            </w:pPr>
          </w:p>
          <w:p w14:paraId="26459A56"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18656" behindDoc="0" locked="0" layoutInCell="1" allowOverlap="1" wp14:anchorId="73A19FD1" wp14:editId="1A7D0180">
                      <wp:simplePos x="0" y="0"/>
                      <wp:positionH relativeFrom="column">
                        <wp:posOffset>884435</wp:posOffset>
                      </wp:positionH>
                      <wp:positionV relativeFrom="paragraph">
                        <wp:posOffset>25675</wp:posOffset>
                      </wp:positionV>
                      <wp:extent cx="360" cy="360"/>
                      <wp:effectExtent l="0" t="0" r="0" b="0"/>
                      <wp:wrapNone/>
                      <wp:docPr id="237745490" name="Input penna 4"/>
                      <wp:cNvGraphicFramePr/>
                      <a:graphic xmlns:a="http://schemas.openxmlformats.org/drawingml/2006/main">
                        <a:graphicData uri="http://schemas.microsoft.com/office/word/2010/wordprocessingInk">
                          <w14:contentPart bwMode="auto" r:id="rId37">
                            <w14:nvContentPartPr>
                              <w14:cNvContentPartPr/>
                            </w14:nvContentPartPr>
                            <w14:xfrm>
                              <a:off x="0" y="0"/>
                              <a:ext cx="360" cy="360"/>
                            </w14:xfrm>
                          </w14:contentPart>
                        </a:graphicData>
                      </a:graphic>
                    </wp:anchor>
                  </w:drawing>
                </mc:Choice>
                <mc:Fallback>
                  <w:drawing>
                    <wp:anchor distT="0" distB="0" distL="114300" distR="114300" simplePos="0" relativeHeight="251718656" behindDoc="0" locked="0" layoutInCell="1" allowOverlap="1" wp14:anchorId="73A19FD1" wp14:editId="1A7D0180">
                      <wp:simplePos x="0" y="0"/>
                      <wp:positionH relativeFrom="column">
                        <wp:posOffset>884435</wp:posOffset>
                      </wp:positionH>
                      <wp:positionV relativeFrom="paragraph">
                        <wp:posOffset>25675</wp:posOffset>
                      </wp:positionV>
                      <wp:extent cx="360" cy="360"/>
                      <wp:effectExtent l="0" t="0" r="0" b="0"/>
                      <wp:wrapNone/>
                      <wp:docPr id="237745490" name="Input penna 4"/>
                      <wp:cNvGraphicFramePr/>
                      <a:graphic xmlns:a="http://schemas.openxmlformats.org/drawingml/2006/main">
                        <a:graphicData uri="http://schemas.openxmlformats.org/drawingml/2006/picture">
                          <pic:pic xmlns:pic="http://schemas.openxmlformats.org/drawingml/2006/picture">
                            <pic:nvPicPr>
                              <pic:cNvPr id="237745490"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573EAD35" w14:textId="77777777" w:rsidR="005C479A" w:rsidRPr="009A6498" w:rsidRDefault="005C479A" w:rsidP="00B91C0B">
            <w:pPr>
              <w:rPr>
                <w:sz w:val="20"/>
                <w:szCs w:val="20"/>
              </w:rPr>
            </w:pPr>
          </w:p>
          <w:p w14:paraId="1A87AD89" w14:textId="77777777" w:rsidR="005C479A" w:rsidRPr="009A6498" w:rsidRDefault="005C479A" w:rsidP="00B91C0B">
            <w:pPr>
              <w:rPr>
                <w:sz w:val="20"/>
                <w:szCs w:val="20"/>
              </w:rPr>
            </w:pPr>
          </w:p>
          <w:p w14:paraId="62192E18" w14:textId="77777777" w:rsidR="005C479A" w:rsidRPr="009A6498" w:rsidRDefault="005C479A" w:rsidP="00B91C0B">
            <w:pPr>
              <w:rPr>
                <w:sz w:val="20"/>
                <w:szCs w:val="20"/>
              </w:rPr>
            </w:pPr>
          </w:p>
          <w:p w14:paraId="7B0A39F0" w14:textId="77777777" w:rsidR="005C479A" w:rsidRPr="009A6498" w:rsidRDefault="005C479A" w:rsidP="00B91C0B">
            <w:pPr>
              <w:rPr>
                <w:sz w:val="20"/>
                <w:szCs w:val="20"/>
              </w:rPr>
            </w:pPr>
          </w:p>
          <w:p w14:paraId="525DA99E" w14:textId="77777777" w:rsidR="005C479A" w:rsidRPr="009A6498" w:rsidRDefault="005C479A" w:rsidP="00B91C0B">
            <w:pPr>
              <w:rPr>
                <w:sz w:val="20"/>
                <w:szCs w:val="20"/>
              </w:rPr>
            </w:pPr>
          </w:p>
          <w:p w14:paraId="6E40EEEF" w14:textId="77777777" w:rsidR="005C479A" w:rsidRPr="009A6498" w:rsidRDefault="005C479A" w:rsidP="00B91C0B">
            <w:pPr>
              <w:rPr>
                <w:sz w:val="20"/>
                <w:szCs w:val="20"/>
              </w:rPr>
            </w:pPr>
          </w:p>
          <w:p w14:paraId="4C1B2D2D" w14:textId="77777777" w:rsidR="005C479A" w:rsidRDefault="005C479A" w:rsidP="00B91C0B">
            <w:pPr>
              <w:rPr>
                <w:sz w:val="20"/>
                <w:szCs w:val="20"/>
              </w:rPr>
            </w:pPr>
          </w:p>
          <w:p w14:paraId="49A0F5FB" w14:textId="77777777" w:rsidR="005C479A" w:rsidRDefault="005C479A" w:rsidP="00B91C0B">
            <w:pPr>
              <w:rPr>
                <w:sz w:val="20"/>
                <w:szCs w:val="20"/>
              </w:rPr>
            </w:pPr>
          </w:p>
          <w:p w14:paraId="3F0987D5" w14:textId="77777777" w:rsidR="005C479A" w:rsidRPr="009A6498" w:rsidRDefault="005C479A" w:rsidP="00B91C0B">
            <w:pPr>
              <w:rPr>
                <w:sz w:val="20"/>
                <w:szCs w:val="20"/>
              </w:rPr>
            </w:pPr>
          </w:p>
          <w:p w14:paraId="6BACD490" w14:textId="77777777" w:rsidR="005C479A" w:rsidRPr="009A6498" w:rsidRDefault="005C479A" w:rsidP="00B91C0B">
            <w:pPr>
              <w:rPr>
                <w:sz w:val="20"/>
                <w:szCs w:val="20"/>
              </w:rPr>
            </w:pPr>
          </w:p>
        </w:tc>
      </w:tr>
    </w:tbl>
    <w:p w14:paraId="63F95E80" w14:textId="77777777" w:rsidR="005C479A" w:rsidRDefault="005C479A" w:rsidP="005C479A"/>
    <w:p w14:paraId="70AB3874"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284F529F" w14:textId="77777777" w:rsidTr="00B91C0B">
        <w:tc>
          <w:tcPr>
            <w:tcW w:w="846" w:type="dxa"/>
          </w:tcPr>
          <w:p w14:paraId="0ABC9A85" w14:textId="77777777" w:rsidR="00946E14" w:rsidRPr="00946E14" w:rsidRDefault="00946E14" w:rsidP="00946E14">
            <w:pPr>
              <w:rPr>
                <w:sz w:val="20"/>
                <w:szCs w:val="20"/>
              </w:rPr>
            </w:pPr>
            <w:r w:rsidRPr="00946E14">
              <w:rPr>
                <w:sz w:val="20"/>
                <w:szCs w:val="20"/>
              </w:rPr>
              <w:lastRenderedPageBreak/>
              <w:t>9.2</w:t>
            </w:r>
          </w:p>
          <w:p w14:paraId="00809F09" w14:textId="77777777" w:rsidR="00946E14" w:rsidRPr="00946E14" w:rsidRDefault="00946E14" w:rsidP="00946E14">
            <w:pPr>
              <w:rPr>
                <w:sz w:val="20"/>
                <w:szCs w:val="20"/>
              </w:rPr>
            </w:pPr>
            <w:r w:rsidRPr="00946E14">
              <w:rPr>
                <w:sz w:val="20"/>
                <w:szCs w:val="20"/>
              </w:rPr>
              <w:t>9.2.1</w:t>
            </w:r>
          </w:p>
          <w:p w14:paraId="6161D104" w14:textId="77777777" w:rsidR="00946E14" w:rsidRPr="00946E14" w:rsidRDefault="00946E14" w:rsidP="00946E14">
            <w:pPr>
              <w:rPr>
                <w:sz w:val="20"/>
                <w:szCs w:val="20"/>
              </w:rPr>
            </w:pPr>
          </w:p>
          <w:p w14:paraId="009C81DE" w14:textId="77777777" w:rsidR="00946E14" w:rsidRPr="00946E14" w:rsidRDefault="00946E14" w:rsidP="00946E14">
            <w:pPr>
              <w:rPr>
                <w:sz w:val="20"/>
                <w:szCs w:val="20"/>
              </w:rPr>
            </w:pPr>
          </w:p>
          <w:p w14:paraId="0F2EC073" w14:textId="77777777" w:rsidR="00946E14" w:rsidRPr="00946E14" w:rsidRDefault="00946E14" w:rsidP="00946E14">
            <w:pPr>
              <w:rPr>
                <w:sz w:val="20"/>
                <w:szCs w:val="20"/>
              </w:rPr>
            </w:pPr>
          </w:p>
          <w:p w14:paraId="0F99A1FF" w14:textId="77777777" w:rsidR="00946E14" w:rsidRPr="00946E14" w:rsidRDefault="00946E14" w:rsidP="00946E14">
            <w:pPr>
              <w:rPr>
                <w:sz w:val="20"/>
                <w:szCs w:val="20"/>
              </w:rPr>
            </w:pPr>
          </w:p>
          <w:p w14:paraId="13E864AE" w14:textId="77777777" w:rsidR="00946E14" w:rsidRPr="00946E14" w:rsidRDefault="00946E14" w:rsidP="00946E14">
            <w:pPr>
              <w:rPr>
                <w:sz w:val="20"/>
                <w:szCs w:val="20"/>
              </w:rPr>
            </w:pPr>
          </w:p>
          <w:p w14:paraId="556B2969" w14:textId="77777777" w:rsidR="00946E14" w:rsidRPr="00946E14" w:rsidRDefault="00946E14" w:rsidP="00946E14">
            <w:pPr>
              <w:rPr>
                <w:sz w:val="20"/>
                <w:szCs w:val="20"/>
              </w:rPr>
            </w:pPr>
          </w:p>
          <w:p w14:paraId="0B207A33" w14:textId="77777777" w:rsidR="00946E14" w:rsidRPr="00946E14" w:rsidRDefault="00946E14" w:rsidP="00946E14">
            <w:pPr>
              <w:rPr>
                <w:sz w:val="20"/>
                <w:szCs w:val="20"/>
              </w:rPr>
            </w:pPr>
          </w:p>
          <w:p w14:paraId="77FCB89C" w14:textId="77777777" w:rsidR="00946E14" w:rsidRPr="00946E14" w:rsidRDefault="00946E14" w:rsidP="00946E14">
            <w:pPr>
              <w:rPr>
                <w:sz w:val="20"/>
                <w:szCs w:val="20"/>
              </w:rPr>
            </w:pPr>
          </w:p>
          <w:p w14:paraId="6F8D8D83" w14:textId="1F048059" w:rsidR="00946E14" w:rsidRPr="00946E14" w:rsidRDefault="00946E14" w:rsidP="00946E14">
            <w:pPr>
              <w:rPr>
                <w:sz w:val="20"/>
                <w:szCs w:val="20"/>
              </w:rPr>
            </w:pPr>
          </w:p>
        </w:tc>
        <w:tc>
          <w:tcPr>
            <w:tcW w:w="8782" w:type="dxa"/>
          </w:tcPr>
          <w:p w14:paraId="354340D1" w14:textId="77777777" w:rsidR="00946E14" w:rsidRPr="00946E14" w:rsidRDefault="00946E14" w:rsidP="00946E14">
            <w:pPr>
              <w:rPr>
                <w:b/>
                <w:bCs/>
                <w:sz w:val="20"/>
                <w:szCs w:val="20"/>
              </w:rPr>
            </w:pPr>
            <w:r w:rsidRPr="00946E14">
              <w:rPr>
                <w:b/>
                <w:bCs/>
                <w:sz w:val="20"/>
                <w:szCs w:val="20"/>
              </w:rPr>
              <w:t>Risorse umane</w:t>
            </w:r>
          </w:p>
          <w:p w14:paraId="701A6D69" w14:textId="77777777" w:rsidR="00946E14" w:rsidRPr="00946E14" w:rsidRDefault="00946E14" w:rsidP="00946E14">
            <w:pPr>
              <w:rPr>
                <w:b/>
                <w:bCs/>
                <w:sz w:val="20"/>
                <w:szCs w:val="20"/>
              </w:rPr>
            </w:pPr>
            <w:r w:rsidRPr="00946E14">
              <w:rPr>
                <w:b/>
                <w:bCs/>
                <w:sz w:val="20"/>
                <w:szCs w:val="20"/>
              </w:rPr>
              <w:t>Generalità</w:t>
            </w:r>
          </w:p>
          <w:p w14:paraId="40E44D08" w14:textId="77777777" w:rsidR="00946E14" w:rsidRPr="00946E14" w:rsidRDefault="00946E14" w:rsidP="00946E14">
            <w:pPr>
              <w:rPr>
                <w:sz w:val="20"/>
                <w:szCs w:val="20"/>
              </w:rPr>
            </w:pPr>
            <w:r w:rsidRPr="00946E14">
              <w:rPr>
                <w:sz w:val="20"/>
                <w:szCs w:val="20"/>
              </w:rPr>
              <w:t>Persone competenti, che partecipano attivamente, responsabilizzate e motivate costituiscono una risorsa chiave. L'organizzazione dovrebbe sviluppare e attuare processi per attrarre e trattenere persone che abbiano le competenze effettive o potenziali e la disponibilità di contribuire pienamente all'organizzazione. La gestione delle persone dovrebbe essere eseguita attraverso un approccio pianificato, trasparente, etico e socialmente responsabile a tutti i livelli dell'organizzazione stessa.</w:t>
            </w:r>
          </w:p>
          <w:p w14:paraId="27BA11F3" w14:textId="77777777" w:rsidR="00946E14" w:rsidRPr="00946E14" w:rsidRDefault="00946E14" w:rsidP="00946E14">
            <w:pPr>
              <w:rPr>
                <w:sz w:val="20"/>
                <w:szCs w:val="20"/>
              </w:rPr>
            </w:pPr>
          </w:p>
        </w:tc>
      </w:tr>
      <w:tr w:rsidR="005C479A" w14:paraId="6F9E7E0E" w14:textId="77777777" w:rsidTr="00B91C0B">
        <w:tc>
          <w:tcPr>
            <w:tcW w:w="9628" w:type="dxa"/>
            <w:gridSpan w:val="2"/>
          </w:tcPr>
          <w:p w14:paraId="06217236" w14:textId="77777777" w:rsidR="005C479A" w:rsidRPr="009A6498" w:rsidRDefault="005C479A" w:rsidP="00B91C0B">
            <w:pPr>
              <w:rPr>
                <w:sz w:val="20"/>
                <w:szCs w:val="20"/>
              </w:rPr>
            </w:pPr>
          </w:p>
          <w:p w14:paraId="4C2729EE" w14:textId="77777777" w:rsidR="005C479A" w:rsidRDefault="005C479A" w:rsidP="00B91C0B">
            <w:pPr>
              <w:rPr>
                <w:sz w:val="20"/>
                <w:szCs w:val="20"/>
              </w:rPr>
            </w:pPr>
          </w:p>
          <w:p w14:paraId="15805EAA" w14:textId="77777777" w:rsidR="005C479A" w:rsidRDefault="005C479A" w:rsidP="00B91C0B">
            <w:pPr>
              <w:rPr>
                <w:sz w:val="20"/>
                <w:szCs w:val="20"/>
              </w:rPr>
            </w:pPr>
          </w:p>
          <w:p w14:paraId="78BC5301" w14:textId="77777777" w:rsidR="005C479A" w:rsidRDefault="005C479A" w:rsidP="00B91C0B">
            <w:pPr>
              <w:rPr>
                <w:sz w:val="20"/>
                <w:szCs w:val="20"/>
              </w:rPr>
            </w:pPr>
          </w:p>
          <w:p w14:paraId="6BC956DB" w14:textId="77777777" w:rsidR="005C479A" w:rsidRDefault="005C479A" w:rsidP="00B91C0B">
            <w:pPr>
              <w:rPr>
                <w:sz w:val="20"/>
                <w:szCs w:val="20"/>
              </w:rPr>
            </w:pPr>
          </w:p>
          <w:p w14:paraId="2615F563" w14:textId="77777777" w:rsidR="005C479A" w:rsidRDefault="005C479A" w:rsidP="00B91C0B">
            <w:pPr>
              <w:rPr>
                <w:sz w:val="20"/>
                <w:szCs w:val="20"/>
              </w:rPr>
            </w:pPr>
          </w:p>
          <w:p w14:paraId="3373AB1C" w14:textId="77777777" w:rsidR="005C479A" w:rsidRPr="009A6498" w:rsidRDefault="005C479A" w:rsidP="00B91C0B">
            <w:pPr>
              <w:rPr>
                <w:sz w:val="20"/>
                <w:szCs w:val="20"/>
              </w:rPr>
            </w:pPr>
          </w:p>
          <w:p w14:paraId="77782A55" w14:textId="77777777" w:rsidR="005C479A" w:rsidRPr="009A6498" w:rsidRDefault="005C479A" w:rsidP="00B91C0B">
            <w:pPr>
              <w:rPr>
                <w:sz w:val="20"/>
                <w:szCs w:val="20"/>
              </w:rPr>
            </w:pPr>
          </w:p>
          <w:p w14:paraId="57FD04ED" w14:textId="77777777" w:rsidR="005C479A" w:rsidRPr="009A6498" w:rsidRDefault="005C479A" w:rsidP="00B91C0B">
            <w:pPr>
              <w:rPr>
                <w:sz w:val="20"/>
                <w:szCs w:val="20"/>
              </w:rPr>
            </w:pPr>
          </w:p>
          <w:p w14:paraId="20B2D04A"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20704" behindDoc="0" locked="0" layoutInCell="1" allowOverlap="1" wp14:anchorId="4D8F0070" wp14:editId="0210A96D">
                      <wp:simplePos x="0" y="0"/>
                      <wp:positionH relativeFrom="column">
                        <wp:posOffset>884435</wp:posOffset>
                      </wp:positionH>
                      <wp:positionV relativeFrom="paragraph">
                        <wp:posOffset>25675</wp:posOffset>
                      </wp:positionV>
                      <wp:extent cx="360" cy="360"/>
                      <wp:effectExtent l="0" t="0" r="0" b="0"/>
                      <wp:wrapNone/>
                      <wp:docPr id="1410764079" name="Input penna 4"/>
                      <wp:cNvGraphicFramePr/>
                      <a:graphic xmlns:a="http://schemas.openxmlformats.org/drawingml/2006/main">
                        <a:graphicData uri="http://schemas.microsoft.com/office/word/2010/wordprocessingInk">
                          <w14:contentPart bwMode="auto" r:id="rId38">
                            <w14:nvContentPartPr>
                              <w14:cNvContentPartPr/>
                            </w14:nvContentPartPr>
                            <w14:xfrm>
                              <a:off x="0" y="0"/>
                              <a:ext cx="360" cy="360"/>
                            </w14:xfrm>
                          </w14:contentPart>
                        </a:graphicData>
                      </a:graphic>
                    </wp:anchor>
                  </w:drawing>
                </mc:Choice>
                <mc:Fallback>
                  <w:drawing>
                    <wp:anchor distT="0" distB="0" distL="114300" distR="114300" simplePos="0" relativeHeight="251720704" behindDoc="0" locked="0" layoutInCell="1" allowOverlap="1" wp14:anchorId="4D8F0070" wp14:editId="0210A96D">
                      <wp:simplePos x="0" y="0"/>
                      <wp:positionH relativeFrom="column">
                        <wp:posOffset>884435</wp:posOffset>
                      </wp:positionH>
                      <wp:positionV relativeFrom="paragraph">
                        <wp:posOffset>25675</wp:posOffset>
                      </wp:positionV>
                      <wp:extent cx="360" cy="360"/>
                      <wp:effectExtent l="0" t="0" r="0" b="0"/>
                      <wp:wrapNone/>
                      <wp:docPr id="1410764079" name="Input penna 4"/>
                      <wp:cNvGraphicFramePr/>
                      <a:graphic xmlns:a="http://schemas.openxmlformats.org/drawingml/2006/main">
                        <a:graphicData uri="http://schemas.openxmlformats.org/drawingml/2006/picture">
                          <pic:pic xmlns:pic="http://schemas.openxmlformats.org/drawingml/2006/picture">
                            <pic:nvPicPr>
                              <pic:cNvPr id="1410764079"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06ED78B5" w14:textId="77777777" w:rsidR="005C479A" w:rsidRPr="009A6498" w:rsidRDefault="005C479A" w:rsidP="00B91C0B">
            <w:pPr>
              <w:rPr>
                <w:sz w:val="20"/>
                <w:szCs w:val="20"/>
              </w:rPr>
            </w:pPr>
          </w:p>
          <w:p w14:paraId="5F3C78B7" w14:textId="77777777" w:rsidR="005C479A" w:rsidRDefault="005C479A" w:rsidP="00B91C0B">
            <w:pPr>
              <w:rPr>
                <w:sz w:val="20"/>
                <w:szCs w:val="20"/>
              </w:rPr>
            </w:pPr>
          </w:p>
          <w:p w14:paraId="34351750" w14:textId="77777777" w:rsidR="00295856" w:rsidRDefault="00295856" w:rsidP="00B91C0B">
            <w:pPr>
              <w:rPr>
                <w:sz w:val="20"/>
                <w:szCs w:val="20"/>
              </w:rPr>
            </w:pPr>
          </w:p>
          <w:p w14:paraId="78FFBAFA" w14:textId="77777777" w:rsidR="00295856" w:rsidRDefault="00295856" w:rsidP="00B91C0B">
            <w:pPr>
              <w:rPr>
                <w:sz w:val="20"/>
                <w:szCs w:val="20"/>
              </w:rPr>
            </w:pPr>
          </w:p>
          <w:p w14:paraId="0E80ED69" w14:textId="77777777" w:rsidR="00295856" w:rsidRDefault="00295856" w:rsidP="00B91C0B">
            <w:pPr>
              <w:rPr>
                <w:sz w:val="20"/>
                <w:szCs w:val="20"/>
              </w:rPr>
            </w:pPr>
          </w:p>
          <w:p w14:paraId="13C11AF1" w14:textId="77777777" w:rsidR="00295856" w:rsidRDefault="00295856" w:rsidP="00B91C0B">
            <w:pPr>
              <w:rPr>
                <w:sz w:val="20"/>
                <w:szCs w:val="20"/>
              </w:rPr>
            </w:pPr>
          </w:p>
          <w:p w14:paraId="373A02B4" w14:textId="77777777" w:rsidR="00295856" w:rsidRDefault="00295856" w:rsidP="00B91C0B">
            <w:pPr>
              <w:rPr>
                <w:sz w:val="20"/>
                <w:szCs w:val="20"/>
              </w:rPr>
            </w:pPr>
          </w:p>
          <w:p w14:paraId="11775001" w14:textId="77777777" w:rsidR="00295856" w:rsidRDefault="00295856" w:rsidP="00B91C0B">
            <w:pPr>
              <w:rPr>
                <w:sz w:val="20"/>
                <w:szCs w:val="20"/>
              </w:rPr>
            </w:pPr>
          </w:p>
          <w:p w14:paraId="5380F224" w14:textId="77777777" w:rsidR="00295856" w:rsidRDefault="00295856" w:rsidP="00B91C0B">
            <w:pPr>
              <w:rPr>
                <w:sz w:val="20"/>
                <w:szCs w:val="20"/>
              </w:rPr>
            </w:pPr>
          </w:p>
          <w:p w14:paraId="75AA9F86" w14:textId="77777777" w:rsidR="00295856" w:rsidRDefault="00295856" w:rsidP="00B91C0B">
            <w:pPr>
              <w:rPr>
                <w:sz w:val="20"/>
                <w:szCs w:val="20"/>
              </w:rPr>
            </w:pPr>
          </w:p>
          <w:p w14:paraId="5AA1898E" w14:textId="77777777" w:rsidR="00295856" w:rsidRDefault="00295856" w:rsidP="00B91C0B">
            <w:pPr>
              <w:rPr>
                <w:sz w:val="20"/>
                <w:szCs w:val="20"/>
              </w:rPr>
            </w:pPr>
          </w:p>
          <w:p w14:paraId="29EF8EEF" w14:textId="77777777" w:rsidR="00295856" w:rsidRDefault="00295856" w:rsidP="00B91C0B">
            <w:pPr>
              <w:rPr>
                <w:sz w:val="20"/>
                <w:szCs w:val="20"/>
              </w:rPr>
            </w:pPr>
          </w:p>
          <w:p w14:paraId="6E6754AA" w14:textId="77777777" w:rsidR="00295856" w:rsidRDefault="00295856" w:rsidP="00B91C0B">
            <w:pPr>
              <w:rPr>
                <w:sz w:val="20"/>
                <w:szCs w:val="20"/>
              </w:rPr>
            </w:pPr>
          </w:p>
          <w:p w14:paraId="51B11ED7" w14:textId="77777777" w:rsidR="00295856" w:rsidRDefault="00295856" w:rsidP="00B91C0B">
            <w:pPr>
              <w:rPr>
                <w:sz w:val="20"/>
                <w:szCs w:val="20"/>
              </w:rPr>
            </w:pPr>
          </w:p>
          <w:p w14:paraId="72E580C0" w14:textId="77777777" w:rsidR="00295856" w:rsidRDefault="00295856" w:rsidP="00B91C0B">
            <w:pPr>
              <w:rPr>
                <w:sz w:val="20"/>
                <w:szCs w:val="20"/>
              </w:rPr>
            </w:pPr>
          </w:p>
          <w:p w14:paraId="4EF1F9FB" w14:textId="77777777" w:rsidR="00295856" w:rsidRDefault="00295856" w:rsidP="00B91C0B">
            <w:pPr>
              <w:rPr>
                <w:sz w:val="20"/>
                <w:szCs w:val="20"/>
              </w:rPr>
            </w:pPr>
          </w:p>
          <w:p w14:paraId="627C8CBD" w14:textId="77777777" w:rsidR="00295856" w:rsidRDefault="00295856" w:rsidP="00B91C0B">
            <w:pPr>
              <w:rPr>
                <w:sz w:val="20"/>
                <w:szCs w:val="20"/>
              </w:rPr>
            </w:pPr>
          </w:p>
          <w:p w14:paraId="5138C2DE" w14:textId="77777777" w:rsidR="00295856" w:rsidRDefault="00295856" w:rsidP="00B91C0B">
            <w:pPr>
              <w:rPr>
                <w:sz w:val="20"/>
                <w:szCs w:val="20"/>
              </w:rPr>
            </w:pPr>
          </w:p>
          <w:p w14:paraId="417A3E6A" w14:textId="77777777" w:rsidR="00295856" w:rsidRDefault="00295856" w:rsidP="00B91C0B">
            <w:pPr>
              <w:rPr>
                <w:sz w:val="20"/>
                <w:szCs w:val="20"/>
              </w:rPr>
            </w:pPr>
          </w:p>
          <w:p w14:paraId="22728AAC" w14:textId="77777777" w:rsidR="00295856" w:rsidRPr="009A6498" w:rsidRDefault="00295856" w:rsidP="00B91C0B">
            <w:pPr>
              <w:rPr>
                <w:sz w:val="20"/>
                <w:szCs w:val="20"/>
              </w:rPr>
            </w:pPr>
          </w:p>
          <w:p w14:paraId="2DEFF0D4" w14:textId="77777777" w:rsidR="005C479A" w:rsidRPr="009A6498" w:rsidRDefault="005C479A" w:rsidP="00B91C0B">
            <w:pPr>
              <w:rPr>
                <w:sz w:val="20"/>
                <w:szCs w:val="20"/>
              </w:rPr>
            </w:pPr>
          </w:p>
          <w:p w14:paraId="68F6C184" w14:textId="77777777" w:rsidR="005C479A" w:rsidRPr="009A6498" w:rsidRDefault="005C479A" w:rsidP="00B91C0B">
            <w:pPr>
              <w:rPr>
                <w:sz w:val="20"/>
                <w:szCs w:val="20"/>
              </w:rPr>
            </w:pPr>
          </w:p>
          <w:p w14:paraId="5D6AD040" w14:textId="77777777" w:rsidR="005C479A" w:rsidRPr="009A6498" w:rsidRDefault="005C479A" w:rsidP="00B91C0B">
            <w:pPr>
              <w:rPr>
                <w:sz w:val="20"/>
                <w:szCs w:val="20"/>
              </w:rPr>
            </w:pPr>
          </w:p>
          <w:p w14:paraId="65C40548" w14:textId="77777777" w:rsidR="005C479A" w:rsidRPr="009A6498" w:rsidRDefault="005C479A" w:rsidP="00B91C0B">
            <w:pPr>
              <w:rPr>
                <w:sz w:val="20"/>
                <w:szCs w:val="20"/>
              </w:rPr>
            </w:pPr>
          </w:p>
          <w:p w14:paraId="2C0B99C9" w14:textId="77777777" w:rsidR="005C479A" w:rsidRDefault="005C479A" w:rsidP="00B91C0B">
            <w:pPr>
              <w:rPr>
                <w:sz w:val="20"/>
                <w:szCs w:val="20"/>
              </w:rPr>
            </w:pPr>
          </w:p>
          <w:p w14:paraId="54178CCF" w14:textId="77777777" w:rsidR="005C479A" w:rsidRDefault="005C479A" w:rsidP="00B91C0B">
            <w:pPr>
              <w:rPr>
                <w:sz w:val="20"/>
                <w:szCs w:val="20"/>
              </w:rPr>
            </w:pPr>
          </w:p>
          <w:p w14:paraId="2681C468" w14:textId="77777777" w:rsidR="005C479A" w:rsidRPr="009A6498" w:rsidRDefault="005C479A" w:rsidP="00B91C0B">
            <w:pPr>
              <w:rPr>
                <w:sz w:val="20"/>
                <w:szCs w:val="20"/>
              </w:rPr>
            </w:pPr>
          </w:p>
          <w:p w14:paraId="5B589023" w14:textId="77777777" w:rsidR="005C479A" w:rsidRPr="009A6498" w:rsidRDefault="005C479A" w:rsidP="00B91C0B">
            <w:pPr>
              <w:rPr>
                <w:sz w:val="20"/>
                <w:szCs w:val="20"/>
              </w:rPr>
            </w:pPr>
          </w:p>
        </w:tc>
      </w:tr>
    </w:tbl>
    <w:p w14:paraId="2E56DC25" w14:textId="77777777" w:rsidR="005C479A" w:rsidRDefault="005C479A" w:rsidP="005C479A"/>
    <w:p w14:paraId="5548310F"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71B60A77" w14:textId="77777777" w:rsidTr="00B91C0B">
        <w:tc>
          <w:tcPr>
            <w:tcW w:w="846" w:type="dxa"/>
          </w:tcPr>
          <w:p w14:paraId="52E09505" w14:textId="77777777" w:rsidR="00946E14" w:rsidRPr="00946E14" w:rsidRDefault="00946E14" w:rsidP="00946E14">
            <w:pPr>
              <w:rPr>
                <w:sz w:val="20"/>
                <w:szCs w:val="20"/>
              </w:rPr>
            </w:pPr>
            <w:r w:rsidRPr="00946E14">
              <w:rPr>
                <w:sz w:val="20"/>
                <w:szCs w:val="20"/>
              </w:rPr>
              <w:lastRenderedPageBreak/>
              <w:t>9.2.2</w:t>
            </w:r>
          </w:p>
          <w:p w14:paraId="0CC1CA2B" w14:textId="77777777" w:rsidR="00946E14" w:rsidRPr="00946E14" w:rsidRDefault="00946E14" w:rsidP="00946E14">
            <w:pPr>
              <w:rPr>
                <w:sz w:val="20"/>
                <w:szCs w:val="20"/>
              </w:rPr>
            </w:pPr>
          </w:p>
          <w:p w14:paraId="017595F0" w14:textId="77777777" w:rsidR="00946E14" w:rsidRPr="00946E14" w:rsidRDefault="00946E14" w:rsidP="00946E14">
            <w:pPr>
              <w:rPr>
                <w:sz w:val="20"/>
                <w:szCs w:val="20"/>
              </w:rPr>
            </w:pPr>
          </w:p>
          <w:p w14:paraId="1705C226" w14:textId="77777777" w:rsidR="00946E14" w:rsidRPr="00946E14" w:rsidRDefault="00946E14" w:rsidP="00946E14">
            <w:pPr>
              <w:rPr>
                <w:sz w:val="20"/>
                <w:szCs w:val="20"/>
              </w:rPr>
            </w:pPr>
          </w:p>
          <w:p w14:paraId="52F5FADB" w14:textId="77777777" w:rsidR="00946E14" w:rsidRPr="00946E14" w:rsidRDefault="00946E14" w:rsidP="00946E14">
            <w:pPr>
              <w:rPr>
                <w:sz w:val="20"/>
                <w:szCs w:val="20"/>
              </w:rPr>
            </w:pPr>
          </w:p>
          <w:p w14:paraId="41A57ABD" w14:textId="77777777" w:rsidR="00946E14" w:rsidRPr="00946E14" w:rsidRDefault="00946E14" w:rsidP="00946E14">
            <w:pPr>
              <w:rPr>
                <w:sz w:val="20"/>
                <w:szCs w:val="20"/>
              </w:rPr>
            </w:pPr>
          </w:p>
          <w:p w14:paraId="04627849" w14:textId="77777777" w:rsidR="00946E14" w:rsidRPr="00946E14" w:rsidRDefault="00946E14" w:rsidP="00946E14">
            <w:pPr>
              <w:rPr>
                <w:sz w:val="20"/>
                <w:szCs w:val="20"/>
              </w:rPr>
            </w:pPr>
          </w:p>
          <w:p w14:paraId="50AD30E8" w14:textId="77777777" w:rsidR="00946E14" w:rsidRPr="00946E14" w:rsidRDefault="00946E14" w:rsidP="00946E14">
            <w:pPr>
              <w:rPr>
                <w:sz w:val="20"/>
                <w:szCs w:val="20"/>
              </w:rPr>
            </w:pPr>
          </w:p>
          <w:p w14:paraId="1F3A0A73" w14:textId="77777777" w:rsidR="00946E14" w:rsidRPr="00946E14" w:rsidRDefault="00946E14" w:rsidP="00946E14">
            <w:pPr>
              <w:rPr>
                <w:sz w:val="20"/>
                <w:szCs w:val="20"/>
              </w:rPr>
            </w:pPr>
          </w:p>
          <w:p w14:paraId="10AFB346" w14:textId="77777777" w:rsidR="00946E14" w:rsidRPr="00946E14" w:rsidRDefault="00946E14" w:rsidP="00946E14">
            <w:pPr>
              <w:rPr>
                <w:sz w:val="20"/>
                <w:szCs w:val="20"/>
              </w:rPr>
            </w:pPr>
          </w:p>
          <w:p w14:paraId="3F7D4192" w14:textId="77777777" w:rsidR="00946E14" w:rsidRPr="00946E14" w:rsidRDefault="00946E14" w:rsidP="00946E14">
            <w:pPr>
              <w:rPr>
                <w:sz w:val="20"/>
                <w:szCs w:val="20"/>
              </w:rPr>
            </w:pPr>
          </w:p>
          <w:p w14:paraId="43496045" w14:textId="77777777" w:rsidR="00946E14" w:rsidRPr="00946E14" w:rsidRDefault="00946E14" w:rsidP="00946E14">
            <w:pPr>
              <w:rPr>
                <w:sz w:val="20"/>
                <w:szCs w:val="20"/>
              </w:rPr>
            </w:pPr>
          </w:p>
          <w:p w14:paraId="70FF15EC" w14:textId="77777777" w:rsidR="00946E14" w:rsidRPr="00946E14" w:rsidRDefault="00946E14" w:rsidP="00946E14">
            <w:pPr>
              <w:rPr>
                <w:sz w:val="20"/>
                <w:szCs w:val="20"/>
              </w:rPr>
            </w:pPr>
          </w:p>
          <w:p w14:paraId="04F8FD4B" w14:textId="77777777" w:rsidR="00946E14" w:rsidRPr="00946E14" w:rsidRDefault="00946E14" w:rsidP="00946E14">
            <w:pPr>
              <w:rPr>
                <w:sz w:val="20"/>
                <w:szCs w:val="20"/>
              </w:rPr>
            </w:pPr>
          </w:p>
          <w:p w14:paraId="5F19D1C7" w14:textId="77777777" w:rsidR="00946E14" w:rsidRPr="00946E14" w:rsidRDefault="00946E14" w:rsidP="00946E14">
            <w:pPr>
              <w:rPr>
                <w:sz w:val="20"/>
                <w:szCs w:val="20"/>
              </w:rPr>
            </w:pPr>
          </w:p>
          <w:p w14:paraId="00DEA8D9" w14:textId="0B6C4004" w:rsidR="00946E14" w:rsidRPr="00946E14" w:rsidRDefault="00946E14" w:rsidP="00946E14">
            <w:pPr>
              <w:rPr>
                <w:sz w:val="20"/>
                <w:szCs w:val="20"/>
              </w:rPr>
            </w:pPr>
          </w:p>
        </w:tc>
        <w:tc>
          <w:tcPr>
            <w:tcW w:w="8782" w:type="dxa"/>
          </w:tcPr>
          <w:p w14:paraId="4CDDF6F4" w14:textId="77777777" w:rsidR="00946E14" w:rsidRPr="00946E14" w:rsidRDefault="00946E14" w:rsidP="00946E14">
            <w:pPr>
              <w:rPr>
                <w:b/>
                <w:bCs/>
                <w:sz w:val="20"/>
                <w:szCs w:val="20"/>
              </w:rPr>
            </w:pPr>
            <w:r w:rsidRPr="00946E14">
              <w:rPr>
                <w:b/>
                <w:bCs/>
                <w:sz w:val="20"/>
                <w:szCs w:val="20"/>
              </w:rPr>
              <w:t>Partecipazione attiva delle persone</w:t>
            </w:r>
          </w:p>
          <w:p w14:paraId="7A57C508" w14:textId="77777777" w:rsidR="00946E14" w:rsidRPr="00946E14" w:rsidRDefault="00946E14" w:rsidP="00946E14">
            <w:pPr>
              <w:rPr>
                <w:sz w:val="20"/>
                <w:szCs w:val="20"/>
              </w:rPr>
            </w:pPr>
            <w:r w:rsidRPr="00946E14">
              <w:rPr>
                <w:sz w:val="20"/>
                <w:szCs w:val="20"/>
              </w:rPr>
              <w:t>La partecipazione attiva delle persone accresce la capacità dell'organizzazione di creare e fornire valore alle parti interessate. L'organizzazione dovrebbe stabilire e mantenere processi per la partecipazione attiva delle proprie persone. I manager, a tutti i livelli, dovrebbero incoraggiare le persone affinché si sentano coinvolte nel miglioramento delle prestazioni e nel raggiungimento degli obiettivi dell'organizzazione.</w:t>
            </w:r>
          </w:p>
          <w:p w14:paraId="142EAE4F" w14:textId="77777777" w:rsidR="00946E14" w:rsidRPr="00946E14" w:rsidRDefault="00946E14" w:rsidP="00946E14">
            <w:pPr>
              <w:rPr>
                <w:sz w:val="20"/>
                <w:szCs w:val="20"/>
              </w:rPr>
            </w:pPr>
            <w:r w:rsidRPr="00946E14">
              <w:rPr>
                <w:sz w:val="20"/>
                <w:szCs w:val="20"/>
              </w:rPr>
              <w:t>Per accrescere la partecipazione attiva delle proprie persone, l'organizzazione dovrebbe considerare attività quali:</w:t>
            </w:r>
          </w:p>
          <w:p w14:paraId="5DE1BD7A" w14:textId="77777777" w:rsidR="00946E14" w:rsidRPr="00946E14" w:rsidRDefault="00946E14" w:rsidP="007A086E">
            <w:pPr>
              <w:pStyle w:val="Paragrafoelenco"/>
              <w:numPr>
                <w:ilvl w:val="4"/>
                <w:numId w:val="16"/>
              </w:numPr>
              <w:ind w:left="462"/>
              <w:rPr>
                <w:sz w:val="20"/>
                <w:szCs w:val="20"/>
              </w:rPr>
            </w:pPr>
            <w:r w:rsidRPr="00946E14">
              <w:rPr>
                <w:sz w:val="20"/>
                <w:szCs w:val="20"/>
              </w:rPr>
              <w:t>sviluppare un processo che permetta di condividere le loro conoscenze;</w:t>
            </w:r>
          </w:p>
          <w:p w14:paraId="382ED4AD" w14:textId="77777777" w:rsidR="00946E14" w:rsidRPr="00946E14" w:rsidRDefault="00946E14" w:rsidP="007A086E">
            <w:pPr>
              <w:pStyle w:val="Paragrafoelenco"/>
              <w:numPr>
                <w:ilvl w:val="4"/>
                <w:numId w:val="16"/>
              </w:numPr>
              <w:ind w:left="462"/>
              <w:rPr>
                <w:sz w:val="20"/>
                <w:szCs w:val="20"/>
              </w:rPr>
            </w:pPr>
            <w:r w:rsidRPr="00946E14">
              <w:rPr>
                <w:sz w:val="20"/>
                <w:szCs w:val="20"/>
              </w:rPr>
              <w:t>utilizzare la loro competenza;</w:t>
            </w:r>
          </w:p>
          <w:p w14:paraId="77A1C524" w14:textId="77777777" w:rsidR="00946E14" w:rsidRPr="00946E14" w:rsidRDefault="00946E14" w:rsidP="007A086E">
            <w:pPr>
              <w:pStyle w:val="Paragrafoelenco"/>
              <w:numPr>
                <w:ilvl w:val="4"/>
                <w:numId w:val="16"/>
              </w:numPr>
              <w:ind w:left="462"/>
              <w:rPr>
                <w:sz w:val="20"/>
                <w:szCs w:val="20"/>
              </w:rPr>
            </w:pPr>
            <w:r w:rsidRPr="00946E14">
              <w:rPr>
                <w:sz w:val="20"/>
                <w:szCs w:val="20"/>
              </w:rPr>
              <w:t>stabilire un sistema di qualifica delle abilità e di pianificazione della carriera, al fine di promuovere lo sviluppo personale;</w:t>
            </w:r>
          </w:p>
          <w:p w14:paraId="1414DD2F" w14:textId="77777777" w:rsidR="00946E14" w:rsidRPr="00946E14" w:rsidRDefault="00946E14" w:rsidP="007A086E">
            <w:pPr>
              <w:pStyle w:val="Paragrafoelenco"/>
              <w:numPr>
                <w:ilvl w:val="4"/>
                <w:numId w:val="16"/>
              </w:numPr>
              <w:ind w:left="462"/>
              <w:rPr>
                <w:sz w:val="20"/>
                <w:szCs w:val="20"/>
              </w:rPr>
            </w:pPr>
            <w:r w:rsidRPr="00946E14">
              <w:rPr>
                <w:sz w:val="20"/>
                <w:szCs w:val="20"/>
              </w:rPr>
              <w:t>riesaminare con continuità il loro livello di soddisfazione e le loro esigenze e aspettative rilevanti;</w:t>
            </w:r>
          </w:p>
          <w:p w14:paraId="7F760526" w14:textId="77777777" w:rsidR="00946E14" w:rsidRPr="00946E14" w:rsidRDefault="00946E14" w:rsidP="007A086E">
            <w:pPr>
              <w:pStyle w:val="Paragrafoelenco"/>
              <w:numPr>
                <w:ilvl w:val="4"/>
                <w:numId w:val="16"/>
              </w:numPr>
              <w:ind w:left="462"/>
              <w:rPr>
                <w:sz w:val="20"/>
                <w:szCs w:val="20"/>
              </w:rPr>
            </w:pPr>
            <w:r w:rsidRPr="00946E14">
              <w:rPr>
                <w:sz w:val="20"/>
                <w:szCs w:val="20"/>
              </w:rPr>
              <w:t>fornire opportunità di mentoring e coaching;</w:t>
            </w:r>
          </w:p>
          <w:p w14:paraId="17173E19" w14:textId="6DB08208" w:rsidR="00946E14" w:rsidRPr="00946E14" w:rsidRDefault="00946E14" w:rsidP="00946E14">
            <w:pPr>
              <w:rPr>
                <w:sz w:val="20"/>
                <w:szCs w:val="20"/>
              </w:rPr>
            </w:pPr>
            <w:r w:rsidRPr="00946E14">
              <w:rPr>
                <w:sz w:val="20"/>
                <w:szCs w:val="20"/>
              </w:rPr>
              <w:t>promuovere attività di miglioramento di gruppo.</w:t>
            </w:r>
          </w:p>
        </w:tc>
      </w:tr>
      <w:tr w:rsidR="005C479A" w14:paraId="050AEB8D" w14:textId="77777777" w:rsidTr="00B91C0B">
        <w:tc>
          <w:tcPr>
            <w:tcW w:w="9628" w:type="dxa"/>
            <w:gridSpan w:val="2"/>
          </w:tcPr>
          <w:p w14:paraId="6FBC58B6" w14:textId="77777777" w:rsidR="005C479A" w:rsidRPr="009A6498" w:rsidRDefault="005C479A" w:rsidP="00B91C0B">
            <w:pPr>
              <w:rPr>
                <w:sz w:val="20"/>
                <w:szCs w:val="20"/>
              </w:rPr>
            </w:pPr>
          </w:p>
          <w:p w14:paraId="27A42419" w14:textId="77777777" w:rsidR="005C479A" w:rsidRDefault="005C479A" w:rsidP="00B91C0B">
            <w:pPr>
              <w:rPr>
                <w:sz w:val="20"/>
                <w:szCs w:val="20"/>
              </w:rPr>
            </w:pPr>
          </w:p>
          <w:p w14:paraId="5F098ECC" w14:textId="77777777" w:rsidR="005C479A" w:rsidRDefault="005C479A" w:rsidP="00B91C0B">
            <w:pPr>
              <w:rPr>
                <w:sz w:val="20"/>
                <w:szCs w:val="20"/>
              </w:rPr>
            </w:pPr>
          </w:p>
          <w:p w14:paraId="0CB81F66" w14:textId="77777777" w:rsidR="005C479A" w:rsidRDefault="005C479A" w:rsidP="00B91C0B">
            <w:pPr>
              <w:rPr>
                <w:sz w:val="20"/>
                <w:szCs w:val="20"/>
              </w:rPr>
            </w:pPr>
          </w:p>
          <w:p w14:paraId="0E994621" w14:textId="77777777" w:rsidR="005C479A" w:rsidRDefault="005C479A" w:rsidP="00B91C0B">
            <w:pPr>
              <w:rPr>
                <w:sz w:val="20"/>
                <w:szCs w:val="20"/>
              </w:rPr>
            </w:pPr>
          </w:p>
          <w:p w14:paraId="29240AB3" w14:textId="77777777" w:rsidR="005C479A" w:rsidRDefault="005C479A" w:rsidP="00B91C0B">
            <w:pPr>
              <w:rPr>
                <w:sz w:val="20"/>
                <w:szCs w:val="20"/>
              </w:rPr>
            </w:pPr>
          </w:p>
          <w:p w14:paraId="410311C1" w14:textId="77777777" w:rsidR="00295856" w:rsidRDefault="00295856" w:rsidP="00B91C0B">
            <w:pPr>
              <w:rPr>
                <w:sz w:val="20"/>
                <w:szCs w:val="20"/>
              </w:rPr>
            </w:pPr>
          </w:p>
          <w:p w14:paraId="29523AAB" w14:textId="77777777" w:rsidR="00295856" w:rsidRDefault="00295856" w:rsidP="00B91C0B">
            <w:pPr>
              <w:rPr>
                <w:sz w:val="20"/>
                <w:szCs w:val="20"/>
              </w:rPr>
            </w:pPr>
          </w:p>
          <w:p w14:paraId="1A01D3DD" w14:textId="77777777" w:rsidR="00295856" w:rsidRDefault="00295856" w:rsidP="00B91C0B">
            <w:pPr>
              <w:rPr>
                <w:sz w:val="20"/>
                <w:szCs w:val="20"/>
              </w:rPr>
            </w:pPr>
          </w:p>
          <w:p w14:paraId="78050E47" w14:textId="77777777" w:rsidR="00295856" w:rsidRDefault="00295856" w:rsidP="00B91C0B">
            <w:pPr>
              <w:rPr>
                <w:sz w:val="20"/>
                <w:szCs w:val="20"/>
              </w:rPr>
            </w:pPr>
          </w:p>
          <w:p w14:paraId="5CED6D1B" w14:textId="77777777" w:rsidR="00295856" w:rsidRDefault="00295856" w:rsidP="00B91C0B">
            <w:pPr>
              <w:rPr>
                <w:sz w:val="20"/>
                <w:szCs w:val="20"/>
              </w:rPr>
            </w:pPr>
          </w:p>
          <w:p w14:paraId="072FE0B4" w14:textId="77777777" w:rsidR="00295856" w:rsidRDefault="00295856" w:rsidP="00B91C0B">
            <w:pPr>
              <w:rPr>
                <w:sz w:val="20"/>
                <w:szCs w:val="20"/>
              </w:rPr>
            </w:pPr>
          </w:p>
          <w:p w14:paraId="7716C956" w14:textId="77777777" w:rsidR="00295856" w:rsidRDefault="00295856" w:rsidP="00B91C0B">
            <w:pPr>
              <w:rPr>
                <w:sz w:val="20"/>
                <w:szCs w:val="20"/>
              </w:rPr>
            </w:pPr>
          </w:p>
          <w:p w14:paraId="162127EC" w14:textId="77777777" w:rsidR="00295856" w:rsidRDefault="00295856" w:rsidP="00B91C0B">
            <w:pPr>
              <w:rPr>
                <w:sz w:val="20"/>
                <w:szCs w:val="20"/>
              </w:rPr>
            </w:pPr>
          </w:p>
          <w:p w14:paraId="11C6CB13" w14:textId="77777777" w:rsidR="00295856" w:rsidRDefault="00295856" w:rsidP="00B91C0B">
            <w:pPr>
              <w:rPr>
                <w:sz w:val="20"/>
                <w:szCs w:val="20"/>
              </w:rPr>
            </w:pPr>
          </w:p>
          <w:p w14:paraId="6F6058AC" w14:textId="77777777" w:rsidR="00295856" w:rsidRDefault="00295856" w:rsidP="00B91C0B">
            <w:pPr>
              <w:rPr>
                <w:sz w:val="20"/>
                <w:szCs w:val="20"/>
              </w:rPr>
            </w:pPr>
          </w:p>
          <w:p w14:paraId="71AF00C1" w14:textId="77777777" w:rsidR="00295856" w:rsidRDefault="00295856" w:rsidP="00B91C0B">
            <w:pPr>
              <w:rPr>
                <w:sz w:val="20"/>
                <w:szCs w:val="20"/>
              </w:rPr>
            </w:pPr>
          </w:p>
          <w:p w14:paraId="2455F8B2" w14:textId="77777777" w:rsidR="00295856" w:rsidRDefault="00295856" w:rsidP="00B91C0B">
            <w:pPr>
              <w:rPr>
                <w:sz w:val="20"/>
                <w:szCs w:val="20"/>
              </w:rPr>
            </w:pPr>
          </w:p>
          <w:p w14:paraId="58E1671E" w14:textId="77777777" w:rsidR="00295856" w:rsidRDefault="00295856" w:rsidP="00B91C0B">
            <w:pPr>
              <w:rPr>
                <w:sz w:val="20"/>
                <w:szCs w:val="20"/>
              </w:rPr>
            </w:pPr>
          </w:p>
          <w:p w14:paraId="66BB3D08" w14:textId="77777777" w:rsidR="005C479A" w:rsidRPr="009A6498" w:rsidRDefault="005C479A" w:rsidP="00B91C0B">
            <w:pPr>
              <w:rPr>
                <w:sz w:val="20"/>
                <w:szCs w:val="20"/>
              </w:rPr>
            </w:pPr>
          </w:p>
          <w:p w14:paraId="38214B1A" w14:textId="77777777" w:rsidR="005C479A" w:rsidRPr="009A6498" w:rsidRDefault="005C479A" w:rsidP="00B91C0B">
            <w:pPr>
              <w:rPr>
                <w:sz w:val="20"/>
                <w:szCs w:val="20"/>
              </w:rPr>
            </w:pPr>
          </w:p>
          <w:p w14:paraId="704AED33" w14:textId="77777777" w:rsidR="005C479A" w:rsidRPr="009A6498" w:rsidRDefault="005C479A" w:rsidP="00B91C0B">
            <w:pPr>
              <w:rPr>
                <w:sz w:val="20"/>
                <w:szCs w:val="20"/>
              </w:rPr>
            </w:pPr>
          </w:p>
          <w:p w14:paraId="057AA5AE"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22752" behindDoc="0" locked="0" layoutInCell="1" allowOverlap="1" wp14:anchorId="0FF59960" wp14:editId="5C09AD99">
                      <wp:simplePos x="0" y="0"/>
                      <wp:positionH relativeFrom="column">
                        <wp:posOffset>884435</wp:posOffset>
                      </wp:positionH>
                      <wp:positionV relativeFrom="paragraph">
                        <wp:posOffset>25675</wp:posOffset>
                      </wp:positionV>
                      <wp:extent cx="360" cy="360"/>
                      <wp:effectExtent l="0" t="0" r="0" b="0"/>
                      <wp:wrapNone/>
                      <wp:docPr id="2017318944" name="Input penna 4"/>
                      <wp:cNvGraphicFramePr/>
                      <a:graphic xmlns:a="http://schemas.openxmlformats.org/drawingml/2006/main">
                        <a:graphicData uri="http://schemas.microsoft.com/office/word/2010/wordprocessingInk">
                          <w14:contentPart bwMode="auto" r:id="rId39">
                            <w14:nvContentPartPr>
                              <w14:cNvContentPartPr/>
                            </w14:nvContentPartPr>
                            <w14:xfrm>
                              <a:off x="0" y="0"/>
                              <a:ext cx="360" cy="360"/>
                            </w14:xfrm>
                          </w14:contentPart>
                        </a:graphicData>
                      </a:graphic>
                    </wp:anchor>
                  </w:drawing>
                </mc:Choice>
                <mc:Fallback>
                  <w:drawing>
                    <wp:anchor distT="0" distB="0" distL="114300" distR="114300" simplePos="0" relativeHeight="251722752" behindDoc="0" locked="0" layoutInCell="1" allowOverlap="1" wp14:anchorId="0FF59960" wp14:editId="5C09AD99">
                      <wp:simplePos x="0" y="0"/>
                      <wp:positionH relativeFrom="column">
                        <wp:posOffset>884435</wp:posOffset>
                      </wp:positionH>
                      <wp:positionV relativeFrom="paragraph">
                        <wp:posOffset>25675</wp:posOffset>
                      </wp:positionV>
                      <wp:extent cx="360" cy="360"/>
                      <wp:effectExtent l="0" t="0" r="0" b="0"/>
                      <wp:wrapNone/>
                      <wp:docPr id="2017318944" name="Input penna 4"/>
                      <wp:cNvGraphicFramePr/>
                      <a:graphic xmlns:a="http://schemas.openxmlformats.org/drawingml/2006/main">
                        <a:graphicData uri="http://schemas.openxmlformats.org/drawingml/2006/picture">
                          <pic:pic xmlns:pic="http://schemas.openxmlformats.org/drawingml/2006/picture">
                            <pic:nvPicPr>
                              <pic:cNvPr id="2017318944"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4D32CA45" w14:textId="77777777" w:rsidR="005C479A" w:rsidRPr="009A6498" w:rsidRDefault="005C479A" w:rsidP="00B91C0B">
            <w:pPr>
              <w:rPr>
                <w:sz w:val="20"/>
                <w:szCs w:val="20"/>
              </w:rPr>
            </w:pPr>
          </w:p>
          <w:p w14:paraId="30868C8A" w14:textId="77777777" w:rsidR="005C479A" w:rsidRPr="009A6498" w:rsidRDefault="005C479A" w:rsidP="00B91C0B">
            <w:pPr>
              <w:rPr>
                <w:sz w:val="20"/>
                <w:szCs w:val="20"/>
              </w:rPr>
            </w:pPr>
          </w:p>
          <w:p w14:paraId="34CA4AF2" w14:textId="77777777" w:rsidR="005C479A" w:rsidRPr="009A6498" w:rsidRDefault="005C479A" w:rsidP="00B91C0B">
            <w:pPr>
              <w:rPr>
                <w:sz w:val="20"/>
                <w:szCs w:val="20"/>
              </w:rPr>
            </w:pPr>
          </w:p>
          <w:p w14:paraId="4FAA0453" w14:textId="77777777" w:rsidR="005C479A" w:rsidRPr="009A6498" w:rsidRDefault="005C479A" w:rsidP="00B91C0B">
            <w:pPr>
              <w:rPr>
                <w:sz w:val="20"/>
                <w:szCs w:val="20"/>
              </w:rPr>
            </w:pPr>
          </w:p>
          <w:p w14:paraId="4874B8E5" w14:textId="77777777" w:rsidR="005C479A" w:rsidRPr="009A6498" w:rsidRDefault="005C479A" w:rsidP="00B91C0B">
            <w:pPr>
              <w:rPr>
                <w:sz w:val="20"/>
                <w:szCs w:val="20"/>
              </w:rPr>
            </w:pPr>
          </w:p>
          <w:p w14:paraId="40E613BD" w14:textId="77777777" w:rsidR="005C479A" w:rsidRPr="009A6498" w:rsidRDefault="005C479A" w:rsidP="00B91C0B">
            <w:pPr>
              <w:rPr>
                <w:sz w:val="20"/>
                <w:szCs w:val="20"/>
              </w:rPr>
            </w:pPr>
          </w:p>
          <w:p w14:paraId="55901EBD" w14:textId="77777777" w:rsidR="005C479A" w:rsidRDefault="005C479A" w:rsidP="00B91C0B">
            <w:pPr>
              <w:rPr>
                <w:sz w:val="20"/>
                <w:szCs w:val="20"/>
              </w:rPr>
            </w:pPr>
          </w:p>
          <w:p w14:paraId="14F813C7" w14:textId="77777777" w:rsidR="005C479A" w:rsidRDefault="005C479A" w:rsidP="00B91C0B">
            <w:pPr>
              <w:rPr>
                <w:sz w:val="20"/>
                <w:szCs w:val="20"/>
              </w:rPr>
            </w:pPr>
          </w:p>
          <w:p w14:paraId="0C1B67FA" w14:textId="77777777" w:rsidR="005C479A" w:rsidRPr="009A6498" w:rsidRDefault="005C479A" w:rsidP="00B91C0B">
            <w:pPr>
              <w:rPr>
                <w:sz w:val="20"/>
                <w:szCs w:val="20"/>
              </w:rPr>
            </w:pPr>
          </w:p>
          <w:p w14:paraId="12709B85" w14:textId="77777777" w:rsidR="005C479A" w:rsidRPr="009A6498" w:rsidRDefault="005C479A" w:rsidP="00B91C0B">
            <w:pPr>
              <w:rPr>
                <w:sz w:val="20"/>
                <w:szCs w:val="20"/>
              </w:rPr>
            </w:pPr>
          </w:p>
        </w:tc>
      </w:tr>
    </w:tbl>
    <w:p w14:paraId="0EFB3679" w14:textId="77777777" w:rsidR="005C479A" w:rsidRDefault="005C479A" w:rsidP="005C479A"/>
    <w:p w14:paraId="566586EA"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6409875F" w14:textId="77777777" w:rsidTr="00B91C0B">
        <w:tc>
          <w:tcPr>
            <w:tcW w:w="846" w:type="dxa"/>
          </w:tcPr>
          <w:p w14:paraId="4DA083D7" w14:textId="77777777" w:rsidR="00946E14" w:rsidRPr="00946E14" w:rsidRDefault="00946E14" w:rsidP="00946E14">
            <w:pPr>
              <w:rPr>
                <w:sz w:val="20"/>
                <w:szCs w:val="20"/>
              </w:rPr>
            </w:pPr>
            <w:r w:rsidRPr="00946E14">
              <w:rPr>
                <w:sz w:val="20"/>
                <w:szCs w:val="20"/>
              </w:rPr>
              <w:lastRenderedPageBreak/>
              <w:t>9.2.3</w:t>
            </w:r>
          </w:p>
          <w:p w14:paraId="63C31406" w14:textId="3E6BEE44" w:rsidR="00946E14" w:rsidRPr="00946E14" w:rsidRDefault="00946E14" w:rsidP="00946E14">
            <w:pPr>
              <w:rPr>
                <w:sz w:val="20"/>
                <w:szCs w:val="20"/>
              </w:rPr>
            </w:pPr>
          </w:p>
        </w:tc>
        <w:tc>
          <w:tcPr>
            <w:tcW w:w="8782" w:type="dxa"/>
          </w:tcPr>
          <w:p w14:paraId="21EEA07B" w14:textId="77777777" w:rsidR="00946E14" w:rsidRPr="00946E14" w:rsidRDefault="00946E14" w:rsidP="00946E14">
            <w:pPr>
              <w:rPr>
                <w:b/>
                <w:bCs/>
                <w:sz w:val="20"/>
                <w:szCs w:val="20"/>
              </w:rPr>
            </w:pPr>
            <w:r w:rsidRPr="00946E14">
              <w:rPr>
                <w:b/>
                <w:bCs/>
                <w:sz w:val="20"/>
                <w:szCs w:val="20"/>
              </w:rPr>
              <w:t>Responsabilizzazione (empowerment) e motivazione delle persone</w:t>
            </w:r>
          </w:p>
          <w:p w14:paraId="5A8F4C33" w14:textId="77777777" w:rsidR="00946E14" w:rsidRPr="00946E14" w:rsidRDefault="00946E14" w:rsidP="00946E14">
            <w:pPr>
              <w:rPr>
                <w:sz w:val="20"/>
                <w:szCs w:val="20"/>
              </w:rPr>
            </w:pPr>
            <w:r w:rsidRPr="00946E14">
              <w:rPr>
                <w:sz w:val="20"/>
                <w:szCs w:val="20"/>
              </w:rPr>
              <w:t xml:space="preserve">Persone responsabilizzate e motivate, a tutti i livelli all'interno dell'organizzazione, sono essenziali per accrescere la capacità dell'organizzazione stessa di creare e fornire valore. La responsabilizzazione (empowerment) accresce la motivazione delle persone ad assumere responsabilità nell'ambito delle proprie attività lavorative e dei relativi risultati. Questo può essere ottenuto facendo in modo che le persone possano disporre delle informazioni, dell'autorità e libertà necessarie per assumere decisioni relative al loro proprio lavoro. I manager, a tutti i livelli, dovrebbero motivare le persone a comprendere il significato e l'importanza delle loro responsabilità e attività in relazione alla creazione di valore per le parti interessate. Al fine di accrescere la responsabilizzazione (empowerment) e la motivazione delle persone, i manager, a tutti i livelli, dovrebbero: </w:t>
            </w:r>
          </w:p>
          <w:p w14:paraId="466B1F3D" w14:textId="77777777" w:rsidR="00946E14" w:rsidRPr="00946E14" w:rsidRDefault="00946E14" w:rsidP="007A086E">
            <w:pPr>
              <w:pStyle w:val="Paragrafoelenco"/>
              <w:numPr>
                <w:ilvl w:val="4"/>
                <w:numId w:val="17"/>
              </w:numPr>
              <w:ind w:left="462"/>
              <w:rPr>
                <w:sz w:val="20"/>
                <w:szCs w:val="20"/>
              </w:rPr>
            </w:pPr>
            <w:r w:rsidRPr="00946E14">
              <w:rPr>
                <w:sz w:val="20"/>
                <w:szCs w:val="20"/>
              </w:rPr>
              <w:t>definire obiettivi chiari (che siano allineati con gli obiettivi dell'organizzazione), delegare le autorità e responsabilità, e creare un ambiente di lavoro in cui le persone tengano sotto controllo il proprio lavoro e i propri processi decisionali;</w:t>
            </w:r>
          </w:p>
          <w:p w14:paraId="169A316B" w14:textId="77777777" w:rsidR="00946E14" w:rsidRPr="00946E14" w:rsidRDefault="00946E14" w:rsidP="007A086E">
            <w:pPr>
              <w:pStyle w:val="Paragrafoelenco"/>
              <w:numPr>
                <w:ilvl w:val="4"/>
                <w:numId w:val="17"/>
              </w:numPr>
              <w:ind w:left="462"/>
              <w:rPr>
                <w:sz w:val="20"/>
                <w:szCs w:val="20"/>
              </w:rPr>
            </w:pPr>
            <w:r w:rsidRPr="00946E14">
              <w:rPr>
                <w:sz w:val="20"/>
                <w:szCs w:val="20"/>
              </w:rPr>
              <w:t>introdurre un appropriato sistema di riconoscimento, basato sulla valutazione dei successi delle persone (sia singolarmente sia a livello di gruppi);</w:t>
            </w:r>
          </w:p>
          <w:p w14:paraId="34668993" w14:textId="77777777" w:rsidR="00946E14" w:rsidRPr="00946E14" w:rsidRDefault="00946E14" w:rsidP="007A086E">
            <w:pPr>
              <w:pStyle w:val="Paragrafoelenco"/>
              <w:numPr>
                <w:ilvl w:val="4"/>
                <w:numId w:val="17"/>
              </w:numPr>
              <w:ind w:left="462"/>
              <w:rPr>
                <w:sz w:val="20"/>
                <w:szCs w:val="20"/>
              </w:rPr>
            </w:pPr>
            <w:r w:rsidRPr="00946E14">
              <w:rPr>
                <w:sz w:val="20"/>
                <w:szCs w:val="20"/>
              </w:rPr>
              <w:t>fornire alle persone incentivi ad agire mediante iniziative (sia singolarmente sia a livello di gruppi), così come riconoscere le buone prestazioni, premiare i risultati e celebrare il raggiungimento di obiettivi.</w:t>
            </w:r>
          </w:p>
          <w:p w14:paraId="0F4BA51A" w14:textId="77777777" w:rsidR="00946E14" w:rsidRPr="00946E14" w:rsidRDefault="00946E14" w:rsidP="00946E14">
            <w:pPr>
              <w:rPr>
                <w:sz w:val="20"/>
                <w:szCs w:val="20"/>
              </w:rPr>
            </w:pPr>
          </w:p>
        </w:tc>
      </w:tr>
      <w:tr w:rsidR="005C479A" w14:paraId="6ADFBCDC" w14:textId="77777777" w:rsidTr="00B91C0B">
        <w:tc>
          <w:tcPr>
            <w:tcW w:w="9628" w:type="dxa"/>
            <w:gridSpan w:val="2"/>
          </w:tcPr>
          <w:p w14:paraId="5C9B38CD" w14:textId="77777777" w:rsidR="005C479A" w:rsidRPr="009A6498" w:rsidRDefault="005C479A" w:rsidP="00B91C0B">
            <w:pPr>
              <w:rPr>
                <w:sz w:val="20"/>
                <w:szCs w:val="20"/>
              </w:rPr>
            </w:pPr>
          </w:p>
          <w:p w14:paraId="49DF02E3" w14:textId="77777777" w:rsidR="005C479A" w:rsidRDefault="005C479A" w:rsidP="00B91C0B">
            <w:pPr>
              <w:rPr>
                <w:sz w:val="20"/>
                <w:szCs w:val="20"/>
              </w:rPr>
            </w:pPr>
          </w:p>
          <w:p w14:paraId="0B7EA652" w14:textId="77777777" w:rsidR="005C479A" w:rsidRDefault="005C479A" w:rsidP="00B91C0B">
            <w:pPr>
              <w:rPr>
                <w:sz w:val="20"/>
                <w:szCs w:val="20"/>
              </w:rPr>
            </w:pPr>
          </w:p>
          <w:p w14:paraId="14BF41D4" w14:textId="77777777" w:rsidR="005C479A" w:rsidRDefault="005C479A" w:rsidP="00B91C0B">
            <w:pPr>
              <w:rPr>
                <w:sz w:val="20"/>
                <w:szCs w:val="20"/>
              </w:rPr>
            </w:pPr>
          </w:p>
          <w:p w14:paraId="084D11AC" w14:textId="77777777" w:rsidR="005C479A" w:rsidRDefault="005C479A" w:rsidP="00B91C0B">
            <w:pPr>
              <w:rPr>
                <w:sz w:val="20"/>
                <w:szCs w:val="20"/>
              </w:rPr>
            </w:pPr>
          </w:p>
          <w:p w14:paraId="0FABBB0B" w14:textId="77777777" w:rsidR="005C479A" w:rsidRDefault="005C479A" w:rsidP="00B91C0B">
            <w:pPr>
              <w:rPr>
                <w:sz w:val="20"/>
                <w:szCs w:val="20"/>
              </w:rPr>
            </w:pPr>
          </w:p>
          <w:p w14:paraId="4A335A61" w14:textId="77777777" w:rsidR="005C479A" w:rsidRPr="009A6498" w:rsidRDefault="005C479A" w:rsidP="00B91C0B">
            <w:pPr>
              <w:rPr>
                <w:sz w:val="20"/>
                <w:szCs w:val="20"/>
              </w:rPr>
            </w:pPr>
          </w:p>
          <w:p w14:paraId="2F1F1CB9" w14:textId="77777777" w:rsidR="005C479A" w:rsidRPr="009A6498" w:rsidRDefault="005C479A" w:rsidP="00B91C0B">
            <w:pPr>
              <w:rPr>
                <w:sz w:val="20"/>
                <w:szCs w:val="20"/>
              </w:rPr>
            </w:pPr>
          </w:p>
          <w:p w14:paraId="579DA4BF" w14:textId="77777777" w:rsidR="005C479A" w:rsidRPr="009A6498" w:rsidRDefault="005C479A" w:rsidP="00B91C0B">
            <w:pPr>
              <w:rPr>
                <w:sz w:val="20"/>
                <w:szCs w:val="20"/>
              </w:rPr>
            </w:pPr>
          </w:p>
          <w:p w14:paraId="555DBF82" w14:textId="77777777" w:rsidR="00295856" w:rsidRDefault="00295856" w:rsidP="00B91C0B">
            <w:pPr>
              <w:rPr>
                <w:sz w:val="20"/>
                <w:szCs w:val="20"/>
              </w:rPr>
            </w:pPr>
          </w:p>
          <w:p w14:paraId="023D9C81" w14:textId="77777777" w:rsidR="00295856" w:rsidRDefault="00295856" w:rsidP="00B91C0B">
            <w:pPr>
              <w:rPr>
                <w:sz w:val="20"/>
                <w:szCs w:val="20"/>
              </w:rPr>
            </w:pPr>
          </w:p>
          <w:p w14:paraId="591683AD" w14:textId="77777777" w:rsidR="00295856" w:rsidRDefault="00295856" w:rsidP="00B91C0B">
            <w:pPr>
              <w:rPr>
                <w:sz w:val="20"/>
                <w:szCs w:val="20"/>
              </w:rPr>
            </w:pPr>
          </w:p>
          <w:p w14:paraId="09668AB5" w14:textId="77777777" w:rsidR="00295856" w:rsidRDefault="00295856" w:rsidP="00B91C0B">
            <w:pPr>
              <w:rPr>
                <w:sz w:val="20"/>
                <w:szCs w:val="20"/>
              </w:rPr>
            </w:pPr>
          </w:p>
          <w:p w14:paraId="6BF918FA" w14:textId="77777777" w:rsidR="00295856" w:rsidRDefault="00295856" w:rsidP="00B91C0B">
            <w:pPr>
              <w:rPr>
                <w:sz w:val="20"/>
                <w:szCs w:val="20"/>
              </w:rPr>
            </w:pPr>
          </w:p>
          <w:p w14:paraId="0B901696" w14:textId="77777777" w:rsidR="00295856" w:rsidRDefault="00295856" w:rsidP="00B91C0B">
            <w:pPr>
              <w:rPr>
                <w:sz w:val="20"/>
                <w:szCs w:val="20"/>
              </w:rPr>
            </w:pPr>
          </w:p>
          <w:p w14:paraId="1134162B" w14:textId="77777777" w:rsidR="00295856" w:rsidRDefault="00295856" w:rsidP="00B91C0B">
            <w:pPr>
              <w:rPr>
                <w:sz w:val="20"/>
                <w:szCs w:val="20"/>
              </w:rPr>
            </w:pPr>
          </w:p>
          <w:p w14:paraId="2C0780D4" w14:textId="77777777" w:rsidR="00295856" w:rsidRDefault="00295856" w:rsidP="00B91C0B">
            <w:pPr>
              <w:rPr>
                <w:sz w:val="20"/>
                <w:szCs w:val="20"/>
              </w:rPr>
            </w:pPr>
          </w:p>
          <w:p w14:paraId="333DC01F" w14:textId="77777777" w:rsidR="00295856" w:rsidRDefault="00295856" w:rsidP="00B91C0B">
            <w:pPr>
              <w:rPr>
                <w:sz w:val="20"/>
                <w:szCs w:val="20"/>
              </w:rPr>
            </w:pPr>
          </w:p>
          <w:p w14:paraId="1B8479FE" w14:textId="77777777" w:rsidR="00295856" w:rsidRDefault="00295856" w:rsidP="00B91C0B">
            <w:pPr>
              <w:rPr>
                <w:sz w:val="20"/>
                <w:szCs w:val="20"/>
              </w:rPr>
            </w:pPr>
          </w:p>
          <w:p w14:paraId="55C60E6C" w14:textId="63003F2D"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24800" behindDoc="0" locked="0" layoutInCell="1" allowOverlap="1" wp14:anchorId="48223F6D" wp14:editId="64E820F9">
                      <wp:simplePos x="0" y="0"/>
                      <wp:positionH relativeFrom="column">
                        <wp:posOffset>884435</wp:posOffset>
                      </wp:positionH>
                      <wp:positionV relativeFrom="paragraph">
                        <wp:posOffset>25675</wp:posOffset>
                      </wp:positionV>
                      <wp:extent cx="360" cy="360"/>
                      <wp:effectExtent l="0" t="0" r="0" b="0"/>
                      <wp:wrapNone/>
                      <wp:docPr id="1645389002" name="Input penna 4"/>
                      <wp:cNvGraphicFramePr/>
                      <a:graphic xmlns:a="http://schemas.openxmlformats.org/drawingml/2006/main">
                        <a:graphicData uri="http://schemas.microsoft.com/office/word/2010/wordprocessingInk">
                          <w14:contentPart bwMode="auto" r:id="rId40">
                            <w14:nvContentPartPr>
                              <w14:cNvContentPartPr/>
                            </w14:nvContentPartPr>
                            <w14:xfrm>
                              <a:off x="0" y="0"/>
                              <a:ext cx="360" cy="360"/>
                            </w14:xfrm>
                          </w14:contentPart>
                        </a:graphicData>
                      </a:graphic>
                    </wp:anchor>
                  </w:drawing>
                </mc:Choice>
                <mc:Fallback>
                  <w:drawing>
                    <wp:anchor distT="0" distB="0" distL="114300" distR="114300" simplePos="0" relativeHeight="251724800" behindDoc="0" locked="0" layoutInCell="1" allowOverlap="1" wp14:anchorId="48223F6D" wp14:editId="64E820F9">
                      <wp:simplePos x="0" y="0"/>
                      <wp:positionH relativeFrom="column">
                        <wp:posOffset>884435</wp:posOffset>
                      </wp:positionH>
                      <wp:positionV relativeFrom="paragraph">
                        <wp:posOffset>25675</wp:posOffset>
                      </wp:positionV>
                      <wp:extent cx="360" cy="360"/>
                      <wp:effectExtent l="0" t="0" r="0" b="0"/>
                      <wp:wrapNone/>
                      <wp:docPr id="1645389002" name="Input penna 4"/>
                      <wp:cNvGraphicFramePr/>
                      <a:graphic xmlns:a="http://schemas.openxmlformats.org/drawingml/2006/main">
                        <a:graphicData uri="http://schemas.openxmlformats.org/drawingml/2006/picture">
                          <pic:pic xmlns:pic="http://schemas.openxmlformats.org/drawingml/2006/picture">
                            <pic:nvPicPr>
                              <pic:cNvPr id="1645389002"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A2439AD" w14:textId="77777777" w:rsidR="005C479A" w:rsidRPr="009A6498" w:rsidRDefault="005C479A" w:rsidP="00B91C0B">
            <w:pPr>
              <w:rPr>
                <w:sz w:val="20"/>
                <w:szCs w:val="20"/>
              </w:rPr>
            </w:pPr>
          </w:p>
          <w:p w14:paraId="4AC55FAA" w14:textId="77777777" w:rsidR="005C479A" w:rsidRPr="009A6498" w:rsidRDefault="005C479A" w:rsidP="00B91C0B">
            <w:pPr>
              <w:rPr>
                <w:sz w:val="20"/>
                <w:szCs w:val="20"/>
              </w:rPr>
            </w:pPr>
          </w:p>
          <w:p w14:paraId="10F3D0FB" w14:textId="77777777" w:rsidR="005C479A" w:rsidRPr="009A6498" w:rsidRDefault="005C479A" w:rsidP="00B91C0B">
            <w:pPr>
              <w:rPr>
                <w:sz w:val="20"/>
                <w:szCs w:val="20"/>
              </w:rPr>
            </w:pPr>
          </w:p>
          <w:p w14:paraId="74A4E6F3" w14:textId="77777777" w:rsidR="005C479A" w:rsidRPr="009A6498" w:rsidRDefault="005C479A" w:rsidP="00B91C0B">
            <w:pPr>
              <w:rPr>
                <w:sz w:val="20"/>
                <w:szCs w:val="20"/>
              </w:rPr>
            </w:pPr>
          </w:p>
          <w:p w14:paraId="753CFA33" w14:textId="77777777" w:rsidR="005C479A" w:rsidRPr="009A6498" w:rsidRDefault="005C479A" w:rsidP="00B91C0B">
            <w:pPr>
              <w:rPr>
                <w:sz w:val="20"/>
                <w:szCs w:val="20"/>
              </w:rPr>
            </w:pPr>
          </w:p>
          <w:p w14:paraId="3F577588" w14:textId="77777777" w:rsidR="005C479A" w:rsidRPr="009A6498" w:rsidRDefault="005C479A" w:rsidP="00B91C0B">
            <w:pPr>
              <w:rPr>
                <w:sz w:val="20"/>
                <w:szCs w:val="20"/>
              </w:rPr>
            </w:pPr>
          </w:p>
          <w:p w14:paraId="1944B7C1" w14:textId="77777777" w:rsidR="005C479A" w:rsidRDefault="005C479A" w:rsidP="00B91C0B">
            <w:pPr>
              <w:rPr>
                <w:sz w:val="20"/>
                <w:szCs w:val="20"/>
              </w:rPr>
            </w:pPr>
          </w:p>
          <w:p w14:paraId="7C4A1651" w14:textId="77777777" w:rsidR="005C479A" w:rsidRDefault="005C479A" w:rsidP="00B91C0B">
            <w:pPr>
              <w:rPr>
                <w:sz w:val="20"/>
                <w:szCs w:val="20"/>
              </w:rPr>
            </w:pPr>
          </w:p>
          <w:p w14:paraId="41470BE6" w14:textId="77777777" w:rsidR="005C479A" w:rsidRPr="009A6498" w:rsidRDefault="005C479A" w:rsidP="00B91C0B">
            <w:pPr>
              <w:rPr>
                <w:sz w:val="20"/>
                <w:szCs w:val="20"/>
              </w:rPr>
            </w:pPr>
          </w:p>
          <w:p w14:paraId="5DA054BD" w14:textId="77777777" w:rsidR="005C479A" w:rsidRPr="009A6498" w:rsidRDefault="005C479A" w:rsidP="00B91C0B">
            <w:pPr>
              <w:rPr>
                <w:sz w:val="20"/>
                <w:szCs w:val="20"/>
              </w:rPr>
            </w:pPr>
          </w:p>
        </w:tc>
      </w:tr>
    </w:tbl>
    <w:p w14:paraId="245D3AD6" w14:textId="77777777" w:rsidR="005C479A" w:rsidRDefault="005C479A" w:rsidP="005C479A"/>
    <w:p w14:paraId="27A6E169"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7F6E7546" w14:textId="77777777" w:rsidTr="00B91C0B">
        <w:tc>
          <w:tcPr>
            <w:tcW w:w="846" w:type="dxa"/>
          </w:tcPr>
          <w:p w14:paraId="2B717077" w14:textId="5B1D4D77" w:rsidR="00946E14" w:rsidRPr="00946E14" w:rsidRDefault="00946E14" w:rsidP="00946E14">
            <w:pPr>
              <w:rPr>
                <w:sz w:val="20"/>
                <w:szCs w:val="20"/>
              </w:rPr>
            </w:pPr>
            <w:r w:rsidRPr="00946E14">
              <w:rPr>
                <w:sz w:val="20"/>
                <w:szCs w:val="20"/>
              </w:rPr>
              <w:lastRenderedPageBreak/>
              <w:t>9.2.4</w:t>
            </w:r>
          </w:p>
        </w:tc>
        <w:tc>
          <w:tcPr>
            <w:tcW w:w="8782" w:type="dxa"/>
          </w:tcPr>
          <w:p w14:paraId="0E31B243" w14:textId="77777777" w:rsidR="00946E14" w:rsidRPr="00946E14" w:rsidRDefault="00946E14" w:rsidP="00946E14">
            <w:pPr>
              <w:rPr>
                <w:sz w:val="20"/>
                <w:szCs w:val="20"/>
              </w:rPr>
            </w:pPr>
            <w:r w:rsidRPr="00946E14">
              <w:rPr>
                <w:b/>
                <w:bCs/>
                <w:sz w:val="20"/>
                <w:szCs w:val="20"/>
              </w:rPr>
              <w:t>Competenza delle persone</w:t>
            </w:r>
          </w:p>
          <w:p w14:paraId="23907AA0" w14:textId="77777777" w:rsidR="00946E14" w:rsidRPr="00946E14" w:rsidRDefault="00946E14" w:rsidP="00946E14">
            <w:pPr>
              <w:rPr>
                <w:sz w:val="20"/>
                <w:szCs w:val="20"/>
              </w:rPr>
            </w:pPr>
            <w:r w:rsidRPr="00946E14">
              <w:rPr>
                <w:sz w:val="20"/>
                <w:szCs w:val="20"/>
              </w:rPr>
              <w:t>Dovrebbe essere stabilito e mantenuto un processo che assista l'organizzazione nella determinazione, sviluppo, valutazione e miglioramento della competenza delle persone a tutti i livelli. Tale processo dovrebbe seguire delle fasi, quali:</w:t>
            </w:r>
          </w:p>
          <w:p w14:paraId="78BD0E22" w14:textId="77777777" w:rsidR="00946E14" w:rsidRPr="00946E14" w:rsidRDefault="00946E14" w:rsidP="007A086E">
            <w:pPr>
              <w:pStyle w:val="Paragrafoelenco"/>
              <w:numPr>
                <w:ilvl w:val="4"/>
                <w:numId w:val="18"/>
              </w:numPr>
              <w:ind w:left="462"/>
              <w:rPr>
                <w:sz w:val="20"/>
                <w:szCs w:val="20"/>
              </w:rPr>
            </w:pPr>
            <w:r w:rsidRPr="00946E14">
              <w:rPr>
                <w:sz w:val="20"/>
                <w:szCs w:val="20"/>
              </w:rPr>
              <w:t>determinare e analizzare le competenze personali di cui l'organizzazione ha necessità, conformemente alla sua identità (mission, vision, valori e cultura), strategia, politiche e obiettivi;</w:t>
            </w:r>
          </w:p>
          <w:p w14:paraId="07D42F88" w14:textId="77777777" w:rsidR="00946E14" w:rsidRPr="00946E14" w:rsidRDefault="00946E14" w:rsidP="007A086E">
            <w:pPr>
              <w:pStyle w:val="Paragrafoelenco"/>
              <w:numPr>
                <w:ilvl w:val="4"/>
                <w:numId w:val="18"/>
              </w:numPr>
              <w:ind w:left="462"/>
              <w:rPr>
                <w:sz w:val="20"/>
                <w:szCs w:val="20"/>
              </w:rPr>
            </w:pPr>
            <w:r w:rsidRPr="00946E14">
              <w:rPr>
                <w:sz w:val="20"/>
                <w:szCs w:val="20"/>
              </w:rPr>
              <w:t>determinare la competenza attuale a livello di gruppo e individuale, nonché le differenze tra quella disponibile e quella attualmente necessaria o che potrebbe essere necessaria in futuro;</w:t>
            </w:r>
          </w:p>
          <w:p w14:paraId="72302D93" w14:textId="77777777" w:rsidR="00946E14" w:rsidRPr="00946E14" w:rsidRDefault="00946E14" w:rsidP="007A086E">
            <w:pPr>
              <w:pStyle w:val="Paragrafoelenco"/>
              <w:numPr>
                <w:ilvl w:val="4"/>
                <w:numId w:val="18"/>
              </w:numPr>
              <w:ind w:left="462"/>
              <w:rPr>
                <w:sz w:val="20"/>
                <w:szCs w:val="20"/>
              </w:rPr>
            </w:pPr>
            <w:r w:rsidRPr="00946E14">
              <w:rPr>
                <w:sz w:val="20"/>
                <w:szCs w:val="20"/>
              </w:rPr>
              <w:t>attuare azioni finalizzate a migliorare e ottenere la competenza richiesta;</w:t>
            </w:r>
          </w:p>
          <w:p w14:paraId="3D5150F2" w14:textId="77777777" w:rsidR="00946E14" w:rsidRPr="00946E14" w:rsidRDefault="00946E14" w:rsidP="007A086E">
            <w:pPr>
              <w:pStyle w:val="Paragrafoelenco"/>
              <w:numPr>
                <w:ilvl w:val="4"/>
                <w:numId w:val="18"/>
              </w:numPr>
              <w:ind w:left="462"/>
              <w:rPr>
                <w:sz w:val="20"/>
                <w:szCs w:val="20"/>
              </w:rPr>
            </w:pPr>
            <w:r w:rsidRPr="00946E14">
              <w:rPr>
                <w:sz w:val="20"/>
                <w:szCs w:val="20"/>
              </w:rPr>
              <w:t>migliorare e mantenere la competenza che è stata acquisita;</w:t>
            </w:r>
          </w:p>
          <w:p w14:paraId="2B8744FD" w14:textId="739B2728" w:rsidR="00946E14" w:rsidRPr="00946E14" w:rsidRDefault="00946E14" w:rsidP="00946E14">
            <w:pPr>
              <w:rPr>
                <w:sz w:val="20"/>
                <w:szCs w:val="20"/>
              </w:rPr>
            </w:pPr>
            <w:r w:rsidRPr="00946E14">
              <w:rPr>
                <w:sz w:val="20"/>
                <w:szCs w:val="20"/>
              </w:rPr>
              <w:t>riesaminare e valutare l'efficacia delle azioni intraprese per confermare che sia stata acquisita la competenza necessaria.</w:t>
            </w:r>
          </w:p>
        </w:tc>
      </w:tr>
      <w:tr w:rsidR="005C479A" w14:paraId="5E8C9C47" w14:textId="77777777" w:rsidTr="00B91C0B">
        <w:tc>
          <w:tcPr>
            <w:tcW w:w="9628" w:type="dxa"/>
            <w:gridSpan w:val="2"/>
          </w:tcPr>
          <w:p w14:paraId="4B95F6B0" w14:textId="77777777" w:rsidR="005C479A" w:rsidRPr="009A6498" w:rsidRDefault="005C479A" w:rsidP="00B91C0B">
            <w:pPr>
              <w:rPr>
                <w:sz w:val="20"/>
                <w:szCs w:val="20"/>
              </w:rPr>
            </w:pPr>
          </w:p>
          <w:p w14:paraId="5325AC4E" w14:textId="77777777" w:rsidR="005C479A" w:rsidRDefault="005C479A" w:rsidP="00B91C0B">
            <w:pPr>
              <w:rPr>
                <w:sz w:val="20"/>
                <w:szCs w:val="20"/>
              </w:rPr>
            </w:pPr>
          </w:p>
          <w:p w14:paraId="67501B87" w14:textId="77777777" w:rsidR="005C479A" w:rsidRDefault="005C479A" w:rsidP="00B91C0B">
            <w:pPr>
              <w:rPr>
                <w:sz w:val="20"/>
                <w:szCs w:val="20"/>
              </w:rPr>
            </w:pPr>
          </w:p>
          <w:p w14:paraId="073CF92A" w14:textId="77777777" w:rsidR="005C479A" w:rsidRDefault="005C479A" w:rsidP="00B91C0B">
            <w:pPr>
              <w:rPr>
                <w:sz w:val="20"/>
                <w:szCs w:val="20"/>
              </w:rPr>
            </w:pPr>
          </w:p>
          <w:p w14:paraId="492F820B" w14:textId="77777777" w:rsidR="005C479A" w:rsidRDefault="005C479A" w:rsidP="00B91C0B">
            <w:pPr>
              <w:rPr>
                <w:sz w:val="20"/>
                <w:szCs w:val="20"/>
              </w:rPr>
            </w:pPr>
          </w:p>
          <w:p w14:paraId="1D9DD0CC" w14:textId="77777777" w:rsidR="00295856" w:rsidRDefault="00295856" w:rsidP="00B91C0B">
            <w:pPr>
              <w:rPr>
                <w:sz w:val="20"/>
                <w:szCs w:val="20"/>
              </w:rPr>
            </w:pPr>
          </w:p>
          <w:p w14:paraId="5A55245E" w14:textId="77777777" w:rsidR="00295856" w:rsidRDefault="00295856" w:rsidP="00B91C0B">
            <w:pPr>
              <w:rPr>
                <w:sz w:val="20"/>
                <w:szCs w:val="20"/>
              </w:rPr>
            </w:pPr>
          </w:p>
          <w:p w14:paraId="1BD0E552" w14:textId="77777777" w:rsidR="00295856" w:rsidRDefault="00295856" w:rsidP="00B91C0B">
            <w:pPr>
              <w:rPr>
                <w:sz w:val="20"/>
                <w:szCs w:val="20"/>
              </w:rPr>
            </w:pPr>
          </w:p>
          <w:p w14:paraId="160C9E83" w14:textId="77777777" w:rsidR="00295856" w:rsidRDefault="00295856" w:rsidP="00B91C0B">
            <w:pPr>
              <w:rPr>
                <w:sz w:val="20"/>
                <w:szCs w:val="20"/>
              </w:rPr>
            </w:pPr>
          </w:p>
          <w:p w14:paraId="47DFEB7B" w14:textId="77777777" w:rsidR="00295856" w:rsidRDefault="00295856" w:rsidP="00B91C0B">
            <w:pPr>
              <w:rPr>
                <w:sz w:val="20"/>
                <w:szCs w:val="20"/>
              </w:rPr>
            </w:pPr>
          </w:p>
          <w:p w14:paraId="300EFF3F" w14:textId="77777777" w:rsidR="00295856" w:rsidRDefault="00295856" w:rsidP="00B91C0B">
            <w:pPr>
              <w:rPr>
                <w:sz w:val="20"/>
                <w:szCs w:val="20"/>
              </w:rPr>
            </w:pPr>
          </w:p>
          <w:p w14:paraId="5001CD58" w14:textId="77777777" w:rsidR="00295856" w:rsidRDefault="00295856" w:rsidP="00B91C0B">
            <w:pPr>
              <w:rPr>
                <w:sz w:val="20"/>
                <w:szCs w:val="20"/>
              </w:rPr>
            </w:pPr>
          </w:p>
          <w:p w14:paraId="6CFBAB5D" w14:textId="77777777" w:rsidR="00295856" w:rsidRDefault="00295856" w:rsidP="00B91C0B">
            <w:pPr>
              <w:rPr>
                <w:sz w:val="20"/>
                <w:szCs w:val="20"/>
              </w:rPr>
            </w:pPr>
          </w:p>
          <w:p w14:paraId="665C5C85" w14:textId="77777777" w:rsidR="00295856" w:rsidRDefault="00295856" w:rsidP="00B91C0B">
            <w:pPr>
              <w:rPr>
                <w:sz w:val="20"/>
                <w:szCs w:val="20"/>
              </w:rPr>
            </w:pPr>
          </w:p>
          <w:p w14:paraId="07384767" w14:textId="77777777" w:rsidR="00295856" w:rsidRDefault="00295856" w:rsidP="00B91C0B">
            <w:pPr>
              <w:rPr>
                <w:sz w:val="20"/>
                <w:szCs w:val="20"/>
              </w:rPr>
            </w:pPr>
          </w:p>
          <w:p w14:paraId="541692D5" w14:textId="77777777" w:rsidR="00295856" w:rsidRDefault="00295856" w:rsidP="00B91C0B">
            <w:pPr>
              <w:rPr>
                <w:sz w:val="20"/>
                <w:szCs w:val="20"/>
              </w:rPr>
            </w:pPr>
          </w:p>
          <w:p w14:paraId="3D3A7791" w14:textId="77777777" w:rsidR="00295856" w:rsidRDefault="00295856" w:rsidP="00B91C0B">
            <w:pPr>
              <w:rPr>
                <w:sz w:val="20"/>
                <w:szCs w:val="20"/>
              </w:rPr>
            </w:pPr>
          </w:p>
          <w:p w14:paraId="1D84E270" w14:textId="77777777" w:rsidR="00295856" w:rsidRDefault="00295856" w:rsidP="00B91C0B">
            <w:pPr>
              <w:rPr>
                <w:sz w:val="20"/>
                <w:szCs w:val="20"/>
              </w:rPr>
            </w:pPr>
          </w:p>
          <w:p w14:paraId="3D85A23B" w14:textId="77777777" w:rsidR="00295856" w:rsidRDefault="00295856" w:rsidP="00B91C0B">
            <w:pPr>
              <w:rPr>
                <w:sz w:val="20"/>
                <w:szCs w:val="20"/>
              </w:rPr>
            </w:pPr>
          </w:p>
          <w:p w14:paraId="7BB9D125" w14:textId="77777777" w:rsidR="00295856" w:rsidRDefault="00295856" w:rsidP="00B91C0B">
            <w:pPr>
              <w:rPr>
                <w:sz w:val="20"/>
                <w:szCs w:val="20"/>
              </w:rPr>
            </w:pPr>
          </w:p>
          <w:p w14:paraId="7548BD2A" w14:textId="77777777" w:rsidR="00295856" w:rsidRDefault="00295856" w:rsidP="00B91C0B">
            <w:pPr>
              <w:rPr>
                <w:sz w:val="20"/>
                <w:szCs w:val="20"/>
              </w:rPr>
            </w:pPr>
          </w:p>
          <w:p w14:paraId="1A2D4D19" w14:textId="77777777" w:rsidR="00295856" w:rsidRDefault="00295856" w:rsidP="00B91C0B">
            <w:pPr>
              <w:rPr>
                <w:sz w:val="20"/>
                <w:szCs w:val="20"/>
              </w:rPr>
            </w:pPr>
          </w:p>
          <w:p w14:paraId="3E9CCC45" w14:textId="77777777" w:rsidR="005C479A" w:rsidRDefault="005C479A" w:rsidP="00B91C0B">
            <w:pPr>
              <w:rPr>
                <w:sz w:val="20"/>
                <w:szCs w:val="20"/>
              </w:rPr>
            </w:pPr>
          </w:p>
          <w:p w14:paraId="2055389A" w14:textId="77777777" w:rsidR="005C479A" w:rsidRPr="009A6498" w:rsidRDefault="005C479A" w:rsidP="00B91C0B">
            <w:pPr>
              <w:rPr>
                <w:sz w:val="20"/>
                <w:szCs w:val="20"/>
              </w:rPr>
            </w:pPr>
          </w:p>
          <w:p w14:paraId="00693501" w14:textId="77777777" w:rsidR="005C479A" w:rsidRPr="009A6498" w:rsidRDefault="005C479A" w:rsidP="00B91C0B">
            <w:pPr>
              <w:rPr>
                <w:sz w:val="20"/>
                <w:szCs w:val="20"/>
              </w:rPr>
            </w:pPr>
          </w:p>
          <w:p w14:paraId="5F231EA9" w14:textId="77777777" w:rsidR="005C479A" w:rsidRPr="009A6498" w:rsidRDefault="005C479A" w:rsidP="00B91C0B">
            <w:pPr>
              <w:rPr>
                <w:sz w:val="20"/>
                <w:szCs w:val="20"/>
              </w:rPr>
            </w:pPr>
          </w:p>
          <w:p w14:paraId="615C152E"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26848" behindDoc="0" locked="0" layoutInCell="1" allowOverlap="1" wp14:anchorId="7BF18DBE" wp14:editId="7CD79959">
                      <wp:simplePos x="0" y="0"/>
                      <wp:positionH relativeFrom="column">
                        <wp:posOffset>884435</wp:posOffset>
                      </wp:positionH>
                      <wp:positionV relativeFrom="paragraph">
                        <wp:posOffset>25675</wp:posOffset>
                      </wp:positionV>
                      <wp:extent cx="360" cy="360"/>
                      <wp:effectExtent l="0" t="0" r="0" b="0"/>
                      <wp:wrapNone/>
                      <wp:docPr id="1820057378" name="Input penna 4"/>
                      <wp:cNvGraphicFramePr/>
                      <a:graphic xmlns:a="http://schemas.openxmlformats.org/drawingml/2006/main">
                        <a:graphicData uri="http://schemas.microsoft.com/office/word/2010/wordprocessingInk">
                          <w14:contentPart bwMode="auto" r:id="rId41">
                            <w14:nvContentPartPr>
                              <w14:cNvContentPartPr/>
                            </w14:nvContentPartPr>
                            <w14:xfrm>
                              <a:off x="0" y="0"/>
                              <a:ext cx="360" cy="360"/>
                            </w14:xfrm>
                          </w14:contentPart>
                        </a:graphicData>
                      </a:graphic>
                    </wp:anchor>
                  </w:drawing>
                </mc:Choice>
                <mc:Fallback>
                  <w:drawing>
                    <wp:anchor distT="0" distB="0" distL="114300" distR="114300" simplePos="0" relativeHeight="251726848" behindDoc="0" locked="0" layoutInCell="1" allowOverlap="1" wp14:anchorId="7BF18DBE" wp14:editId="7CD79959">
                      <wp:simplePos x="0" y="0"/>
                      <wp:positionH relativeFrom="column">
                        <wp:posOffset>884435</wp:posOffset>
                      </wp:positionH>
                      <wp:positionV relativeFrom="paragraph">
                        <wp:posOffset>25675</wp:posOffset>
                      </wp:positionV>
                      <wp:extent cx="360" cy="360"/>
                      <wp:effectExtent l="0" t="0" r="0" b="0"/>
                      <wp:wrapNone/>
                      <wp:docPr id="1820057378" name="Input penna 4"/>
                      <wp:cNvGraphicFramePr/>
                      <a:graphic xmlns:a="http://schemas.openxmlformats.org/drawingml/2006/main">
                        <a:graphicData uri="http://schemas.openxmlformats.org/drawingml/2006/picture">
                          <pic:pic xmlns:pic="http://schemas.openxmlformats.org/drawingml/2006/picture">
                            <pic:nvPicPr>
                              <pic:cNvPr id="1820057378"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4A5817F" w14:textId="77777777" w:rsidR="005C479A" w:rsidRPr="009A6498" w:rsidRDefault="005C479A" w:rsidP="00B91C0B">
            <w:pPr>
              <w:rPr>
                <w:sz w:val="20"/>
                <w:szCs w:val="20"/>
              </w:rPr>
            </w:pPr>
          </w:p>
          <w:p w14:paraId="7C659B4E" w14:textId="77777777" w:rsidR="005C479A" w:rsidRPr="009A6498" w:rsidRDefault="005C479A" w:rsidP="00B91C0B">
            <w:pPr>
              <w:rPr>
                <w:sz w:val="20"/>
                <w:szCs w:val="20"/>
              </w:rPr>
            </w:pPr>
          </w:p>
          <w:p w14:paraId="61040C0D" w14:textId="77777777" w:rsidR="005C479A" w:rsidRPr="009A6498" w:rsidRDefault="005C479A" w:rsidP="00B91C0B">
            <w:pPr>
              <w:rPr>
                <w:sz w:val="20"/>
                <w:szCs w:val="20"/>
              </w:rPr>
            </w:pPr>
          </w:p>
          <w:p w14:paraId="734F2D5B" w14:textId="77777777" w:rsidR="005C479A" w:rsidRPr="009A6498" w:rsidRDefault="005C479A" w:rsidP="00B91C0B">
            <w:pPr>
              <w:rPr>
                <w:sz w:val="20"/>
                <w:szCs w:val="20"/>
              </w:rPr>
            </w:pPr>
          </w:p>
          <w:p w14:paraId="3F8BE5B5" w14:textId="77777777" w:rsidR="005C479A" w:rsidRPr="009A6498" w:rsidRDefault="005C479A" w:rsidP="00B91C0B">
            <w:pPr>
              <w:rPr>
                <w:sz w:val="20"/>
                <w:szCs w:val="20"/>
              </w:rPr>
            </w:pPr>
          </w:p>
          <w:p w14:paraId="74F82F16" w14:textId="77777777" w:rsidR="005C479A" w:rsidRPr="009A6498" w:rsidRDefault="005C479A" w:rsidP="00B91C0B">
            <w:pPr>
              <w:rPr>
                <w:sz w:val="20"/>
                <w:szCs w:val="20"/>
              </w:rPr>
            </w:pPr>
          </w:p>
          <w:p w14:paraId="70335321" w14:textId="77777777" w:rsidR="005C479A" w:rsidRDefault="005C479A" w:rsidP="00B91C0B">
            <w:pPr>
              <w:rPr>
                <w:sz w:val="20"/>
                <w:szCs w:val="20"/>
              </w:rPr>
            </w:pPr>
          </w:p>
          <w:p w14:paraId="7C0907CE" w14:textId="77777777" w:rsidR="005C479A" w:rsidRDefault="005C479A" w:rsidP="00B91C0B">
            <w:pPr>
              <w:rPr>
                <w:sz w:val="20"/>
                <w:szCs w:val="20"/>
              </w:rPr>
            </w:pPr>
          </w:p>
          <w:p w14:paraId="017D5C8E" w14:textId="77777777" w:rsidR="005C479A" w:rsidRPr="009A6498" w:rsidRDefault="005C479A" w:rsidP="00B91C0B">
            <w:pPr>
              <w:rPr>
                <w:sz w:val="20"/>
                <w:szCs w:val="20"/>
              </w:rPr>
            </w:pPr>
          </w:p>
          <w:p w14:paraId="41546AA9" w14:textId="77777777" w:rsidR="005C479A" w:rsidRPr="009A6498" w:rsidRDefault="005C479A" w:rsidP="00B91C0B">
            <w:pPr>
              <w:rPr>
                <w:sz w:val="20"/>
                <w:szCs w:val="20"/>
              </w:rPr>
            </w:pPr>
          </w:p>
        </w:tc>
      </w:tr>
    </w:tbl>
    <w:p w14:paraId="53542EA7" w14:textId="77777777" w:rsidR="005C479A" w:rsidRDefault="005C479A" w:rsidP="005C479A"/>
    <w:p w14:paraId="5F8E94DB"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1036F532" w14:textId="77777777" w:rsidTr="00B91C0B">
        <w:tc>
          <w:tcPr>
            <w:tcW w:w="846" w:type="dxa"/>
          </w:tcPr>
          <w:p w14:paraId="5E09EC67" w14:textId="77777777" w:rsidR="00946E14" w:rsidRPr="00946E14" w:rsidRDefault="00946E14" w:rsidP="00946E14">
            <w:pPr>
              <w:rPr>
                <w:sz w:val="20"/>
                <w:szCs w:val="20"/>
              </w:rPr>
            </w:pPr>
            <w:r w:rsidRPr="00946E14">
              <w:rPr>
                <w:sz w:val="20"/>
                <w:szCs w:val="20"/>
              </w:rPr>
              <w:lastRenderedPageBreak/>
              <w:t>9.3</w:t>
            </w:r>
          </w:p>
          <w:p w14:paraId="3DBF1D89" w14:textId="77777777" w:rsidR="00946E14" w:rsidRPr="00946E14" w:rsidRDefault="00946E14" w:rsidP="00946E14">
            <w:pPr>
              <w:rPr>
                <w:sz w:val="20"/>
                <w:szCs w:val="20"/>
              </w:rPr>
            </w:pPr>
            <w:r w:rsidRPr="00946E14">
              <w:rPr>
                <w:sz w:val="20"/>
                <w:szCs w:val="20"/>
              </w:rPr>
              <w:t>9.3.1</w:t>
            </w:r>
          </w:p>
          <w:p w14:paraId="67DCDCBF" w14:textId="77777777" w:rsidR="00946E14" w:rsidRPr="00946E14" w:rsidRDefault="00946E14" w:rsidP="00946E14">
            <w:pPr>
              <w:rPr>
                <w:sz w:val="20"/>
                <w:szCs w:val="20"/>
              </w:rPr>
            </w:pPr>
          </w:p>
          <w:p w14:paraId="1F0D6C45" w14:textId="77777777" w:rsidR="00946E14" w:rsidRPr="00946E14" w:rsidRDefault="00946E14" w:rsidP="00946E14">
            <w:pPr>
              <w:rPr>
                <w:sz w:val="20"/>
                <w:szCs w:val="20"/>
              </w:rPr>
            </w:pPr>
          </w:p>
          <w:p w14:paraId="60FF6795" w14:textId="77777777" w:rsidR="00946E14" w:rsidRPr="00946E14" w:rsidRDefault="00946E14" w:rsidP="00946E14">
            <w:pPr>
              <w:rPr>
                <w:sz w:val="20"/>
                <w:szCs w:val="20"/>
              </w:rPr>
            </w:pPr>
          </w:p>
          <w:p w14:paraId="4135BB23" w14:textId="77777777" w:rsidR="00946E14" w:rsidRPr="00946E14" w:rsidRDefault="00946E14" w:rsidP="00946E14">
            <w:pPr>
              <w:rPr>
                <w:sz w:val="20"/>
                <w:szCs w:val="20"/>
              </w:rPr>
            </w:pPr>
          </w:p>
          <w:p w14:paraId="4558F8CB" w14:textId="77777777" w:rsidR="00946E14" w:rsidRPr="00946E14" w:rsidRDefault="00946E14" w:rsidP="00946E14">
            <w:pPr>
              <w:rPr>
                <w:sz w:val="20"/>
                <w:szCs w:val="20"/>
              </w:rPr>
            </w:pPr>
          </w:p>
          <w:p w14:paraId="014D5DBD" w14:textId="77777777" w:rsidR="00946E14" w:rsidRPr="00946E14" w:rsidRDefault="00946E14" w:rsidP="00946E14">
            <w:pPr>
              <w:rPr>
                <w:sz w:val="20"/>
                <w:szCs w:val="20"/>
              </w:rPr>
            </w:pPr>
          </w:p>
          <w:p w14:paraId="1011D4E9" w14:textId="77777777" w:rsidR="00946E14" w:rsidRPr="00946E14" w:rsidRDefault="00946E14" w:rsidP="00946E14">
            <w:pPr>
              <w:rPr>
                <w:sz w:val="20"/>
                <w:szCs w:val="20"/>
              </w:rPr>
            </w:pPr>
          </w:p>
          <w:p w14:paraId="1721996F" w14:textId="77777777" w:rsidR="00946E14" w:rsidRPr="00946E14" w:rsidRDefault="00946E14" w:rsidP="00946E14">
            <w:pPr>
              <w:rPr>
                <w:sz w:val="20"/>
                <w:szCs w:val="20"/>
              </w:rPr>
            </w:pPr>
          </w:p>
          <w:p w14:paraId="7F07EB6F" w14:textId="77777777" w:rsidR="00946E14" w:rsidRPr="00946E14" w:rsidRDefault="00946E14" w:rsidP="00946E14">
            <w:pPr>
              <w:rPr>
                <w:sz w:val="20"/>
                <w:szCs w:val="20"/>
              </w:rPr>
            </w:pPr>
          </w:p>
          <w:p w14:paraId="6DDFFB0B" w14:textId="77777777" w:rsidR="00946E14" w:rsidRPr="00946E14" w:rsidRDefault="00946E14" w:rsidP="00946E14">
            <w:pPr>
              <w:rPr>
                <w:sz w:val="20"/>
                <w:szCs w:val="20"/>
              </w:rPr>
            </w:pPr>
          </w:p>
          <w:p w14:paraId="4EDCFA2D" w14:textId="44AEC504" w:rsidR="00946E14" w:rsidRPr="00946E14" w:rsidRDefault="00946E14" w:rsidP="00946E14">
            <w:pPr>
              <w:rPr>
                <w:sz w:val="20"/>
                <w:szCs w:val="20"/>
              </w:rPr>
            </w:pPr>
            <w:r w:rsidRPr="00946E14">
              <w:rPr>
                <w:sz w:val="20"/>
                <w:szCs w:val="20"/>
              </w:rPr>
              <w:t>9.3.2</w:t>
            </w:r>
          </w:p>
        </w:tc>
        <w:tc>
          <w:tcPr>
            <w:tcW w:w="8782" w:type="dxa"/>
          </w:tcPr>
          <w:p w14:paraId="7FC8F334" w14:textId="77777777" w:rsidR="00946E14" w:rsidRPr="00946E14" w:rsidRDefault="00946E14" w:rsidP="00946E14">
            <w:pPr>
              <w:pStyle w:val="Titolo3"/>
              <w:outlineLvl w:val="2"/>
              <w:rPr>
                <w:b/>
                <w:bCs/>
                <w:sz w:val="20"/>
                <w:szCs w:val="20"/>
              </w:rPr>
            </w:pPr>
            <w:r w:rsidRPr="00946E14">
              <w:rPr>
                <w:b/>
                <w:bCs/>
                <w:sz w:val="20"/>
                <w:szCs w:val="20"/>
              </w:rPr>
              <w:t>Conoscenza organizzativa</w:t>
            </w:r>
          </w:p>
          <w:p w14:paraId="5B272067" w14:textId="77777777" w:rsidR="00946E14" w:rsidRPr="00946E14" w:rsidRDefault="00946E14" w:rsidP="00946E14">
            <w:pPr>
              <w:rPr>
                <w:sz w:val="20"/>
                <w:szCs w:val="20"/>
              </w:rPr>
            </w:pPr>
            <w:r w:rsidRPr="00946E14">
              <w:rPr>
                <w:sz w:val="20"/>
                <w:szCs w:val="20"/>
              </w:rPr>
              <w:t>La conoscenza organizzativa si può basare su fonti esterne o interne. L'alta direzione dovrebbe:</w:t>
            </w:r>
          </w:p>
          <w:p w14:paraId="0712FBD8" w14:textId="77777777" w:rsidR="00946E14" w:rsidRPr="00946E14" w:rsidRDefault="00946E14" w:rsidP="007A086E">
            <w:pPr>
              <w:pStyle w:val="Paragrafoelenco"/>
              <w:numPr>
                <w:ilvl w:val="4"/>
                <w:numId w:val="19"/>
              </w:numPr>
              <w:ind w:left="462"/>
              <w:rPr>
                <w:sz w:val="20"/>
                <w:szCs w:val="20"/>
              </w:rPr>
            </w:pPr>
            <w:r w:rsidRPr="00946E14">
              <w:rPr>
                <w:sz w:val="20"/>
                <w:szCs w:val="20"/>
              </w:rPr>
              <w:t>riconoscere la conoscenza come un bene (asset) intellettuale e gestirla come un elemento essenziale per il successo durevole dell'organizzazione;</w:t>
            </w:r>
          </w:p>
          <w:p w14:paraId="7E543A92" w14:textId="77777777" w:rsidR="00946E14" w:rsidRPr="00946E14" w:rsidRDefault="00946E14" w:rsidP="007A086E">
            <w:pPr>
              <w:pStyle w:val="Paragrafoelenco"/>
              <w:numPr>
                <w:ilvl w:val="4"/>
                <w:numId w:val="19"/>
              </w:numPr>
              <w:ind w:left="462"/>
              <w:rPr>
                <w:sz w:val="20"/>
                <w:szCs w:val="20"/>
              </w:rPr>
            </w:pPr>
            <w:r w:rsidRPr="00946E14">
              <w:rPr>
                <w:sz w:val="20"/>
                <w:szCs w:val="20"/>
              </w:rPr>
              <w:t>considerare la conoscenza necessaria per supportare le esigenze dell'organizzazione di breve e lungo termine, compresa la pianificazione della successione;</w:t>
            </w:r>
          </w:p>
          <w:p w14:paraId="00580095" w14:textId="77777777" w:rsidR="00946E14" w:rsidRPr="00946E14" w:rsidRDefault="00946E14" w:rsidP="007A086E">
            <w:pPr>
              <w:pStyle w:val="Paragrafoelenco"/>
              <w:numPr>
                <w:ilvl w:val="4"/>
                <w:numId w:val="19"/>
              </w:numPr>
              <w:ind w:left="462"/>
              <w:rPr>
                <w:sz w:val="20"/>
                <w:szCs w:val="20"/>
              </w:rPr>
            </w:pPr>
            <w:r w:rsidRPr="00946E14">
              <w:rPr>
                <w:sz w:val="20"/>
                <w:szCs w:val="20"/>
              </w:rPr>
              <w:t>valutare la maniera in cui la conoscenza dell'organizzazione viene identificata, intercettata, analizzata, recuperata, mantenuta e protetta.</w:t>
            </w:r>
          </w:p>
          <w:p w14:paraId="4B1B0C40" w14:textId="77777777" w:rsidR="00946E14" w:rsidRPr="00946E14" w:rsidRDefault="00946E14" w:rsidP="00946E14">
            <w:pPr>
              <w:rPr>
                <w:sz w:val="20"/>
                <w:szCs w:val="20"/>
              </w:rPr>
            </w:pPr>
            <w:r w:rsidRPr="00946E14">
              <w:rPr>
                <w:sz w:val="20"/>
                <w:szCs w:val="20"/>
              </w:rPr>
              <w:t>Nel definire come determinare, mantenere e proteggere la conoscenza, l'organizzazione dovrebbe sviluppare processi per trattare temi quali:</w:t>
            </w:r>
          </w:p>
          <w:p w14:paraId="67B1CEF6" w14:textId="77777777" w:rsidR="00946E14" w:rsidRPr="00946E14" w:rsidRDefault="00946E14" w:rsidP="007A086E">
            <w:pPr>
              <w:pStyle w:val="Paragrafoelenco"/>
              <w:numPr>
                <w:ilvl w:val="4"/>
                <w:numId w:val="20"/>
              </w:numPr>
              <w:ind w:left="462"/>
              <w:rPr>
                <w:sz w:val="20"/>
                <w:szCs w:val="20"/>
              </w:rPr>
            </w:pPr>
            <w:r w:rsidRPr="00946E14">
              <w:rPr>
                <w:sz w:val="20"/>
                <w:szCs w:val="20"/>
              </w:rPr>
              <w:t>le lezioni apprese da fallimenti e da progetti di successo;</w:t>
            </w:r>
          </w:p>
          <w:p w14:paraId="2B5DA82F" w14:textId="77777777" w:rsidR="00946E14" w:rsidRPr="00946E14" w:rsidRDefault="00946E14" w:rsidP="007A086E">
            <w:pPr>
              <w:pStyle w:val="Paragrafoelenco"/>
              <w:numPr>
                <w:ilvl w:val="4"/>
                <w:numId w:val="20"/>
              </w:numPr>
              <w:ind w:left="462"/>
              <w:rPr>
                <w:sz w:val="20"/>
                <w:szCs w:val="20"/>
              </w:rPr>
            </w:pPr>
            <w:r w:rsidRPr="00946E14">
              <w:rPr>
                <w:sz w:val="20"/>
                <w:szCs w:val="20"/>
              </w:rPr>
              <w:t>la conoscenza esplicita e tacita che esiste al suo interno, compresa la conoscenza, i punti di vista e l'esperienza delle proprie persone;</w:t>
            </w:r>
          </w:p>
          <w:p w14:paraId="4309CD5E" w14:textId="77777777" w:rsidR="00946E14" w:rsidRPr="00946E14" w:rsidRDefault="00946E14" w:rsidP="007A086E">
            <w:pPr>
              <w:pStyle w:val="Paragrafoelenco"/>
              <w:numPr>
                <w:ilvl w:val="4"/>
                <w:numId w:val="20"/>
              </w:numPr>
              <w:ind w:left="462"/>
              <w:rPr>
                <w:sz w:val="20"/>
                <w:szCs w:val="20"/>
              </w:rPr>
            </w:pPr>
            <w:r w:rsidRPr="00946E14">
              <w:rPr>
                <w:sz w:val="20"/>
                <w:szCs w:val="20"/>
              </w:rPr>
              <w:t>la determinazione dell'esigenza di acquisire conoscenza dalle parti interessate nel quadro della propria strategia (vedere punto 9.6);</w:t>
            </w:r>
          </w:p>
          <w:p w14:paraId="6A187520" w14:textId="77777777" w:rsidR="00946E14" w:rsidRPr="00946E14" w:rsidRDefault="00946E14" w:rsidP="007A086E">
            <w:pPr>
              <w:pStyle w:val="Paragrafoelenco"/>
              <w:numPr>
                <w:ilvl w:val="4"/>
                <w:numId w:val="20"/>
              </w:numPr>
              <w:ind w:left="462"/>
              <w:rPr>
                <w:sz w:val="20"/>
                <w:szCs w:val="20"/>
              </w:rPr>
            </w:pPr>
            <w:r w:rsidRPr="00946E14">
              <w:rPr>
                <w:sz w:val="20"/>
                <w:szCs w:val="20"/>
              </w:rPr>
              <w:t>la conferma dell'efficace distribuzione e comprensione delle informazioni attraverso il ciclo(i) di vita dei propri prodotti e servizi;</w:t>
            </w:r>
          </w:p>
          <w:p w14:paraId="47522EA2" w14:textId="77777777" w:rsidR="00946E14" w:rsidRPr="00946E14" w:rsidRDefault="00946E14" w:rsidP="007A086E">
            <w:pPr>
              <w:pStyle w:val="Paragrafoelenco"/>
              <w:numPr>
                <w:ilvl w:val="4"/>
                <w:numId w:val="20"/>
              </w:numPr>
              <w:ind w:left="462"/>
              <w:rPr>
                <w:sz w:val="20"/>
                <w:szCs w:val="20"/>
              </w:rPr>
            </w:pPr>
            <w:r w:rsidRPr="00946E14">
              <w:rPr>
                <w:sz w:val="20"/>
                <w:szCs w:val="20"/>
              </w:rPr>
              <w:t>la gestione delle informazioni documentate e relativo utilizzo;</w:t>
            </w:r>
          </w:p>
          <w:p w14:paraId="36D3C6CF" w14:textId="77777777" w:rsidR="00946E14" w:rsidRPr="00946E14" w:rsidRDefault="00946E14" w:rsidP="007A086E">
            <w:pPr>
              <w:pStyle w:val="Paragrafoelenco"/>
              <w:numPr>
                <w:ilvl w:val="4"/>
                <w:numId w:val="20"/>
              </w:numPr>
              <w:ind w:left="462"/>
              <w:rPr>
                <w:sz w:val="20"/>
                <w:szCs w:val="20"/>
              </w:rPr>
            </w:pPr>
            <w:r w:rsidRPr="00946E14">
              <w:rPr>
                <w:sz w:val="20"/>
                <w:szCs w:val="20"/>
              </w:rPr>
              <w:t>la gestione della proprietà intellettuale.</w:t>
            </w:r>
          </w:p>
          <w:p w14:paraId="7C0CC037" w14:textId="77777777" w:rsidR="00946E14" w:rsidRPr="00946E14" w:rsidRDefault="00946E14" w:rsidP="00946E14">
            <w:pPr>
              <w:rPr>
                <w:sz w:val="20"/>
                <w:szCs w:val="20"/>
              </w:rPr>
            </w:pPr>
          </w:p>
        </w:tc>
      </w:tr>
      <w:tr w:rsidR="005C479A" w14:paraId="5B4C4538" w14:textId="77777777" w:rsidTr="00B91C0B">
        <w:tc>
          <w:tcPr>
            <w:tcW w:w="9628" w:type="dxa"/>
            <w:gridSpan w:val="2"/>
          </w:tcPr>
          <w:p w14:paraId="27693258" w14:textId="77777777" w:rsidR="005C479A" w:rsidRPr="009A6498" w:rsidRDefault="005C479A" w:rsidP="00B91C0B">
            <w:pPr>
              <w:rPr>
                <w:sz w:val="20"/>
                <w:szCs w:val="20"/>
              </w:rPr>
            </w:pPr>
          </w:p>
          <w:p w14:paraId="09BD0FC5" w14:textId="77777777" w:rsidR="005C479A" w:rsidRDefault="005C479A" w:rsidP="00B91C0B">
            <w:pPr>
              <w:rPr>
                <w:sz w:val="20"/>
                <w:szCs w:val="20"/>
              </w:rPr>
            </w:pPr>
          </w:p>
          <w:p w14:paraId="3512BC14" w14:textId="77777777" w:rsidR="005C479A" w:rsidRDefault="005C479A" w:rsidP="00B91C0B">
            <w:pPr>
              <w:rPr>
                <w:sz w:val="20"/>
                <w:szCs w:val="20"/>
              </w:rPr>
            </w:pPr>
          </w:p>
          <w:p w14:paraId="2AC617FE" w14:textId="77777777" w:rsidR="005C479A" w:rsidRDefault="005C479A" w:rsidP="00B91C0B">
            <w:pPr>
              <w:rPr>
                <w:sz w:val="20"/>
                <w:szCs w:val="20"/>
              </w:rPr>
            </w:pPr>
          </w:p>
          <w:p w14:paraId="0C93451E" w14:textId="77777777" w:rsidR="005C479A" w:rsidRDefault="005C479A" w:rsidP="00B91C0B">
            <w:pPr>
              <w:rPr>
                <w:sz w:val="20"/>
                <w:szCs w:val="20"/>
              </w:rPr>
            </w:pPr>
          </w:p>
          <w:p w14:paraId="08CF3B36" w14:textId="77777777" w:rsidR="005C479A" w:rsidRDefault="005C479A" w:rsidP="00B91C0B">
            <w:pPr>
              <w:rPr>
                <w:sz w:val="20"/>
                <w:szCs w:val="20"/>
              </w:rPr>
            </w:pPr>
          </w:p>
          <w:p w14:paraId="111F39A6" w14:textId="77777777" w:rsidR="005C479A" w:rsidRPr="009A6498" w:rsidRDefault="005C479A" w:rsidP="00B91C0B">
            <w:pPr>
              <w:rPr>
                <w:sz w:val="20"/>
                <w:szCs w:val="20"/>
              </w:rPr>
            </w:pPr>
          </w:p>
          <w:p w14:paraId="75F33D2A" w14:textId="77777777" w:rsidR="005C479A" w:rsidRPr="009A6498" w:rsidRDefault="005C479A" w:rsidP="00B91C0B">
            <w:pPr>
              <w:rPr>
                <w:sz w:val="20"/>
                <w:szCs w:val="20"/>
              </w:rPr>
            </w:pPr>
          </w:p>
          <w:p w14:paraId="0F7E6660" w14:textId="77777777" w:rsidR="005C479A" w:rsidRPr="009A6498" w:rsidRDefault="005C479A" w:rsidP="00B91C0B">
            <w:pPr>
              <w:rPr>
                <w:sz w:val="20"/>
                <w:szCs w:val="20"/>
              </w:rPr>
            </w:pPr>
          </w:p>
          <w:p w14:paraId="7F2A3CEC"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28896" behindDoc="0" locked="0" layoutInCell="1" allowOverlap="1" wp14:anchorId="227C7068" wp14:editId="1AF1149C">
                      <wp:simplePos x="0" y="0"/>
                      <wp:positionH relativeFrom="column">
                        <wp:posOffset>884435</wp:posOffset>
                      </wp:positionH>
                      <wp:positionV relativeFrom="paragraph">
                        <wp:posOffset>25675</wp:posOffset>
                      </wp:positionV>
                      <wp:extent cx="360" cy="360"/>
                      <wp:effectExtent l="0" t="0" r="0" b="0"/>
                      <wp:wrapNone/>
                      <wp:docPr id="1166660115" name="Input penna 4"/>
                      <wp:cNvGraphicFramePr/>
                      <a:graphic xmlns:a="http://schemas.openxmlformats.org/drawingml/2006/main">
                        <a:graphicData uri="http://schemas.microsoft.com/office/word/2010/wordprocessingInk">
                          <w14:contentPart bwMode="auto" r:id="rId42">
                            <w14:nvContentPartPr>
                              <w14:cNvContentPartPr/>
                            </w14:nvContentPartPr>
                            <w14:xfrm>
                              <a:off x="0" y="0"/>
                              <a:ext cx="360" cy="360"/>
                            </w14:xfrm>
                          </w14:contentPart>
                        </a:graphicData>
                      </a:graphic>
                    </wp:anchor>
                  </w:drawing>
                </mc:Choice>
                <mc:Fallback>
                  <w:drawing>
                    <wp:anchor distT="0" distB="0" distL="114300" distR="114300" simplePos="0" relativeHeight="251728896" behindDoc="0" locked="0" layoutInCell="1" allowOverlap="1" wp14:anchorId="227C7068" wp14:editId="1AF1149C">
                      <wp:simplePos x="0" y="0"/>
                      <wp:positionH relativeFrom="column">
                        <wp:posOffset>884435</wp:posOffset>
                      </wp:positionH>
                      <wp:positionV relativeFrom="paragraph">
                        <wp:posOffset>25675</wp:posOffset>
                      </wp:positionV>
                      <wp:extent cx="360" cy="360"/>
                      <wp:effectExtent l="0" t="0" r="0" b="0"/>
                      <wp:wrapNone/>
                      <wp:docPr id="1166660115" name="Input penna 4"/>
                      <wp:cNvGraphicFramePr/>
                      <a:graphic xmlns:a="http://schemas.openxmlformats.org/drawingml/2006/main">
                        <a:graphicData uri="http://schemas.openxmlformats.org/drawingml/2006/picture">
                          <pic:pic xmlns:pic="http://schemas.openxmlformats.org/drawingml/2006/picture">
                            <pic:nvPicPr>
                              <pic:cNvPr id="1166660115"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127037F4" w14:textId="77777777" w:rsidR="005C479A" w:rsidRPr="009A6498" w:rsidRDefault="005C479A" w:rsidP="00B91C0B">
            <w:pPr>
              <w:rPr>
                <w:sz w:val="20"/>
                <w:szCs w:val="20"/>
              </w:rPr>
            </w:pPr>
          </w:p>
          <w:p w14:paraId="761F35D3" w14:textId="77777777" w:rsidR="005C479A" w:rsidRDefault="005C479A" w:rsidP="00B91C0B">
            <w:pPr>
              <w:rPr>
                <w:sz w:val="20"/>
                <w:szCs w:val="20"/>
              </w:rPr>
            </w:pPr>
          </w:p>
          <w:p w14:paraId="47A98291" w14:textId="77777777" w:rsidR="00295856" w:rsidRDefault="00295856" w:rsidP="00B91C0B">
            <w:pPr>
              <w:rPr>
                <w:sz w:val="20"/>
                <w:szCs w:val="20"/>
              </w:rPr>
            </w:pPr>
          </w:p>
          <w:p w14:paraId="00A24527" w14:textId="77777777" w:rsidR="00295856" w:rsidRDefault="00295856" w:rsidP="00B91C0B">
            <w:pPr>
              <w:rPr>
                <w:sz w:val="20"/>
                <w:szCs w:val="20"/>
              </w:rPr>
            </w:pPr>
          </w:p>
          <w:p w14:paraId="7A83C49A" w14:textId="77777777" w:rsidR="00295856" w:rsidRDefault="00295856" w:rsidP="00B91C0B">
            <w:pPr>
              <w:rPr>
                <w:sz w:val="20"/>
                <w:szCs w:val="20"/>
              </w:rPr>
            </w:pPr>
          </w:p>
          <w:p w14:paraId="046ECCAA" w14:textId="77777777" w:rsidR="00295856" w:rsidRDefault="00295856" w:rsidP="00B91C0B">
            <w:pPr>
              <w:rPr>
                <w:sz w:val="20"/>
                <w:szCs w:val="20"/>
              </w:rPr>
            </w:pPr>
          </w:p>
          <w:p w14:paraId="31FD52AF" w14:textId="77777777" w:rsidR="00322B52" w:rsidRDefault="00322B52" w:rsidP="00B91C0B">
            <w:pPr>
              <w:rPr>
                <w:sz w:val="20"/>
                <w:szCs w:val="20"/>
              </w:rPr>
            </w:pPr>
          </w:p>
          <w:p w14:paraId="35E3DBF6" w14:textId="77777777" w:rsidR="00322B52" w:rsidRDefault="00322B52" w:rsidP="00B91C0B">
            <w:pPr>
              <w:rPr>
                <w:sz w:val="20"/>
                <w:szCs w:val="20"/>
              </w:rPr>
            </w:pPr>
          </w:p>
          <w:p w14:paraId="4854CE69" w14:textId="77777777" w:rsidR="00322B52" w:rsidRDefault="00322B52" w:rsidP="00B91C0B">
            <w:pPr>
              <w:rPr>
                <w:sz w:val="20"/>
                <w:szCs w:val="20"/>
              </w:rPr>
            </w:pPr>
          </w:p>
          <w:p w14:paraId="1C568A54" w14:textId="77777777" w:rsidR="00295856" w:rsidRDefault="00295856" w:rsidP="00B91C0B">
            <w:pPr>
              <w:rPr>
                <w:sz w:val="20"/>
                <w:szCs w:val="20"/>
              </w:rPr>
            </w:pPr>
          </w:p>
          <w:p w14:paraId="4EDE9781" w14:textId="77777777" w:rsidR="00295856" w:rsidRPr="009A6498" w:rsidRDefault="00295856" w:rsidP="00B91C0B">
            <w:pPr>
              <w:rPr>
                <w:sz w:val="20"/>
                <w:szCs w:val="20"/>
              </w:rPr>
            </w:pPr>
          </w:p>
          <w:p w14:paraId="2660C39C" w14:textId="77777777" w:rsidR="005C479A" w:rsidRPr="009A6498" w:rsidRDefault="005C479A" w:rsidP="00B91C0B">
            <w:pPr>
              <w:rPr>
                <w:sz w:val="20"/>
                <w:szCs w:val="20"/>
              </w:rPr>
            </w:pPr>
          </w:p>
          <w:p w14:paraId="693CF722" w14:textId="77777777" w:rsidR="005C479A" w:rsidRPr="009A6498" w:rsidRDefault="005C479A" w:rsidP="00B91C0B">
            <w:pPr>
              <w:rPr>
                <w:sz w:val="20"/>
                <w:szCs w:val="20"/>
              </w:rPr>
            </w:pPr>
          </w:p>
          <w:p w14:paraId="62E1CDC8" w14:textId="77777777" w:rsidR="005C479A" w:rsidRPr="009A6498" w:rsidRDefault="005C479A" w:rsidP="00B91C0B">
            <w:pPr>
              <w:rPr>
                <w:sz w:val="20"/>
                <w:szCs w:val="20"/>
              </w:rPr>
            </w:pPr>
          </w:p>
          <w:p w14:paraId="0BA06A38" w14:textId="77777777" w:rsidR="005C479A" w:rsidRPr="009A6498" w:rsidRDefault="005C479A" w:rsidP="00B91C0B">
            <w:pPr>
              <w:rPr>
                <w:sz w:val="20"/>
                <w:szCs w:val="20"/>
              </w:rPr>
            </w:pPr>
          </w:p>
          <w:p w14:paraId="2417A3C9" w14:textId="77777777" w:rsidR="005C479A" w:rsidRDefault="005C479A" w:rsidP="00B91C0B">
            <w:pPr>
              <w:rPr>
                <w:sz w:val="20"/>
                <w:szCs w:val="20"/>
              </w:rPr>
            </w:pPr>
          </w:p>
          <w:p w14:paraId="39F32DC3" w14:textId="77777777" w:rsidR="005C479A" w:rsidRDefault="005C479A" w:rsidP="00B91C0B">
            <w:pPr>
              <w:rPr>
                <w:sz w:val="20"/>
                <w:szCs w:val="20"/>
              </w:rPr>
            </w:pPr>
          </w:p>
          <w:p w14:paraId="412F6037" w14:textId="77777777" w:rsidR="005C479A" w:rsidRPr="009A6498" w:rsidRDefault="005C479A" w:rsidP="00B91C0B">
            <w:pPr>
              <w:rPr>
                <w:sz w:val="20"/>
                <w:szCs w:val="20"/>
              </w:rPr>
            </w:pPr>
          </w:p>
          <w:p w14:paraId="518AF7AB" w14:textId="77777777" w:rsidR="005C479A" w:rsidRPr="009A6498" w:rsidRDefault="005C479A" w:rsidP="00B91C0B">
            <w:pPr>
              <w:rPr>
                <w:sz w:val="20"/>
                <w:szCs w:val="20"/>
              </w:rPr>
            </w:pPr>
          </w:p>
        </w:tc>
      </w:tr>
    </w:tbl>
    <w:p w14:paraId="180856FA" w14:textId="77777777" w:rsidR="005C479A" w:rsidRDefault="005C479A" w:rsidP="005C479A"/>
    <w:p w14:paraId="12FD824D"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61655399" w14:textId="77777777" w:rsidTr="00B91C0B">
        <w:tc>
          <w:tcPr>
            <w:tcW w:w="846" w:type="dxa"/>
          </w:tcPr>
          <w:p w14:paraId="45E23C3E" w14:textId="7CEF86E5" w:rsidR="00946E14" w:rsidRPr="00946E14" w:rsidRDefault="00946E14" w:rsidP="00946E14">
            <w:pPr>
              <w:rPr>
                <w:sz w:val="20"/>
                <w:szCs w:val="20"/>
              </w:rPr>
            </w:pPr>
            <w:r w:rsidRPr="00946E14">
              <w:rPr>
                <w:sz w:val="20"/>
                <w:szCs w:val="20"/>
              </w:rPr>
              <w:lastRenderedPageBreak/>
              <w:br w:type="page"/>
              <w:t>9.4</w:t>
            </w:r>
          </w:p>
        </w:tc>
        <w:tc>
          <w:tcPr>
            <w:tcW w:w="8782" w:type="dxa"/>
          </w:tcPr>
          <w:p w14:paraId="0C16EFBD" w14:textId="77777777" w:rsidR="00946E14" w:rsidRPr="00946E14" w:rsidRDefault="00946E14" w:rsidP="00946E14">
            <w:pPr>
              <w:pStyle w:val="Titolo3"/>
              <w:outlineLvl w:val="2"/>
              <w:rPr>
                <w:sz w:val="20"/>
                <w:szCs w:val="20"/>
              </w:rPr>
            </w:pPr>
            <w:r w:rsidRPr="00946E14">
              <w:rPr>
                <w:b/>
                <w:bCs/>
                <w:sz w:val="20"/>
                <w:szCs w:val="20"/>
              </w:rPr>
              <w:t>Tecnologia</w:t>
            </w:r>
          </w:p>
          <w:p w14:paraId="66F7D28A" w14:textId="77777777" w:rsidR="00946E14" w:rsidRPr="00946E14" w:rsidRDefault="00946E14" w:rsidP="00946E14">
            <w:pPr>
              <w:rPr>
                <w:sz w:val="20"/>
                <w:szCs w:val="20"/>
              </w:rPr>
            </w:pPr>
            <w:r w:rsidRPr="00946E14">
              <w:rPr>
                <w:sz w:val="20"/>
                <w:szCs w:val="20"/>
              </w:rPr>
              <w:t>L'alta direzione dovrebbe considerare gli sviluppi tecnologici, sia esistenti sia emergenti, che possono avere un impatto significativo sulle prestazioni dell'organizzazione nei processi relativi alla fornitura di prodotti e all'erogazione di servizi, al marketing, al vantaggio competitivo, all'agilità e all'interazione con le parti interessate. L'organizzazione dovrebbe attuare processi per individuare sviluppi tecnologici e innovazioni, considerando:</w:t>
            </w:r>
          </w:p>
          <w:p w14:paraId="4C54F0C4" w14:textId="77777777" w:rsidR="00946E14" w:rsidRPr="00946E14" w:rsidRDefault="00946E14" w:rsidP="007A086E">
            <w:pPr>
              <w:pStyle w:val="Paragrafoelenco"/>
              <w:numPr>
                <w:ilvl w:val="4"/>
                <w:numId w:val="21"/>
              </w:numPr>
              <w:ind w:left="603"/>
              <w:rPr>
                <w:sz w:val="20"/>
                <w:szCs w:val="20"/>
              </w:rPr>
            </w:pPr>
            <w:r w:rsidRPr="00946E14">
              <w:rPr>
                <w:sz w:val="20"/>
                <w:szCs w:val="20"/>
              </w:rPr>
              <w:t>livelli attuali e le tendenze emergenti relative alla tecnologia, sia all'interno sia all'esterno dell'organizzazione;</w:t>
            </w:r>
          </w:p>
          <w:p w14:paraId="71A579F9" w14:textId="77777777" w:rsidR="00946E14" w:rsidRPr="00946E14" w:rsidRDefault="00946E14" w:rsidP="007A086E">
            <w:pPr>
              <w:pStyle w:val="Paragrafoelenco"/>
              <w:numPr>
                <w:ilvl w:val="4"/>
                <w:numId w:val="21"/>
              </w:numPr>
              <w:ind w:left="603"/>
              <w:rPr>
                <w:sz w:val="20"/>
                <w:szCs w:val="20"/>
              </w:rPr>
            </w:pPr>
            <w:r w:rsidRPr="00946E14">
              <w:rPr>
                <w:sz w:val="20"/>
                <w:szCs w:val="20"/>
              </w:rPr>
              <w:t>le risorse finanziarie necessarie per adottare i cambiamenti tecnologici, o per acquisire le capacità tecnologiche di un'altra organizzazione, e i benefici derivanti tali cambiamenti;</w:t>
            </w:r>
          </w:p>
          <w:p w14:paraId="74453F70" w14:textId="77777777" w:rsidR="00946E14" w:rsidRPr="00946E14" w:rsidRDefault="00946E14" w:rsidP="007A086E">
            <w:pPr>
              <w:pStyle w:val="Paragrafoelenco"/>
              <w:numPr>
                <w:ilvl w:val="4"/>
                <w:numId w:val="21"/>
              </w:numPr>
              <w:ind w:left="603"/>
              <w:rPr>
                <w:sz w:val="20"/>
                <w:szCs w:val="20"/>
              </w:rPr>
            </w:pPr>
            <w:r w:rsidRPr="00946E14">
              <w:rPr>
                <w:sz w:val="20"/>
                <w:szCs w:val="20"/>
              </w:rPr>
              <w:t>la conoscenza organizzativa e la capacità di adattarsi ai cambiamenti tecnologici;</w:t>
            </w:r>
          </w:p>
          <w:p w14:paraId="1F9FA0CD" w14:textId="77777777" w:rsidR="00946E14" w:rsidRPr="00946E14" w:rsidRDefault="00946E14" w:rsidP="007A086E">
            <w:pPr>
              <w:pStyle w:val="Paragrafoelenco"/>
              <w:numPr>
                <w:ilvl w:val="4"/>
                <w:numId w:val="21"/>
              </w:numPr>
              <w:ind w:left="603"/>
              <w:rPr>
                <w:sz w:val="20"/>
                <w:szCs w:val="20"/>
              </w:rPr>
            </w:pPr>
            <w:r w:rsidRPr="00946E14">
              <w:rPr>
                <w:sz w:val="20"/>
                <w:szCs w:val="20"/>
              </w:rPr>
              <w:t>i rischi e le opportunità;</w:t>
            </w:r>
          </w:p>
          <w:p w14:paraId="2000FFE2" w14:textId="49E8AEB7" w:rsidR="00946E14" w:rsidRPr="00946E14" w:rsidRDefault="00946E14" w:rsidP="00946E14">
            <w:pPr>
              <w:rPr>
                <w:sz w:val="20"/>
                <w:szCs w:val="20"/>
              </w:rPr>
            </w:pPr>
            <w:r w:rsidRPr="00946E14">
              <w:rPr>
                <w:sz w:val="20"/>
                <w:szCs w:val="20"/>
              </w:rPr>
              <w:t>il contesto di mercato.</w:t>
            </w:r>
          </w:p>
        </w:tc>
      </w:tr>
      <w:tr w:rsidR="005C479A" w14:paraId="384A2866" w14:textId="77777777" w:rsidTr="00B91C0B">
        <w:tc>
          <w:tcPr>
            <w:tcW w:w="9628" w:type="dxa"/>
            <w:gridSpan w:val="2"/>
          </w:tcPr>
          <w:p w14:paraId="0744EDE6" w14:textId="77777777" w:rsidR="005C479A" w:rsidRPr="009A6498" w:rsidRDefault="005C479A" w:rsidP="00B91C0B">
            <w:pPr>
              <w:rPr>
                <w:sz w:val="20"/>
                <w:szCs w:val="20"/>
              </w:rPr>
            </w:pPr>
          </w:p>
          <w:p w14:paraId="7A6757CF" w14:textId="77777777" w:rsidR="005C479A" w:rsidRDefault="005C479A" w:rsidP="00B91C0B">
            <w:pPr>
              <w:rPr>
                <w:sz w:val="20"/>
                <w:szCs w:val="20"/>
              </w:rPr>
            </w:pPr>
          </w:p>
          <w:p w14:paraId="69A0966F" w14:textId="77777777" w:rsidR="005C479A" w:rsidRDefault="005C479A" w:rsidP="00B91C0B">
            <w:pPr>
              <w:rPr>
                <w:sz w:val="20"/>
                <w:szCs w:val="20"/>
              </w:rPr>
            </w:pPr>
          </w:p>
          <w:p w14:paraId="50B81270" w14:textId="77777777" w:rsidR="005C479A" w:rsidRDefault="005C479A" w:rsidP="00B91C0B">
            <w:pPr>
              <w:rPr>
                <w:sz w:val="20"/>
                <w:szCs w:val="20"/>
              </w:rPr>
            </w:pPr>
          </w:p>
          <w:p w14:paraId="40A84507" w14:textId="77777777" w:rsidR="005C479A" w:rsidRDefault="005C479A" w:rsidP="00B91C0B">
            <w:pPr>
              <w:rPr>
                <w:sz w:val="20"/>
                <w:szCs w:val="20"/>
              </w:rPr>
            </w:pPr>
          </w:p>
          <w:p w14:paraId="126CFE6E" w14:textId="77777777" w:rsidR="005C479A" w:rsidRDefault="005C479A" w:rsidP="00B91C0B">
            <w:pPr>
              <w:rPr>
                <w:sz w:val="20"/>
                <w:szCs w:val="20"/>
              </w:rPr>
            </w:pPr>
          </w:p>
          <w:p w14:paraId="7A69701D" w14:textId="77777777" w:rsidR="005C479A" w:rsidRPr="009A6498" w:rsidRDefault="005C479A" w:rsidP="00B91C0B">
            <w:pPr>
              <w:rPr>
                <w:sz w:val="20"/>
                <w:szCs w:val="20"/>
              </w:rPr>
            </w:pPr>
          </w:p>
          <w:p w14:paraId="39FF048B" w14:textId="77777777" w:rsidR="005C479A" w:rsidRDefault="005C479A" w:rsidP="00B91C0B">
            <w:pPr>
              <w:rPr>
                <w:sz w:val="20"/>
                <w:szCs w:val="20"/>
              </w:rPr>
            </w:pPr>
          </w:p>
          <w:p w14:paraId="28C3A65D" w14:textId="77777777" w:rsidR="00295856" w:rsidRDefault="00295856" w:rsidP="00B91C0B">
            <w:pPr>
              <w:rPr>
                <w:sz w:val="20"/>
                <w:szCs w:val="20"/>
              </w:rPr>
            </w:pPr>
          </w:p>
          <w:p w14:paraId="3A7C8B53" w14:textId="77777777" w:rsidR="00295856" w:rsidRDefault="00295856" w:rsidP="00B91C0B">
            <w:pPr>
              <w:rPr>
                <w:sz w:val="20"/>
                <w:szCs w:val="20"/>
              </w:rPr>
            </w:pPr>
          </w:p>
          <w:p w14:paraId="46309A80" w14:textId="77777777" w:rsidR="00295856" w:rsidRDefault="00295856" w:rsidP="00B91C0B">
            <w:pPr>
              <w:rPr>
                <w:sz w:val="20"/>
                <w:szCs w:val="20"/>
              </w:rPr>
            </w:pPr>
          </w:p>
          <w:p w14:paraId="19467E9C" w14:textId="77777777" w:rsidR="00295856" w:rsidRDefault="00295856" w:rsidP="00B91C0B">
            <w:pPr>
              <w:rPr>
                <w:sz w:val="20"/>
                <w:szCs w:val="20"/>
              </w:rPr>
            </w:pPr>
          </w:p>
          <w:p w14:paraId="39B81C21" w14:textId="77777777" w:rsidR="00295856" w:rsidRDefault="00295856" w:rsidP="00B91C0B">
            <w:pPr>
              <w:rPr>
                <w:sz w:val="20"/>
                <w:szCs w:val="20"/>
              </w:rPr>
            </w:pPr>
          </w:p>
          <w:p w14:paraId="369D9616" w14:textId="77777777" w:rsidR="00295856" w:rsidRDefault="00295856" w:rsidP="00B91C0B">
            <w:pPr>
              <w:rPr>
                <w:sz w:val="20"/>
                <w:szCs w:val="20"/>
              </w:rPr>
            </w:pPr>
          </w:p>
          <w:p w14:paraId="76F00BD8" w14:textId="77777777" w:rsidR="00295856" w:rsidRDefault="00295856" w:rsidP="00B91C0B">
            <w:pPr>
              <w:rPr>
                <w:sz w:val="20"/>
                <w:szCs w:val="20"/>
              </w:rPr>
            </w:pPr>
          </w:p>
          <w:p w14:paraId="04C33188" w14:textId="77777777" w:rsidR="00295856" w:rsidRDefault="00295856" w:rsidP="00B91C0B">
            <w:pPr>
              <w:rPr>
                <w:sz w:val="20"/>
                <w:szCs w:val="20"/>
              </w:rPr>
            </w:pPr>
          </w:p>
          <w:p w14:paraId="44EA402C" w14:textId="77777777" w:rsidR="00295856" w:rsidRDefault="00295856" w:rsidP="00B91C0B">
            <w:pPr>
              <w:rPr>
                <w:sz w:val="20"/>
                <w:szCs w:val="20"/>
              </w:rPr>
            </w:pPr>
          </w:p>
          <w:p w14:paraId="21C4369A" w14:textId="77777777" w:rsidR="00295856" w:rsidRDefault="00295856" w:rsidP="00B91C0B">
            <w:pPr>
              <w:rPr>
                <w:sz w:val="20"/>
                <w:szCs w:val="20"/>
              </w:rPr>
            </w:pPr>
          </w:p>
          <w:p w14:paraId="71E2D743" w14:textId="77777777" w:rsidR="00295856" w:rsidRDefault="00295856" w:rsidP="00B91C0B">
            <w:pPr>
              <w:rPr>
                <w:sz w:val="20"/>
                <w:szCs w:val="20"/>
              </w:rPr>
            </w:pPr>
          </w:p>
          <w:p w14:paraId="2A03208E" w14:textId="77777777" w:rsidR="00295856" w:rsidRDefault="00295856" w:rsidP="00B91C0B">
            <w:pPr>
              <w:rPr>
                <w:sz w:val="20"/>
                <w:szCs w:val="20"/>
              </w:rPr>
            </w:pPr>
          </w:p>
          <w:p w14:paraId="31F06A9C" w14:textId="77777777" w:rsidR="00295856" w:rsidRPr="009A6498" w:rsidRDefault="00295856" w:rsidP="00B91C0B">
            <w:pPr>
              <w:rPr>
                <w:sz w:val="20"/>
                <w:szCs w:val="20"/>
              </w:rPr>
            </w:pPr>
          </w:p>
          <w:p w14:paraId="075E13A7" w14:textId="77777777" w:rsidR="005C479A" w:rsidRDefault="005C479A" w:rsidP="00B91C0B">
            <w:pPr>
              <w:rPr>
                <w:sz w:val="20"/>
                <w:szCs w:val="20"/>
              </w:rPr>
            </w:pPr>
          </w:p>
          <w:p w14:paraId="4E219FDE" w14:textId="77777777" w:rsidR="00322B52" w:rsidRDefault="00322B52" w:rsidP="00B91C0B">
            <w:pPr>
              <w:rPr>
                <w:sz w:val="20"/>
                <w:szCs w:val="20"/>
              </w:rPr>
            </w:pPr>
          </w:p>
          <w:p w14:paraId="2128728C" w14:textId="77777777" w:rsidR="00322B52" w:rsidRDefault="00322B52" w:rsidP="00B91C0B">
            <w:pPr>
              <w:rPr>
                <w:sz w:val="20"/>
                <w:szCs w:val="20"/>
              </w:rPr>
            </w:pPr>
          </w:p>
          <w:p w14:paraId="6B994FF1" w14:textId="77777777" w:rsidR="00322B52" w:rsidRPr="009A6498" w:rsidRDefault="00322B52" w:rsidP="00B91C0B">
            <w:pPr>
              <w:rPr>
                <w:sz w:val="20"/>
                <w:szCs w:val="20"/>
              </w:rPr>
            </w:pPr>
          </w:p>
          <w:p w14:paraId="3F24A843" w14:textId="77777777" w:rsidR="005C479A" w:rsidRPr="009A6498" w:rsidRDefault="005C479A" w:rsidP="00B91C0B">
            <w:pPr>
              <w:rPr>
                <w:sz w:val="20"/>
                <w:szCs w:val="20"/>
              </w:rPr>
            </w:pPr>
            <w:r w:rsidRPr="009A6498">
              <w:rPr>
                <w:noProof/>
                <w:sz w:val="20"/>
                <w:szCs w:val="20"/>
              </w:rPr>
              <mc:AlternateContent>
                <mc:Choice Requires="aink">
                  <w:drawing>
                    <wp:anchor distT="0" distB="0" distL="114300" distR="114300" simplePos="0" relativeHeight="251730944" behindDoc="0" locked="0" layoutInCell="1" allowOverlap="1" wp14:anchorId="24A0AFCB" wp14:editId="4384D4C4">
                      <wp:simplePos x="0" y="0"/>
                      <wp:positionH relativeFrom="column">
                        <wp:posOffset>884435</wp:posOffset>
                      </wp:positionH>
                      <wp:positionV relativeFrom="paragraph">
                        <wp:posOffset>25675</wp:posOffset>
                      </wp:positionV>
                      <wp:extent cx="360" cy="360"/>
                      <wp:effectExtent l="0" t="0" r="0" b="0"/>
                      <wp:wrapNone/>
                      <wp:docPr id="1704498160" name="Input penna 4"/>
                      <wp:cNvGraphicFramePr/>
                      <a:graphic xmlns:a="http://schemas.openxmlformats.org/drawingml/2006/main">
                        <a:graphicData uri="http://schemas.microsoft.com/office/word/2010/wordprocessingInk">
                          <w14:contentPart bwMode="auto" r:id="rId43">
                            <w14:nvContentPartPr>
                              <w14:cNvContentPartPr/>
                            </w14:nvContentPartPr>
                            <w14:xfrm>
                              <a:off x="0" y="0"/>
                              <a:ext cx="360" cy="360"/>
                            </w14:xfrm>
                          </w14:contentPart>
                        </a:graphicData>
                      </a:graphic>
                    </wp:anchor>
                  </w:drawing>
                </mc:Choice>
                <mc:Fallback>
                  <w:drawing>
                    <wp:anchor distT="0" distB="0" distL="114300" distR="114300" simplePos="0" relativeHeight="251730944" behindDoc="0" locked="0" layoutInCell="1" allowOverlap="1" wp14:anchorId="24A0AFCB" wp14:editId="4384D4C4">
                      <wp:simplePos x="0" y="0"/>
                      <wp:positionH relativeFrom="column">
                        <wp:posOffset>884435</wp:posOffset>
                      </wp:positionH>
                      <wp:positionV relativeFrom="paragraph">
                        <wp:posOffset>25675</wp:posOffset>
                      </wp:positionV>
                      <wp:extent cx="360" cy="360"/>
                      <wp:effectExtent l="0" t="0" r="0" b="0"/>
                      <wp:wrapNone/>
                      <wp:docPr id="1704498160" name="Input penna 4"/>
                      <wp:cNvGraphicFramePr/>
                      <a:graphic xmlns:a="http://schemas.openxmlformats.org/drawingml/2006/main">
                        <a:graphicData uri="http://schemas.openxmlformats.org/drawingml/2006/picture">
                          <pic:pic xmlns:pic="http://schemas.openxmlformats.org/drawingml/2006/picture">
                            <pic:nvPicPr>
                              <pic:cNvPr id="1704498160"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7C57EDD3" w14:textId="77777777" w:rsidR="005C479A" w:rsidRPr="009A6498" w:rsidRDefault="005C479A" w:rsidP="00B91C0B">
            <w:pPr>
              <w:rPr>
                <w:sz w:val="20"/>
                <w:szCs w:val="20"/>
              </w:rPr>
            </w:pPr>
          </w:p>
          <w:p w14:paraId="544BAF89" w14:textId="77777777" w:rsidR="005C479A" w:rsidRPr="009A6498" w:rsidRDefault="005C479A" w:rsidP="00B91C0B">
            <w:pPr>
              <w:rPr>
                <w:sz w:val="20"/>
                <w:szCs w:val="20"/>
              </w:rPr>
            </w:pPr>
          </w:p>
          <w:p w14:paraId="769A0C95" w14:textId="77777777" w:rsidR="005C479A" w:rsidRPr="009A6498" w:rsidRDefault="005C479A" w:rsidP="00B91C0B">
            <w:pPr>
              <w:rPr>
                <w:sz w:val="20"/>
                <w:szCs w:val="20"/>
              </w:rPr>
            </w:pPr>
          </w:p>
          <w:p w14:paraId="0EE1ACF6" w14:textId="77777777" w:rsidR="005C479A" w:rsidRPr="009A6498" w:rsidRDefault="005C479A" w:rsidP="00B91C0B">
            <w:pPr>
              <w:rPr>
                <w:sz w:val="20"/>
                <w:szCs w:val="20"/>
              </w:rPr>
            </w:pPr>
          </w:p>
          <w:p w14:paraId="02B52486" w14:textId="77777777" w:rsidR="005C479A" w:rsidRPr="009A6498" w:rsidRDefault="005C479A" w:rsidP="00B91C0B">
            <w:pPr>
              <w:rPr>
                <w:sz w:val="20"/>
                <w:szCs w:val="20"/>
              </w:rPr>
            </w:pPr>
          </w:p>
          <w:p w14:paraId="7A46E345" w14:textId="77777777" w:rsidR="005C479A" w:rsidRPr="009A6498" w:rsidRDefault="005C479A" w:rsidP="00B91C0B">
            <w:pPr>
              <w:rPr>
                <w:sz w:val="20"/>
                <w:szCs w:val="20"/>
              </w:rPr>
            </w:pPr>
          </w:p>
          <w:p w14:paraId="0C89CFEC" w14:textId="77777777" w:rsidR="005C479A" w:rsidRDefault="005C479A" w:rsidP="00B91C0B">
            <w:pPr>
              <w:rPr>
                <w:sz w:val="20"/>
                <w:szCs w:val="20"/>
              </w:rPr>
            </w:pPr>
          </w:p>
          <w:p w14:paraId="1DFA52E6" w14:textId="77777777" w:rsidR="005C479A" w:rsidRDefault="005C479A" w:rsidP="00B91C0B">
            <w:pPr>
              <w:rPr>
                <w:sz w:val="20"/>
                <w:szCs w:val="20"/>
              </w:rPr>
            </w:pPr>
          </w:p>
          <w:p w14:paraId="274B03F1" w14:textId="77777777" w:rsidR="005C479A" w:rsidRPr="009A6498" w:rsidRDefault="005C479A" w:rsidP="00B91C0B">
            <w:pPr>
              <w:rPr>
                <w:sz w:val="20"/>
                <w:szCs w:val="20"/>
              </w:rPr>
            </w:pPr>
          </w:p>
          <w:p w14:paraId="03E30BD9" w14:textId="77777777" w:rsidR="005C479A" w:rsidRPr="009A6498" w:rsidRDefault="005C479A" w:rsidP="00B91C0B">
            <w:pPr>
              <w:rPr>
                <w:sz w:val="20"/>
                <w:szCs w:val="20"/>
              </w:rPr>
            </w:pPr>
          </w:p>
        </w:tc>
      </w:tr>
    </w:tbl>
    <w:p w14:paraId="0FFC9D1C" w14:textId="77777777" w:rsidR="005C479A" w:rsidRDefault="005C479A" w:rsidP="005C479A"/>
    <w:p w14:paraId="6923FCA8" w14:textId="77777777" w:rsidR="005C479A" w:rsidRDefault="005C479A" w:rsidP="005C479A">
      <w:r>
        <w:br w:type="page"/>
      </w:r>
    </w:p>
    <w:tbl>
      <w:tblPr>
        <w:tblStyle w:val="Grigliatabella"/>
        <w:tblW w:w="0" w:type="auto"/>
        <w:tblLook w:val="04A0" w:firstRow="1" w:lastRow="0" w:firstColumn="1" w:lastColumn="0" w:noHBand="0" w:noVBand="1"/>
      </w:tblPr>
      <w:tblGrid>
        <w:gridCol w:w="846"/>
        <w:gridCol w:w="8782"/>
      </w:tblGrid>
      <w:tr w:rsidR="00946E14" w14:paraId="5F54FF79" w14:textId="77777777" w:rsidTr="0039673C">
        <w:tc>
          <w:tcPr>
            <w:tcW w:w="846" w:type="dxa"/>
          </w:tcPr>
          <w:p w14:paraId="5B5509EE" w14:textId="77777777" w:rsidR="00946E14" w:rsidRPr="00946E14" w:rsidRDefault="00946E14" w:rsidP="00946E14">
            <w:pPr>
              <w:rPr>
                <w:sz w:val="20"/>
                <w:szCs w:val="20"/>
              </w:rPr>
            </w:pPr>
            <w:r w:rsidRPr="00946E14">
              <w:rPr>
                <w:sz w:val="20"/>
                <w:szCs w:val="20"/>
              </w:rPr>
              <w:lastRenderedPageBreak/>
              <w:t>9.5</w:t>
            </w:r>
          </w:p>
          <w:p w14:paraId="686AC5ED" w14:textId="77777777" w:rsidR="00946E14" w:rsidRPr="00946E14" w:rsidRDefault="00946E14" w:rsidP="00946E14">
            <w:pPr>
              <w:rPr>
                <w:sz w:val="20"/>
                <w:szCs w:val="20"/>
              </w:rPr>
            </w:pPr>
            <w:r w:rsidRPr="00946E14">
              <w:rPr>
                <w:sz w:val="20"/>
                <w:szCs w:val="20"/>
              </w:rPr>
              <w:t>9.5.1</w:t>
            </w:r>
          </w:p>
          <w:p w14:paraId="63380676" w14:textId="77777777" w:rsidR="00946E14" w:rsidRPr="00946E14" w:rsidRDefault="00946E14" w:rsidP="00946E14">
            <w:pPr>
              <w:rPr>
                <w:sz w:val="20"/>
                <w:szCs w:val="20"/>
              </w:rPr>
            </w:pPr>
          </w:p>
          <w:p w14:paraId="775CD63F" w14:textId="77777777" w:rsidR="00946E14" w:rsidRPr="00946E14" w:rsidRDefault="00946E14" w:rsidP="00946E14">
            <w:pPr>
              <w:rPr>
                <w:sz w:val="20"/>
                <w:szCs w:val="20"/>
              </w:rPr>
            </w:pPr>
          </w:p>
          <w:p w14:paraId="3F9438FB" w14:textId="77777777" w:rsidR="00946E14" w:rsidRPr="00946E14" w:rsidRDefault="00946E14" w:rsidP="00946E14">
            <w:pPr>
              <w:rPr>
                <w:sz w:val="20"/>
                <w:szCs w:val="20"/>
              </w:rPr>
            </w:pPr>
          </w:p>
          <w:p w14:paraId="345AC608" w14:textId="77777777" w:rsidR="00946E14" w:rsidRPr="00946E14" w:rsidRDefault="00946E14" w:rsidP="00946E14">
            <w:pPr>
              <w:rPr>
                <w:sz w:val="20"/>
                <w:szCs w:val="20"/>
              </w:rPr>
            </w:pPr>
          </w:p>
          <w:p w14:paraId="196BFA60" w14:textId="77777777" w:rsidR="00946E14" w:rsidRPr="00946E14" w:rsidRDefault="00946E14" w:rsidP="00946E14">
            <w:pPr>
              <w:rPr>
                <w:sz w:val="20"/>
                <w:szCs w:val="20"/>
              </w:rPr>
            </w:pPr>
          </w:p>
          <w:p w14:paraId="5E70E3B4" w14:textId="77777777" w:rsidR="00946E14" w:rsidRPr="00946E14" w:rsidRDefault="00946E14" w:rsidP="00946E14">
            <w:pPr>
              <w:rPr>
                <w:sz w:val="20"/>
                <w:szCs w:val="20"/>
              </w:rPr>
            </w:pPr>
          </w:p>
          <w:p w14:paraId="2BDC5E63" w14:textId="77777777" w:rsidR="00946E14" w:rsidRPr="00946E14" w:rsidRDefault="00946E14" w:rsidP="00946E14">
            <w:pPr>
              <w:rPr>
                <w:sz w:val="20"/>
                <w:szCs w:val="20"/>
              </w:rPr>
            </w:pPr>
          </w:p>
          <w:p w14:paraId="401DC851" w14:textId="77777777" w:rsidR="00946E14" w:rsidRPr="00946E14" w:rsidRDefault="00946E14" w:rsidP="00946E14">
            <w:pPr>
              <w:rPr>
                <w:sz w:val="20"/>
                <w:szCs w:val="20"/>
              </w:rPr>
            </w:pPr>
          </w:p>
          <w:p w14:paraId="519AA8C9" w14:textId="77777777" w:rsidR="00946E14" w:rsidRPr="00946E14" w:rsidRDefault="00946E14" w:rsidP="00946E14">
            <w:pPr>
              <w:rPr>
                <w:sz w:val="20"/>
                <w:szCs w:val="20"/>
              </w:rPr>
            </w:pPr>
            <w:r w:rsidRPr="00946E14">
              <w:rPr>
                <w:sz w:val="20"/>
                <w:szCs w:val="20"/>
              </w:rPr>
              <w:t>9.5.2</w:t>
            </w:r>
          </w:p>
          <w:p w14:paraId="354A0D4C" w14:textId="77777777" w:rsidR="00946E14" w:rsidRPr="00946E14" w:rsidRDefault="00946E14" w:rsidP="00946E14">
            <w:pPr>
              <w:rPr>
                <w:sz w:val="20"/>
                <w:szCs w:val="20"/>
              </w:rPr>
            </w:pPr>
          </w:p>
          <w:p w14:paraId="74ECF41F" w14:textId="77777777" w:rsidR="00946E14" w:rsidRPr="00946E14" w:rsidRDefault="00946E14" w:rsidP="00946E14">
            <w:pPr>
              <w:rPr>
                <w:sz w:val="20"/>
                <w:szCs w:val="20"/>
              </w:rPr>
            </w:pPr>
          </w:p>
          <w:p w14:paraId="415E4F75" w14:textId="77777777" w:rsidR="00946E14" w:rsidRPr="00946E14" w:rsidRDefault="00946E14" w:rsidP="00946E14">
            <w:pPr>
              <w:rPr>
                <w:sz w:val="20"/>
                <w:szCs w:val="20"/>
              </w:rPr>
            </w:pPr>
          </w:p>
          <w:p w14:paraId="7BA15416" w14:textId="5A4D1CC1" w:rsidR="00946E14" w:rsidRPr="00946E14" w:rsidRDefault="00946E14" w:rsidP="00946E14">
            <w:pPr>
              <w:rPr>
                <w:sz w:val="20"/>
                <w:szCs w:val="20"/>
              </w:rPr>
            </w:pPr>
          </w:p>
        </w:tc>
        <w:tc>
          <w:tcPr>
            <w:tcW w:w="8782" w:type="dxa"/>
          </w:tcPr>
          <w:p w14:paraId="73CF9CC1" w14:textId="77777777" w:rsidR="00946E14" w:rsidRPr="00946E14" w:rsidRDefault="00946E14" w:rsidP="00946E14">
            <w:pPr>
              <w:pStyle w:val="Titolo3"/>
              <w:outlineLvl w:val="2"/>
              <w:rPr>
                <w:b/>
                <w:bCs/>
                <w:sz w:val="20"/>
                <w:szCs w:val="20"/>
              </w:rPr>
            </w:pPr>
            <w:r w:rsidRPr="00946E14">
              <w:rPr>
                <w:b/>
                <w:bCs/>
                <w:sz w:val="20"/>
                <w:szCs w:val="20"/>
              </w:rPr>
              <w:t>Infrastrutture e ambiente di lavoro</w:t>
            </w:r>
          </w:p>
          <w:p w14:paraId="7EBD7B64" w14:textId="77777777" w:rsidR="00946E14" w:rsidRPr="00946E14" w:rsidRDefault="00946E14" w:rsidP="00946E14">
            <w:pPr>
              <w:rPr>
                <w:sz w:val="20"/>
                <w:szCs w:val="20"/>
              </w:rPr>
            </w:pPr>
            <w:r w:rsidRPr="00946E14">
              <w:rPr>
                <w:b/>
                <w:bCs/>
                <w:sz w:val="20"/>
                <w:szCs w:val="20"/>
              </w:rPr>
              <w:t>Generalità</w:t>
            </w:r>
          </w:p>
          <w:p w14:paraId="46339F18" w14:textId="77777777" w:rsidR="00946E14" w:rsidRPr="00946E14" w:rsidRDefault="00946E14" w:rsidP="00946E14">
            <w:pPr>
              <w:rPr>
                <w:sz w:val="20"/>
                <w:szCs w:val="20"/>
              </w:rPr>
            </w:pPr>
            <w:r w:rsidRPr="00946E14">
              <w:rPr>
                <w:sz w:val="20"/>
                <w:szCs w:val="20"/>
              </w:rPr>
              <w:t>Le infrastrutture e l'ambiente di lavoro sono essenziali per assicurare un funzionamento efficace ed efficiente di tutti i processi dell'organizzazione. Quest'ultima dovrebbe determinare ciò che è necessario e coordinare come queste risorse verranno allocate, rese disponibili, misurate o monitorate, ottimizzate, mantenute e protette.</w:t>
            </w:r>
          </w:p>
          <w:p w14:paraId="456B279F" w14:textId="77777777" w:rsidR="00946E14" w:rsidRPr="00946E14" w:rsidRDefault="00946E14" w:rsidP="00946E14">
            <w:pPr>
              <w:rPr>
                <w:sz w:val="20"/>
                <w:szCs w:val="20"/>
              </w:rPr>
            </w:pPr>
            <w:r w:rsidRPr="00946E14">
              <w:rPr>
                <w:sz w:val="20"/>
                <w:szCs w:val="20"/>
              </w:rPr>
              <w:t>L'organizzazione dovrebbe valutare periodicamente l'idoneità delle infrastrutture e dell'ambiente di lavoro di tutti i relativi processi al fine di conseguire le prestazioni desiderate ed i propri obiettivi.</w:t>
            </w:r>
          </w:p>
          <w:p w14:paraId="3ADBD8AD" w14:textId="77777777" w:rsidR="00946E14" w:rsidRPr="00946E14" w:rsidRDefault="00946E14" w:rsidP="00946E14">
            <w:pPr>
              <w:rPr>
                <w:sz w:val="20"/>
                <w:szCs w:val="20"/>
              </w:rPr>
            </w:pPr>
            <w:r w:rsidRPr="00946E14">
              <w:rPr>
                <w:b/>
                <w:bCs/>
                <w:sz w:val="20"/>
                <w:szCs w:val="20"/>
              </w:rPr>
              <w:t>Infrastrutture</w:t>
            </w:r>
          </w:p>
          <w:p w14:paraId="1F143D7D" w14:textId="77777777" w:rsidR="00946E14" w:rsidRPr="00946E14" w:rsidRDefault="00946E14" w:rsidP="00946E14">
            <w:pPr>
              <w:rPr>
                <w:sz w:val="20"/>
                <w:szCs w:val="20"/>
              </w:rPr>
            </w:pPr>
            <w:r w:rsidRPr="00946E14">
              <w:rPr>
                <w:sz w:val="20"/>
                <w:szCs w:val="20"/>
              </w:rPr>
              <w:t>Nel gestire le sue infrastrutture, l'organizzazione dovrebbe dare opportuna considerazione a fattori quali:</w:t>
            </w:r>
          </w:p>
          <w:p w14:paraId="6687B9AD" w14:textId="77777777" w:rsidR="00946E14" w:rsidRPr="00946E14" w:rsidRDefault="00946E14" w:rsidP="007A086E">
            <w:pPr>
              <w:pStyle w:val="Paragrafoelenco"/>
              <w:numPr>
                <w:ilvl w:val="4"/>
                <w:numId w:val="22"/>
              </w:numPr>
              <w:ind w:left="603"/>
              <w:rPr>
                <w:sz w:val="20"/>
                <w:szCs w:val="20"/>
              </w:rPr>
            </w:pPr>
            <w:r w:rsidRPr="00946E14">
              <w:rPr>
                <w:sz w:val="20"/>
                <w:szCs w:val="20"/>
              </w:rPr>
              <w:t>la fidatezza (compresa la considerazione della disponibilità, dell'affidabilità, della manutenibilità e del supporto alla manutenzione, ove applicabile, nonché della sicurezza e della security);</w:t>
            </w:r>
          </w:p>
          <w:p w14:paraId="7FEB16CF" w14:textId="77777777" w:rsidR="00946E14" w:rsidRPr="00946E14" w:rsidRDefault="00946E14" w:rsidP="007A086E">
            <w:pPr>
              <w:pStyle w:val="Paragrafoelenco"/>
              <w:numPr>
                <w:ilvl w:val="4"/>
                <w:numId w:val="22"/>
              </w:numPr>
              <w:ind w:left="603"/>
              <w:rPr>
                <w:sz w:val="20"/>
                <w:szCs w:val="20"/>
              </w:rPr>
            </w:pPr>
            <w:r w:rsidRPr="00946E14">
              <w:rPr>
                <w:sz w:val="20"/>
                <w:szCs w:val="20"/>
              </w:rPr>
              <w:t>gli elementi infrastrutturali necessari per la fornitura dei processi, dei prodotti e dei servizi;</w:t>
            </w:r>
          </w:p>
          <w:p w14:paraId="78D6F1CA" w14:textId="77777777" w:rsidR="00946E14" w:rsidRPr="00946E14" w:rsidRDefault="00946E14" w:rsidP="007A086E">
            <w:pPr>
              <w:pStyle w:val="Paragrafoelenco"/>
              <w:numPr>
                <w:ilvl w:val="4"/>
                <w:numId w:val="22"/>
              </w:numPr>
              <w:ind w:left="603"/>
              <w:rPr>
                <w:sz w:val="20"/>
                <w:szCs w:val="20"/>
              </w:rPr>
            </w:pPr>
            <w:r w:rsidRPr="00946E14">
              <w:rPr>
                <w:sz w:val="20"/>
                <w:szCs w:val="20"/>
              </w:rPr>
              <w:t>l'efficienza, la capacità e l'investimento richiesti;</w:t>
            </w:r>
          </w:p>
          <w:p w14:paraId="323CBE15" w14:textId="6906D67B" w:rsidR="00946E14" w:rsidRPr="00946E14" w:rsidRDefault="00946E14" w:rsidP="00946E14">
            <w:pPr>
              <w:rPr>
                <w:sz w:val="20"/>
                <w:szCs w:val="20"/>
              </w:rPr>
            </w:pPr>
            <w:r w:rsidRPr="00946E14">
              <w:rPr>
                <w:sz w:val="20"/>
                <w:szCs w:val="20"/>
              </w:rPr>
              <w:t>l'impatto delle infrastrutture.</w:t>
            </w:r>
          </w:p>
        </w:tc>
      </w:tr>
      <w:tr w:rsidR="00946E14" w14:paraId="1917AEF4" w14:textId="77777777" w:rsidTr="0039673C">
        <w:tc>
          <w:tcPr>
            <w:tcW w:w="9628" w:type="dxa"/>
            <w:gridSpan w:val="2"/>
          </w:tcPr>
          <w:p w14:paraId="5AD9A89C" w14:textId="77777777" w:rsidR="00946E14" w:rsidRPr="009A6498" w:rsidRDefault="00946E14" w:rsidP="0039673C">
            <w:pPr>
              <w:rPr>
                <w:sz w:val="20"/>
                <w:szCs w:val="20"/>
              </w:rPr>
            </w:pPr>
          </w:p>
          <w:p w14:paraId="6B2658D6" w14:textId="77777777" w:rsidR="00946E14" w:rsidRDefault="00946E14" w:rsidP="0039673C">
            <w:pPr>
              <w:rPr>
                <w:sz w:val="20"/>
                <w:szCs w:val="20"/>
              </w:rPr>
            </w:pPr>
          </w:p>
          <w:p w14:paraId="392B06B9" w14:textId="77777777" w:rsidR="00946E14" w:rsidRDefault="00946E14" w:rsidP="0039673C">
            <w:pPr>
              <w:rPr>
                <w:sz w:val="20"/>
                <w:szCs w:val="20"/>
              </w:rPr>
            </w:pPr>
          </w:p>
          <w:p w14:paraId="42ADC026" w14:textId="77777777" w:rsidR="00946E14" w:rsidRDefault="00946E14" w:rsidP="0039673C">
            <w:pPr>
              <w:rPr>
                <w:sz w:val="20"/>
                <w:szCs w:val="20"/>
              </w:rPr>
            </w:pPr>
          </w:p>
          <w:p w14:paraId="1EB13C96" w14:textId="77777777" w:rsidR="00946E14" w:rsidRDefault="00946E14" w:rsidP="0039673C">
            <w:pPr>
              <w:rPr>
                <w:sz w:val="20"/>
                <w:szCs w:val="20"/>
              </w:rPr>
            </w:pPr>
          </w:p>
          <w:p w14:paraId="106E049C" w14:textId="77777777" w:rsidR="00946E14" w:rsidRDefault="00946E14" w:rsidP="0039673C">
            <w:pPr>
              <w:rPr>
                <w:sz w:val="20"/>
                <w:szCs w:val="20"/>
              </w:rPr>
            </w:pPr>
          </w:p>
          <w:p w14:paraId="67B39E66" w14:textId="77777777" w:rsidR="00946E14" w:rsidRPr="009A6498" w:rsidRDefault="00946E14" w:rsidP="0039673C">
            <w:pPr>
              <w:rPr>
                <w:sz w:val="20"/>
                <w:szCs w:val="20"/>
              </w:rPr>
            </w:pPr>
          </w:p>
          <w:p w14:paraId="70D0A510" w14:textId="77777777" w:rsidR="00946E14" w:rsidRPr="009A6498" w:rsidRDefault="00946E14" w:rsidP="0039673C">
            <w:pPr>
              <w:rPr>
                <w:sz w:val="20"/>
                <w:szCs w:val="20"/>
              </w:rPr>
            </w:pPr>
          </w:p>
          <w:p w14:paraId="0F595A3D" w14:textId="77777777" w:rsidR="00946E14" w:rsidRPr="009A6498" w:rsidRDefault="00946E14" w:rsidP="0039673C">
            <w:pPr>
              <w:rPr>
                <w:sz w:val="20"/>
                <w:szCs w:val="20"/>
              </w:rPr>
            </w:pPr>
          </w:p>
          <w:p w14:paraId="71E7A0B6" w14:textId="77777777" w:rsidR="00946E14" w:rsidRPr="009A6498" w:rsidRDefault="00946E14" w:rsidP="0039673C">
            <w:pPr>
              <w:rPr>
                <w:sz w:val="20"/>
                <w:szCs w:val="20"/>
              </w:rPr>
            </w:pPr>
            <w:r w:rsidRPr="009A6498">
              <w:rPr>
                <w:noProof/>
                <w:sz w:val="20"/>
                <w:szCs w:val="20"/>
              </w:rPr>
              <mc:AlternateContent>
                <mc:Choice Requires="aink">
                  <w:drawing>
                    <wp:anchor distT="0" distB="0" distL="114300" distR="114300" simplePos="0" relativeHeight="251732992" behindDoc="0" locked="0" layoutInCell="1" allowOverlap="1" wp14:anchorId="27A10B25" wp14:editId="68355A50">
                      <wp:simplePos x="0" y="0"/>
                      <wp:positionH relativeFrom="column">
                        <wp:posOffset>884435</wp:posOffset>
                      </wp:positionH>
                      <wp:positionV relativeFrom="paragraph">
                        <wp:posOffset>25675</wp:posOffset>
                      </wp:positionV>
                      <wp:extent cx="360" cy="360"/>
                      <wp:effectExtent l="0" t="0" r="0" b="0"/>
                      <wp:wrapNone/>
                      <wp:docPr id="2122409196" name="Input penna 4"/>
                      <wp:cNvGraphicFramePr/>
                      <a:graphic xmlns:a="http://schemas.openxmlformats.org/drawingml/2006/main">
                        <a:graphicData uri="http://schemas.microsoft.com/office/word/2010/wordprocessingInk">
                          <w14:contentPart bwMode="auto" r:id="rId44">
                            <w14:nvContentPartPr>
                              <w14:cNvContentPartPr/>
                            </w14:nvContentPartPr>
                            <w14:xfrm>
                              <a:off x="0" y="0"/>
                              <a:ext cx="360" cy="360"/>
                            </w14:xfrm>
                          </w14:contentPart>
                        </a:graphicData>
                      </a:graphic>
                    </wp:anchor>
                  </w:drawing>
                </mc:Choice>
                <mc:Fallback>
                  <w:drawing>
                    <wp:anchor distT="0" distB="0" distL="114300" distR="114300" simplePos="0" relativeHeight="251732992" behindDoc="0" locked="0" layoutInCell="1" allowOverlap="1" wp14:anchorId="27A10B25" wp14:editId="68355A50">
                      <wp:simplePos x="0" y="0"/>
                      <wp:positionH relativeFrom="column">
                        <wp:posOffset>884435</wp:posOffset>
                      </wp:positionH>
                      <wp:positionV relativeFrom="paragraph">
                        <wp:posOffset>25675</wp:posOffset>
                      </wp:positionV>
                      <wp:extent cx="360" cy="360"/>
                      <wp:effectExtent l="0" t="0" r="0" b="0"/>
                      <wp:wrapNone/>
                      <wp:docPr id="2122409196" name="Input penna 4"/>
                      <wp:cNvGraphicFramePr/>
                      <a:graphic xmlns:a="http://schemas.openxmlformats.org/drawingml/2006/main">
                        <a:graphicData uri="http://schemas.openxmlformats.org/drawingml/2006/picture">
                          <pic:pic xmlns:pic="http://schemas.openxmlformats.org/drawingml/2006/picture">
                            <pic:nvPicPr>
                              <pic:cNvPr id="2122409196"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5E0D5C0E" w14:textId="77777777" w:rsidR="00946E14" w:rsidRDefault="00946E14" w:rsidP="0039673C">
            <w:pPr>
              <w:rPr>
                <w:sz w:val="20"/>
                <w:szCs w:val="20"/>
              </w:rPr>
            </w:pPr>
          </w:p>
          <w:p w14:paraId="50137052" w14:textId="77777777" w:rsidR="00295856" w:rsidRDefault="00295856" w:rsidP="0039673C">
            <w:pPr>
              <w:rPr>
                <w:sz w:val="20"/>
                <w:szCs w:val="20"/>
              </w:rPr>
            </w:pPr>
          </w:p>
          <w:p w14:paraId="7A0C3AE5" w14:textId="77777777" w:rsidR="00295856" w:rsidRDefault="00295856" w:rsidP="0039673C">
            <w:pPr>
              <w:rPr>
                <w:sz w:val="20"/>
                <w:szCs w:val="20"/>
              </w:rPr>
            </w:pPr>
          </w:p>
          <w:p w14:paraId="20E37545" w14:textId="77777777" w:rsidR="00295856" w:rsidRDefault="00295856" w:rsidP="0039673C">
            <w:pPr>
              <w:rPr>
                <w:sz w:val="20"/>
                <w:szCs w:val="20"/>
              </w:rPr>
            </w:pPr>
          </w:p>
          <w:p w14:paraId="6ADFAF0D" w14:textId="77777777" w:rsidR="00295856" w:rsidRDefault="00295856" w:rsidP="0039673C">
            <w:pPr>
              <w:rPr>
                <w:sz w:val="20"/>
                <w:szCs w:val="20"/>
              </w:rPr>
            </w:pPr>
          </w:p>
          <w:p w14:paraId="442D1FFD" w14:textId="77777777" w:rsidR="00295856" w:rsidRDefault="00295856" w:rsidP="0039673C">
            <w:pPr>
              <w:rPr>
                <w:sz w:val="20"/>
                <w:szCs w:val="20"/>
              </w:rPr>
            </w:pPr>
          </w:p>
          <w:p w14:paraId="7D7DE9B0" w14:textId="77777777" w:rsidR="00295856" w:rsidRDefault="00295856" w:rsidP="0039673C">
            <w:pPr>
              <w:rPr>
                <w:sz w:val="20"/>
                <w:szCs w:val="20"/>
              </w:rPr>
            </w:pPr>
          </w:p>
          <w:p w14:paraId="21D206A9" w14:textId="77777777" w:rsidR="00295856" w:rsidRDefault="00295856" w:rsidP="0039673C">
            <w:pPr>
              <w:rPr>
                <w:sz w:val="20"/>
                <w:szCs w:val="20"/>
              </w:rPr>
            </w:pPr>
          </w:p>
          <w:p w14:paraId="370594D8" w14:textId="77777777" w:rsidR="00295856" w:rsidRDefault="00295856" w:rsidP="0039673C">
            <w:pPr>
              <w:rPr>
                <w:sz w:val="20"/>
                <w:szCs w:val="20"/>
              </w:rPr>
            </w:pPr>
          </w:p>
          <w:p w14:paraId="6C05B0B1" w14:textId="77777777" w:rsidR="00295856" w:rsidRDefault="00295856" w:rsidP="0039673C">
            <w:pPr>
              <w:rPr>
                <w:sz w:val="20"/>
                <w:szCs w:val="20"/>
              </w:rPr>
            </w:pPr>
          </w:p>
          <w:p w14:paraId="26FE24AF" w14:textId="77777777" w:rsidR="00295856" w:rsidRDefault="00295856" w:rsidP="0039673C">
            <w:pPr>
              <w:rPr>
                <w:sz w:val="20"/>
                <w:szCs w:val="20"/>
              </w:rPr>
            </w:pPr>
          </w:p>
          <w:p w14:paraId="5E280BB9" w14:textId="77777777" w:rsidR="00295856" w:rsidRDefault="00295856" w:rsidP="0039673C">
            <w:pPr>
              <w:rPr>
                <w:sz w:val="20"/>
                <w:szCs w:val="20"/>
              </w:rPr>
            </w:pPr>
          </w:p>
          <w:p w14:paraId="33894CE0" w14:textId="77777777" w:rsidR="00295856" w:rsidRDefault="00295856" w:rsidP="0039673C">
            <w:pPr>
              <w:rPr>
                <w:sz w:val="20"/>
                <w:szCs w:val="20"/>
              </w:rPr>
            </w:pPr>
          </w:p>
          <w:p w14:paraId="6375406A" w14:textId="77777777" w:rsidR="00295856" w:rsidRDefault="00295856" w:rsidP="0039673C">
            <w:pPr>
              <w:rPr>
                <w:sz w:val="20"/>
                <w:szCs w:val="20"/>
              </w:rPr>
            </w:pPr>
          </w:p>
          <w:p w14:paraId="21CCDC78" w14:textId="77777777" w:rsidR="00295856" w:rsidRDefault="00295856" w:rsidP="0039673C">
            <w:pPr>
              <w:rPr>
                <w:sz w:val="20"/>
                <w:szCs w:val="20"/>
              </w:rPr>
            </w:pPr>
          </w:p>
          <w:p w14:paraId="22E03439" w14:textId="77777777" w:rsidR="00322B52" w:rsidRPr="009A6498" w:rsidRDefault="00322B52" w:rsidP="0039673C">
            <w:pPr>
              <w:rPr>
                <w:sz w:val="20"/>
                <w:szCs w:val="20"/>
              </w:rPr>
            </w:pPr>
          </w:p>
          <w:p w14:paraId="41915B54" w14:textId="77777777" w:rsidR="00946E14" w:rsidRPr="009A6498" w:rsidRDefault="00946E14" w:rsidP="0039673C">
            <w:pPr>
              <w:rPr>
                <w:sz w:val="20"/>
                <w:szCs w:val="20"/>
              </w:rPr>
            </w:pPr>
          </w:p>
          <w:p w14:paraId="006981FB" w14:textId="77777777" w:rsidR="00946E14" w:rsidRPr="009A6498" w:rsidRDefault="00946E14" w:rsidP="0039673C">
            <w:pPr>
              <w:rPr>
                <w:sz w:val="20"/>
                <w:szCs w:val="20"/>
              </w:rPr>
            </w:pPr>
          </w:p>
          <w:p w14:paraId="6AAC3334" w14:textId="77777777" w:rsidR="00946E14" w:rsidRPr="009A6498" w:rsidRDefault="00946E14" w:rsidP="0039673C">
            <w:pPr>
              <w:rPr>
                <w:sz w:val="20"/>
                <w:szCs w:val="20"/>
              </w:rPr>
            </w:pPr>
          </w:p>
          <w:p w14:paraId="6B35347F" w14:textId="77777777" w:rsidR="00946E14" w:rsidRPr="009A6498" w:rsidRDefault="00946E14" w:rsidP="0039673C">
            <w:pPr>
              <w:rPr>
                <w:sz w:val="20"/>
                <w:szCs w:val="20"/>
              </w:rPr>
            </w:pPr>
          </w:p>
          <w:p w14:paraId="732BD5DC" w14:textId="77777777" w:rsidR="00946E14" w:rsidRPr="009A6498" w:rsidRDefault="00946E14" w:rsidP="0039673C">
            <w:pPr>
              <w:rPr>
                <w:sz w:val="20"/>
                <w:szCs w:val="20"/>
              </w:rPr>
            </w:pPr>
          </w:p>
          <w:p w14:paraId="73B83E26" w14:textId="77777777" w:rsidR="00946E14" w:rsidRDefault="00946E14" w:rsidP="0039673C">
            <w:pPr>
              <w:rPr>
                <w:sz w:val="20"/>
                <w:szCs w:val="20"/>
              </w:rPr>
            </w:pPr>
          </w:p>
          <w:p w14:paraId="7E3520ED" w14:textId="77777777" w:rsidR="00946E14" w:rsidRDefault="00946E14" w:rsidP="0039673C">
            <w:pPr>
              <w:rPr>
                <w:sz w:val="20"/>
                <w:szCs w:val="20"/>
              </w:rPr>
            </w:pPr>
          </w:p>
          <w:p w14:paraId="573D1E4E" w14:textId="77777777" w:rsidR="00946E14" w:rsidRPr="009A6498" w:rsidRDefault="00946E14" w:rsidP="0039673C">
            <w:pPr>
              <w:rPr>
                <w:sz w:val="20"/>
                <w:szCs w:val="20"/>
              </w:rPr>
            </w:pPr>
          </w:p>
          <w:p w14:paraId="5EC07A10" w14:textId="77777777" w:rsidR="00946E14" w:rsidRPr="009A6498" w:rsidRDefault="00946E14" w:rsidP="0039673C">
            <w:pPr>
              <w:rPr>
                <w:sz w:val="20"/>
                <w:szCs w:val="20"/>
              </w:rPr>
            </w:pPr>
          </w:p>
        </w:tc>
      </w:tr>
    </w:tbl>
    <w:p w14:paraId="3C9F72C6"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946E14" w14:paraId="3CEB137C" w14:textId="77777777" w:rsidTr="0039673C">
        <w:tc>
          <w:tcPr>
            <w:tcW w:w="846" w:type="dxa"/>
          </w:tcPr>
          <w:p w14:paraId="4BDD99AF" w14:textId="11AD701A" w:rsidR="00946E14" w:rsidRPr="00946E14" w:rsidRDefault="00946E14" w:rsidP="00946E14">
            <w:pPr>
              <w:rPr>
                <w:sz w:val="20"/>
                <w:szCs w:val="20"/>
              </w:rPr>
            </w:pPr>
            <w:r w:rsidRPr="00946E14">
              <w:rPr>
                <w:sz w:val="20"/>
                <w:szCs w:val="20"/>
              </w:rPr>
              <w:lastRenderedPageBreak/>
              <w:t>9.5.3</w:t>
            </w:r>
          </w:p>
        </w:tc>
        <w:tc>
          <w:tcPr>
            <w:tcW w:w="8782" w:type="dxa"/>
          </w:tcPr>
          <w:p w14:paraId="66701734" w14:textId="77777777" w:rsidR="00946E14" w:rsidRPr="00946E14" w:rsidRDefault="00946E14" w:rsidP="00946E14">
            <w:pPr>
              <w:rPr>
                <w:sz w:val="20"/>
                <w:szCs w:val="20"/>
              </w:rPr>
            </w:pPr>
            <w:r w:rsidRPr="00946E14">
              <w:rPr>
                <w:b/>
                <w:bCs/>
                <w:sz w:val="20"/>
                <w:szCs w:val="20"/>
              </w:rPr>
              <w:t>Ambiente di lavoro</w:t>
            </w:r>
          </w:p>
          <w:p w14:paraId="753708F1" w14:textId="77777777" w:rsidR="00946E14" w:rsidRPr="00946E14" w:rsidRDefault="00946E14" w:rsidP="00946E14">
            <w:pPr>
              <w:rPr>
                <w:sz w:val="20"/>
                <w:szCs w:val="20"/>
              </w:rPr>
            </w:pPr>
            <w:r w:rsidRPr="00946E14">
              <w:rPr>
                <w:sz w:val="20"/>
                <w:szCs w:val="20"/>
              </w:rPr>
              <w:t>Nel determinare un ambiente di lavoro adatto, l'organizzazione dovrebbe prestare opportuna considerazione a fattori (o una combinazione di fattori) quali:</w:t>
            </w:r>
          </w:p>
          <w:p w14:paraId="5B5F0AB2" w14:textId="77777777" w:rsidR="00946E14" w:rsidRPr="00946E14" w:rsidRDefault="00946E14" w:rsidP="007A086E">
            <w:pPr>
              <w:pStyle w:val="Paragrafoelenco"/>
              <w:numPr>
                <w:ilvl w:val="4"/>
                <w:numId w:val="23"/>
              </w:numPr>
              <w:ind w:left="462"/>
              <w:rPr>
                <w:sz w:val="20"/>
                <w:szCs w:val="20"/>
              </w:rPr>
            </w:pPr>
            <w:r w:rsidRPr="00946E14">
              <w:rPr>
                <w:sz w:val="20"/>
                <w:szCs w:val="20"/>
              </w:rPr>
              <w:t>caratteristiche fisiche quali calore, umidità, illuminazione, circolazione di aria, igiene, pulizia, rumore;</w:t>
            </w:r>
          </w:p>
          <w:p w14:paraId="682A4653" w14:textId="77777777" w:rsidR="00946E14" w:rsidRPr="00946E14" w:rsidRDefault="00946E14" w:rsidP="007A086E">
            <w:pPr>
              <w:pStyle w:val="Paragrafoelenco"/>
              <w:numPr>
                <w:ilvl w:val="4"/>
                <w:numId w:val="23"/>
              </w:numPr>
              <w:ind w:left="462"/>
              <w:rPr>
                <w:sz w:val="20"/>
                <w:szCs w:val="20"/>
              </w:rPr>
            </w:pPr>
            <w:r w:rsidRPr="00946E14">
              <w:rPr>
                <w:sz w:val="20"/>
                <w:szCs w:val="20"/>
              </w:rPr>
              <w:t>posti di lavoro e dotazioni progettati ergonomicamente;</w:t>
            </w:r>
          </w:p>
          <w:p w14:paraId="38D8BB10" w14:textId="77777777" w:rsidR="00946E14" w:rsidRPr="00946E14" w:rsidRDefault="00946E14" w:rsidP="007A086E">
            <w:pPr>
              <w:pStyle w:val="Paragrafoelenco"/>
              <w:numPr>
                <w:ilvl w:val="4"/>
                <w:numId w:val="23"/>
              </w:numPr>
              <w:ind w:left="462"/>
              <w:rPr>
                <w:sz w:val="20"/>
                <w:szCs w:val="20"/>
              </w:rPr>
            </w:pPr>
            <w:r w:rsidRPr="00946E14">
              <w:rPr>
                <w:sz w:val="20"/>
                <w:szCs w:val="20"/>
              </w:rPr>
              <w:t>aspetti psicologici;</w:t>
            </w:r>
          </w:p>
          <w:p w14:paraId="6D8D37A4" w14:textId="77777777" w:rsidR="00946E14" w:rsidRPr="00946E14" w:rsidRDefault="00946E14" w:rsidP="007A086E">
            <w:pPr>
              <w:pStyle w:val="Paragrafoelenco"/>
              <w:numPr>
                <w:ilvl w:val="4"/>
                <w:numId w:val="23"/>
              </w:numPr>
              <w:ind w:left="462"/>
              <w:rPr>
                <w:sz w:val="20"/>
                <w:szCs w:val="20"/>
              </w:rPr>
            </w:pPr>
            <w:r w:rsidRPr="00946E14">
              <w:rPr>
                <w:sz w:val="20"/>
                <w:szCs w:val="20"/>
              </w:rPr>
              <w:t>incoraggiamento della crescita personale, apprendimento, trasferimento di conoscenze e lavoro di gruppo;</w:t>
            </w:r>
          </w:p>
          <w:p w14:paraId="5D9C7ED2" w14:textId="77777777" w:rsidR="00946E14" w:rsidRPr="00946E14" w:rsidRDefault="00946E14" w:rsidP="007A086E">
            <w:pPr>
              <w:pStyle w:val="Paragrafoelenco"/>
              <w:numPr>
                <w:ilvl w:val="4"/>
                <w:numId w:val="23"/>
              </w:numPr>
              <w:ind w:left="462"/>
              <w:rPr>
                <w:sz w:val="20"/>
                <w:szCs w:val="20"/>
              </w:rPr>
            </w:pPr>
            <w:r w:rsidRPr="00946E14">
              <w:rPr>
                <w:sz w:val="20"/>
                <w:szCs w:val="20"/>
              </w:rPr>
              <w:t>metodi di lavoro creativi e opportunità di un maggiore coinvolgimento, al fine di realizzare il potenziale delle proprie persone;</w:t>
            </w:r>
          </w:p>
          <w:p w14:paraId="57BA1C06" w14:textId="77777777" w:rsidR="00946E14" w:rsidRPr="00946E14" w:rsidRDefault="00946E14" w:rsidP="007A086E">
            <w:pPr>
              <w:pStyle w:val="Paragrafoelenco"/>
              <w:numPr>
                <w:ilvl w:val="4"/>
                <w:numId w:val="23"/>
              </w:numPr>
              <w:ind w:left="462"/>
              <w:rPr>
                <w:sz w:val="20"/>
                <w:szCs w:val="20"/>
              </w:rPr>
            </w:pPr>
            <w:r w:rsidRPr="00946E14">
              <w:rPr>
                <w:sz w:val="20"/>
                <w:szCs w:val="20"/>
              </w:rPr>
              <w:t>regole e guide riguardanti salute e sicurezza su lavoro, nonché l'utilizzo di dispositivi di protezione;</w:t>
            </w:r>
          </w:p>
          <w:p w14:paraId="19D1F4F0" w14:textId="77777777" w:rsidR="00946E14" w:rsidRPr="00946E14" w:rsidRDefault="00946E14" w:rsidP="007A086E">
            <w:pPr>
              <w:pStyle w:val="Paragrafoelenco"/>
              <w:numPr>
                <w:ilvl w:val="4"/>
                <w:numId w:val="23"/>
              </w:numPr>
              <w:ind w:left="462"/>
              <w:rPr>
                <w:sz w:val="20"/>
                <w:szCs w:val="20"/>
              </w:rPr>
            </w:pPr>
            <w:r w:rsidRPr="00946E14">
              <w:rPr>
                <w:sz w:val="20"/>
                <w:szCs w:val="20"/>
              </w:rPr>
              <w:t>localizzazione del posto di lavoro;</w:t>
            </w:r>
          </w:p>
          <w:p w14:paraId="26AE5E1A" w14:textId="77777777" w:rsidR="00946E14" w:rsidRPr="00946E14" w:rsidRDefault="00946E14" w:rsidP="007A086E">
            <w:pPr>
              <w:pStyle w:val="Paragrafoelenco"/>
              <w:numPr>
                <w:ilvl w:val="4"/>
                <w:numId w:val="23"/>
              </w:numPr>
              <w:ind w:left="462"/>
              <w:rPr>
                <w:sz w:val="20"/>
                <w:szCs w:val="20"/>
              </w:rPr>
            </w:pPr>
            <w:r w:rsidRPr="00946E14">
              <w:rPr>
                <w:sz w:val="20"/>
                <w:szCs w:val="20"/>
              </w:rPr>
              <w:t>strutture di servizio per le proprie persone;</w:t>
            </w:r>
          </w:p>
          <w:p w14:paraId="0A5CC6CB" w14:textId="77777777" w:rsidR="00946E14" w:rsidRPr="00946E14" w:rsidRDefault="00946E14" w:rsidP="007A086E">
            <w:pPr>
              <w:pStyle w:val="Paragrafoelenco"/>
              <w:numPr>
                <w:ilvl w:val="4"/>
                <w:numId w:val="23"/>
              </w:numPr>
              <w:ind w:left="462"/>
              <w:rPr>
                <w:sz w:val="20"/>
                <w:szCs w:val="20"/>
              </w:rPr>
            </w:pPr>
            <w:r w:rsidRPr="00946E14">
              <w:rPr>
                <w:sz w:val="20"/>
                <w:szCs w:val="20"/>
              </w:rPr>
              <w:t>ottimizzazione delle risorse.</w:t>
            </w:r>
          </w:p>
          <w:p w14:paraId="540AC9C3" w14:textId="244307D4" w:rsidR="00946E14" w:rsidRPr="00946E14" w:rsidRDefault="00946E14" w:rsidP="00946E14">
            <w:pPr>
              <w:rPr>
                <w:sz w:val="20"/>
                <w:szCs w:val="20"/>
              </w:rPr>
            </w:pPr>
            <w:r w:rsidRPr="00946E14">
              <w:rPr>
                <w:sz w:val="20"/>
                <w:szCs w:val="20"/>
              </w:rPr>
              <w:t>L'ambiente di lavoro dell'organizzazione dovrebbe incoraggiare la produttività, la creatività e il benessere delle persone che vi lavorano o visitano le sedi dell'organizzazione stessa (per esempio, clienti, fornitori esterni, partner). Inoltre, in funzione della sua natura, l'organizzazione dovrebbe verificare che il proprio ambiente di lavoro sia conforme ai requisiti e alle norme applicabili (come quelle riguardanti la gestione ambientale e la salute e sicurezza del lavoro).</w:t>
            </w:r>
          </w:p>
        </w:tc>
      </w:tr>
      <w:tr w:rsidR="00946E14" w14:paraId="5BF99424" w14:textId="77777777" w:rsidTr="0039673C">
        <w:tc>
          <w:tcPr>
            <w:tcW w:w="9628" w:type="dxa"/>
            <w:gridSpan w:val="2"/>
          </w:tcPr>
          <w:p w14:paraId="21574721" w14:textId="77777777" w:rsidR="00946E14" w:rsidRPr="009A6498" w:rsidRDefault="00946E14" w:rsidP="0039673C">
            <w:pPr>
              <w:rPr>
                <w:sz w:val="20"/>
                <w:szCs w:val="20"/>
              </w:rPr>
            </w:pPr>
          </w:p>
          <w:p w14:paraId="2C50709E" w14:textId="77777777" w:rsidR="00946E14" w:rsidRDefault="00946E14" w:rsidP="0039673C">
            <w:pPr>
              <w:rPr>
                <w:sz w:val="20"/>
                <w:szCs w:val="20"/>
              </w:rPr>
            </w:pPr>
          </w:p>
          <w:p w14:paraId="24FD16A5" w14:textId="77777777" w:rsidR="00946E14" w:rsidRDefault="00946E14" w:rsidP="0039673C">
            <w:pPr>
              <w:rPr>
                <w:sz w:val="20"/>
                <w:szCs w:val="20"/>
              </w:rPr>
            </w:pPr>
          </w:p>
          <w:p w14:paraId="1C5A8917" w14:textId="77777777" w:rsidR="00946E14" w:rsidRDefault="00946E14" w:rsidP="0039673C">
            <w:pPr>
              <w:rPr>
                <w:sz w:val="20"/>
                <w:szCs w:val="20"/>
              </w:rPr>
            </w:pPr>
          </w:p>
          <w:p w14:paraId="71F7B63D" w14:textId="77777777" w:rsidR="00295856" w:rsidRDefault="00295856" w:rsidP="0039673C">
            <w:pPr>
              <w:rPr>
                <w:sz w:val="20"/>
                <w:szCs w:val="20"/>
              </w:rPr>
            </w:pPr>
          </w:p>
          <w:p w14:paraId="61EC8072" w14:textId="77777777" w:rsidR="00295856" w:rsidRDefault="00295856" w:rsidP="0039673C">
            <w:pPr>
              <w:rPr>
                <w:sz w:val="20"/>
                <w:szCs w:val="20"/>
              </w:rPr>
            </w:pPr>
          </w:p>
          <w:p w14:paraId="6513B19A" w14:textId="77777777" w:rsidR="00295856" w:rsidRDefault="00295856" w:rsidP="0039673C">
            <w:pPr>
              <w:rPr>
                <w:sz w:val="20"/>
                <w:szCs w:val="20"/>
              </w:rPr>
            </w:pPr>
          </w:p>
          <w:p w14:paraId="42499A07" w14:textId="77777777" w:rsidR="00295856" w:rsidRDefault="00295856" w:rsidP="0039673C">
            <w:pPr>
              <w:rPr>
                <w:sz w:val="20"/>
                <w:szCs w:val="20"/>
              </w:rPr>
            </w:pPr>
          </w:p>
          <w:p w14:paraId="4694671C" w14:textId="77777777" w:rsidR="00295856" w:rsidRDefault="00295856" w:rsidP="0039673C">
            <w:pPr>
              <w:rPr>
                <w:sz w:val="20"/>
                <w:szCs w:val="20"/>
              </w:rPr>
            </w:pPr>
          </w:p>
          <w:p w14:paraId="4E5C7FD1" w14:textId="77777777" w:rsidR="00295856" w:rsidRDefault="00295856" w:rsidP="0039673C">
            <w:pPr>
              <w:rPr>
                <w:sz w:val="20"/>
                <w:szCs w:val="20"/>
              </w:rPr>
            </w:pPr>
          </w:p>
          <w:p w14:paraId="1C9848BF" w14:textId="77777777" w:rsidR="00295856" w:rsidRDefault="00295856" w:rsidP="0039673C">
            <w:pPr>
              <w:rPr>
                <w:sz w:val="20"/>
                <w:szCs w:val="20"/>
              </w:rPr>
            </w:pPr>
          </w:p>
          <w:p w14:paraId="33D8E4AD" w14:textId="77777777" w:rsidR="00295856" w:rsidRDefault="00295856" w:rsidP="0039673C">
            <w:pPr>
              <w:rPr>
                <w:sz w:val="20"/>
                <w:szCs w:val="20"/>
              </w:rPr>
            </w:pPr>
          </w:p>
          <w:p w14:paraId="26E7B5A9" w14:textId="77777777" w:rsidR="00295856" w:rsidRDefault="00295856" w:rsidP="0039673C">
            <w:pPr>
              <w:rPr>
                <w:sz w:val="20"/>
                <w:szCs w:val="20"/>
              </w:rPr>
            </w:pPr>
          </w:p>
          <w:p w14:paraId="584A0654" w14:textId="77777777" w:rsidR="00946E14" w:rsidRDefault="00946E14" w:rsidP="0039673C">
            <w:pPr>
              <w:rPr>
                <w:sz w:val="20"/>
                <w:szCs w:val="20"/>
              </w:rPr>
            </w:pPr>
          </w:p>
          <w:p w14:paraId="2AE1AF97" w14:textId="77777777" w:rsidR="00946E14" w:rsidRDefault="00946E14" w:rsidP="0039673C">
            <w:pPr>
              <w:rPr>
                <w:sz w:val="20"/>
                <w:szCs w:val="20"/>
              </w:rPr>
            </w:pPr>
          </w:p>
          <w:p w14:paraId="2F19FCFD" w14:textId="77777777" w:rsidR="00946E14" w:rsidRPr="009A6498" w:rsidRDefault="00946E14" w:rsidP="0039673C">
            <w:pPr>
              <w:rPr>
                <w:sz w:val="20"/>
                <w:szCs w:val="20"/>
              </w:rPr>
            </w:pPr>
          </w:p>
          <w:p w14:paraId="130B342E" w14:textId="77777777" w:rsidR="00946E14" w:rsidRPr="009A6498" w:rsidRDefault="00946E14" w:rsidP="0039673C">
            <w:pPr>
              <w:rPr>
                <w:sz w:val="20"/>
                <w:szCs w:val="20"/>
              </w:rPr>
            </w:pPr>
          </w:p>
          <w:p w14:paraId="2FDD7A04" w14:textId="77777777" w:rsidR="00946E14" w:rsidRDefault="00946E14" w:rsidP="0039673C">
            <w:pPr>
              <w:rPr>
                <w:sz w:val="20"/>
                <w:szCs w:val="20"/>
              </w:rPr>
            </w:pPr>
          </w:p>
          <w:p w14:paraId="3DC42CCF" w14:textId="77777777" w:rsidR="00322B52" w:rsidRPr="009A6498" w:rsidRDefault="00322B52" w:rsidP="0039673C">
            <w:pPr>
              <w:rPr>
                <w:sz w:val="20"/>
                <w:szCs w:val="20"/>
              </w:rPr>
            </w:pPr>
          </w:p>
          <w:p w14:paraId="5E9EB2DC" w14:textId="77777777" w:rsidR="00946E14" w:rsidRPr="009A6498" w:rsidRDefault="00946E14" w:rsidP="0039673C">
            <w:pPr>
              <w:rPr>
                <w:sz w:val="20"/>
                <w:szCs w:val="20"/>
              </w:rPr>
            </w:pPr>
            <w:r w:rsidRPr="009A6498">
              <w:rPr>
                <w:noProof/>
                <w:sz w:val="20"/>
                <w:szCs w:val="20"/>
              </w:rPr>
              <mc:AlternateContent>
                <mc:Choice Requires="aink">
                  <w:drawing>
                    <wp:anchor distT="0" distB="0" distL="114300" distR="114300" simplePos="0" relativeHeight="251735040" behindDoc="0" locked="0" layoutInCell="1" allowOverlap="1" wp14:anchorId="2FA6EB45" wp14:editId="319C947A">
                      <wp:simplePos x="0" y="0"/>
                      <wp:positionH relativeFrom="column">
                        <wp:posOffset>884435</wp:posOffset>
                      </wp:positionH>
                      <wp:positionV relativeFrom="paragraph">
                        <wp:posOffset>25675</wp:posOffset>
                      </wp:positionV>
                      <wp:extent cx="360" cy="360"/>
                      <wp:effectExtent l="0" t="0" r="0" b="0"/>
                      <wp:wrapNone/>
                      <wp:docPr id="1933315322" name="Input penna 4"/>
                      <wp:cNvGraphicFramePr/>
                      <a:graphic xmlns:a="http://schemas.openxmlformats.org/drawingml/2006/main">
                        <a:graphicData uri="http://schemas.microsoft.com/office/word/2010/wordprocessingInk">
                          <w14:contentPart bwMode="auto" r:id="rId45">
                            <w14:nvContentPartPr>
                              <w14:cNvContentPartPr/>
                            </w14:nvContentPartPr>
                            <w14:xfrm>
                              <a:off x="0" y="0"/>
                              <a:ext cx="360" cy="360"/>
                            </w14:xfrm>
                          </w14:contentPart>
                        </a:graphicData>
                      </a:graphic>
                    </wp:anchor>
                  </w:drawing>
                </mc:Choice>
                <mc:Fallback>
                  <w:drawing>
                    <wp:anchor distT="0" distB="0" distL="114300" distR="114300" simplePos="0" relativeHeight="251735040" behindDoc="0" locked="0" layoutInCell="1" allowOverlap="1" wp14:anchorId="2FA6EB45" wp14:editId="319C947A">
                      <wp:simplePos x="0" y="0"/>
                      <wp:positionH relativeFrom="column">
                        <wp:posOffset>884435</wp:posOffset>
                      </wp:positionH>
                      <wp:positionV relativeFrom="paragraph">
                        <wp:posOffset>25675</wp:posOffset>
                      </wp:positionV>
                      <wp:extent cx="360" cy="360"/>
                      <wp:effectExtent l="0" t="0" r="0" b="0"/>
                      <wp:wrapNone/>
                      <wp:docPr id="1933315322" name="Input penna 4"/>
                      <wp:cNvGraphicFramePr/>
                      <a:graphic xmlns:a="http://schemas.openxmlformats.org/drawingml/2006/main">
                        <a:graphicData uri="http://schemas.openxmlformats.org/drawingml/2006/picture">
                          <pic:pic xmlns:pic="http://schemas.openxmlformats.org/drawingml/2006/picture">
                            <pic:nvPicPr>
                              <pic:cNvPr id="1933315322"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09407FBC" w14:textId="77777777" w:rsidR="00946E14" w:rsidRPr="009A6498" w:rsidRDefault="00946E14" w:rsidP="0039673C">
            <w:pPr>
              <w:rPr>
                <w:sz w:val="20"/>
                <w:szCs w:val="20"/>
              </w:rPr>
            </w:pPr>
          </w:p>
          <w:p w14:paraId="0A7112A9" w14:textId="77777777" w:rsidR="00946E14" w:rsidRPr="009A6498" w:rsidRDefault="00946E14" w:rsidP="0039673C">
            <w:pPr>
              <w:rPr>
                <w:sz w:val="20"/>
                <w:szCs w:val="20"/>
              </w:rPr>
            </w:pPr>
          </w:p>
          <w:p w14:paraId="2EE59C30" w14:textId="77777777" w:rsidR="00946E14" w:rsidRPr="009A6498" w:rsidRDefault="00946E14" w:rsidP="0039673C">
            <w:pPr>
              <w:rPr>
                <w:sz w:val="20"/>
                <w:szCs w:val="20"/>
              </w:rPr>
            </w:pPr>
          </w:p>
          <w:p w14:paraId="39A59928" w14:textId="77777777" w:rsidR="00946E14" w:rsidRPr="009A6498" w:rsidRDefault="00946E14" w:rsidP="0039673C">
            <w:pPr>
              <w:rPr>
                <w:sz w:val="20"/>
                <w:szCs w:val="20"/>
              </w:rPr>
            </w:pPr>
          </w:p>
          <w:p w14:paraId="20F16475" w14:textId="77777777" w:rsidR="00946E14" w:rsidRPr="009A6498" w:rsidRDefault="00946E14" w:rsidP="0039673C">
            <w:pPr>
              <w:rPr>
                <w:sz w:val="20"/>
                <w:szCs w:val="20"/>
              </w:rPr>
            </w:pPr>
          </w:p>
          <w:p w14:paraId="67A79692" w14:textId="77777777" w:rsidR="00946E14" w:rsidRPr="009A6498" w:rsidRDefault="00946E14" w:rsidP="0039673C">
            <w:pPr>
              <w:rPr>
                <w:sz w:val="20"/>
                <w:szCs w:val="20"/>
              </w:rPr>
            </w:pPr>
          </w:p>
          <w:p w14:paraId="2348567A" w14:textId="77777777" w:rsidR="00946E14" w:rsidRDefault="00946E14" w:rsidP="0039673C">
            <w:pPr>
              <w:rPr>
                <w:sz w:val="20"/>
                <w:szCs w:val="20"/>
              </w:rPr>
            </w:pPr>
          </w:p>
          <w:p w14:paraId="292A4E54" w14:textId="77777777" w:rsidR="00946E14" w:rsidRDefault="00946E14" w:rsidP="0039673C">
            <w:pPr>
              <w:rPr>
                <w:sz w:val="20"/>
                <w:szCs w:val="20"/>
              </w:rPr>
            </w:pPr>
          </w:p>
          <w:p w14:paraId="570BB558" w14:textId="77777777" w:rsidR="00946E14" w:rsidRPr="009A6498" w:rsidRDefault="00946E14" w:rsidP="0039673C">
            <w:pPr>
              <w:rPr>
                <w:sz w:val="20"/>
                <w:szCs w:val="20"/>
              </w:rPr>
            </w:pPr>
          </w:p>
          <w:p w14:paraId="7738E016" w14:textId="77777777" w:rsidR="00946E14" w:rsidRPr="009A6498" w:rsidRDefault="00946E14" w:rsidP="0039673C">
            <w:pPr>
              <w:rPr>
                <w:sz w:val="20"/>
                <w:szCs w:val="20"/>
              </w:rPr>
            </w:pPr>
          </w:p>
        </w:tc>
      </w:tr>
    </w:tbl>
    <w:p w14:paraId="10B51581"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946E14" w14:paraId="309258BE" w14:textId="77777777" w:rsidTr="0039673C">
        <w:tc>
          <w:tcPr>
            <w:tcW w:w="846" w:type="dxa"/>
          </w:tcPr>
          <w:p w14:paraId="116FDE95" w14:textId="676A1362" w:rsidR="00946E14" w:rsidRPr="00946E14" w:rsidRDefault="00946E14" w:rsidP="00946E14">
            <w:pPr>
              <w:rPr>
                <w:sz w:val="20"/>
                <w:szCs w:val="20"/>
              </w:rPr>
            </w:pPr>
            <w:r>
              <w:lastRenderedPageBreak/>
              <w:br w:type="page"/>
            </w:r>
            <w:r w:rsidRPr="00946E14">
              <w:rPr>
                <w:sz w:val="20"/>
                <w:szCs w:val="20"/>
              </w:rPr>
              <w:t>9.6</w:t>
            </w:r>
          </w:p>
        </w:tc>
        <w:tc>
          <w:tcPr>
            <w:tcW w:w="8782" w:type="dxa"/>
          </w:tcPr>
          <w:p w14:paraId="4C66C0E3" w14:textId="77777777" w:rsidR="00946E14" w:rsidRPr="00946E14" w:rsidRDefault="00946E14" w:rsidP="00946E14">
            <w:pPr>
              <w:pStyle w:val="Titolo3"/>
              <w:outlineLvl w:val="2"/>
              <w:rPr>
                <w:b/>
                <w:bCs/>
                <w:sz w:val="20"/>
                <w:szCs w:val="20"/>
              </w:rPr>
            </w:pPr>
            <w:r w:rsidRPr="00946E14">
              <w:rPr>
                <w:b/>
                <w:bCs/>
                <w:sz w:val="20"/>
                <w:szCs w:val="20"/>
              </w:rPr>
              <w:t>Risorse fornite dall'esterno</w:t>
            </w:r>
          </w:p>
          <w:p w14:paraId="1D0295EA" w14:textId="77777777" w:rsidR="00946E14" w:rsidRPr="00946E14" w:rsidRDefault="00946E14" w:rsidP="00946E14">
            <w:pPr>
              <w:rPr>
                <w:sz w:val="20"/>
                <w:szCs w:val="20"/>
              </w:rPr>
            </w:pPr>
            <w:r w:rsidRPr="00946E14">
              <w:rPr>
                <w:sz w:val="20"/>
                <w:szCs w:val="20"/>
              </w:rPr>
              <w:t>Le organizzazioni si procurano le risorse presso diversi fornitori esterni. Poiché queste risorse possono avere un impatto sia sull'organizzazione sia sulle sue parti interessate, è essenziale che le relazioni con i fornitori esterni e con i partner siano gestite efficacemente. L'organizzazione e i suoi fornitori esterni o partner sono interdipendenti. L'organizzazione dovrebbe cercare di stabilire relazioni che accrescano le proprie capacità e quelle dei suoi fornitori o partner, al fine di creare valore in una maniera che sia reciprocamente vantaggiosa per tutte le parti coinvolte.</w:t>
            </w:r>
          </w:p>
          <w:p w14:paraId="073DF67F" w14:textId="77777777" w:rsidR="00946E14" w:rsidRPr="00946E14" w:rsidRDefault="00946E14" w:rsidP="00946E14">
            <w:pPr>
              <w:rPr>
                <w:sz w:val="20"/>
                <w:szCs w:val="20"/>
              </w:rPr>
            </w:pPr>
            <w:r w:rsidRPr="00946E14">
              <w:rPr>
                <w:sz w:val="20"/>
                <w:szCs w:val="20"/>
              </w:rPr>
              <w:t>L'organizzazione dovrebbe considerare il partenariato qualora i fornitori esterni dispongano di conoscenza di cui l'organizzazione stessa non disponga, ovvero di condividere i rischi e le opportunità associati ai propri progetti (e profitti o perdite risultanti). I partner possono essere fornitori esterni di processi, prodotti o servizi, istituzioni tecnologiche e finanziarie, organizzazioni governative e non governative, o altre parti interessate.</w:t>
            </w:r>
          </w:p>
          <w:p w14:paraId="6F261A5C" w14:textId="77777777" w:rsidR="00946E14" w:rsidRPr="00946E14" w:rsidRDefault="00946E14" w:rsidP="00946E14">
            <w:pPr>
              <w:rPr>
                <w:sz w:val="20"/>
                <w:szCs w:val="20"/>
              </w:rPr>
            </w:pPr>
            <w:r w:rsidRPr="00946E14">
              <w:rPr>
                <w:sz w:val="20"/>
                <w:szCs w:val="20"/>
              </w:rPr>
              <w:t>La gestione dei fornitori esterni dovrebbe tener conto dei rischi e delle opportunità associati a:</w:t>
            </w:r>
          </w:p>
          <w:p w14:paraId="23CE2C6A" w14:textId="77777777" w:rsidR="00946E14" w:rsidRPr="00946E14" w:rsidRDefault="00946E14" w:rsidP="007A086E">
            <w:pPr>
              <w:pStyle w:val="Paragrafoelenco"/>
              <w:numPr>
                <w:ilvl w:val="4"/>
                <w:numId w:val="25"/>
              </w:numPr>
              <w:ind w:left="603"/>
              <w:rPr>
                <w:sz w:val="20"/>
                <w:szCs w:val="20"/>
              </w:rPr>
            </w:pPr>
            <w:r w:rsidRPr="00946E14">
              <w:rPr>
                <w:sz w:val="20"/>
                <w:szCs w:val="20"/>
              </w:rPr>
              <w:t>le infrastrutture o capacità interne;</w:t>
            </w:r>
          </w:p>
          <w:p w14:paraId="378AB50D" w14:textId="77777777" w:rsidR="00946E14" w:rsidRPr="00946E14" w:rsidRDefault="00946E14" w:rsidP="007A086E">
            <w:pPr>
              <w:pStyle w:val="Paragrafoelenco"/>
              <w:numPr>
                <w:ilvl w:val="4"/>
                <w:numId w:val="25"/>
              </w:numPr>
              <w:ind w:left="603"/>
              <w:rPr>
                <w:sz w:val="20"/>
                <w:szCs w:val="20"/>
              </w:rPr>
            </w:pPr>
            <w:r w:rsidRPr="00946E14">
              <w:rPr>
                <w:sz w:val="20"/>
                <w:szCs w:val="20"/>
              </w:rPr>
              <w:t>la capacità tecnica per soddisfare i requisiti relativi ai prodotti o servizi;</w:t>
            </w:r>
          </w:p>
          <w:p w14:paraId="5F5085B1" w14:textId="77777777" w:rsidR="00946E14" w:rsidRPr="00946E14" w:rsidRDefault="00946E14" w:rsidP="007A086E">
            <w:pPr>
              <w:pStyle w:val="Paragrafoelenco"/>
              <w:numPr>
                <w:ilvl w:val="4"/>
                <w:numId w:val="25"/>
              </w:numPr>
              <w:ind w:left="603"/>
              <w:rPr>
                <w:sz w:val="20"/>
                <w:szCs w:val="20"/>
              </w:rPr>
            </w:pPr>
            <w:r w:rsidRPr="00946E14">
              <w:rPr>
                <w:sz w:val="20"/>
                <w:szCs w:val="20"/>
              </w:rPr>
              <w:t>la disponibilità di risorse qualificate;</w:t>
            </w:r>
          </w:p>
          <w:p w14:paraId="2F25CC91" w14:textId="77777777" w:rsidR="00946E14" w:rsidRPr="00946E14" w:rsidRDefault="00946E14" w:rsidP="007A086E">
            <w:pPr>
              <w:pStyle w:val="Paragrafoelenco"/>
              <w:numPr>
                <w:ilvl w:val="4"/>
                <w:numId w:val="25"/>
              </w:numPr>
              <w:ind w:left="603"/>
              <w:rPr>
                <w:sz w:val="20"/>
                <w:szCs w:val="20"/>
              </w:rPr>
            </w:pPr>
            <w:r w:rsidRPr="00946E14">
              <w:rPr>
                <w:sz w:val="20"/>
                <w:szCs w:val="20"/>
              </w:rPr>
              <w:t>il tipo e l'estensione dei controlli necessari per i fornitori esterni;</w:t>
            </w:r>
          </w:p>
          <w:p w14:paraId="5825946A" w14:textId="77777777" w:rsidR="00946E14" w:rsidRPr="00946E14" w:rsidRDefault="00946E14" w:rsidP="007A086E">
            <w:pPr>
              <w:pStyle w:val="Paragrafoelenco"/>
              <w:numPr>
                <w:ilvl w:val="4"/>
                <w:numId w:val="25"/>
              </w:numPr>
              <w:ind w:left="603"/>
              <w:rPr>
                <w:sz w:val="20"/>
                <w:szCs w:val="20"/>
              </w:rPr>
            </w:pPr>
            <w:r w:rsidRPr="00946E14">
              <w:rPr>
                <w:sz w:val="20"/>
                <w:szCs w:val="20"/>
              </w:rPr>
              <w:t>gli aspetti relativi alla continuità operativa e alla catena di fornitura (per esempio, alta dipendenza da un singolo fornitore o da un numero limitato di fornitori);</w:t>
            </w:r>
          </w:p>
          <w:p w14:paraId="34BB9A20" w14:textId="77777777" w:rsidR="00946E14" w:rsidRPr="00946E14" w:rsidRDefault="00946E14" w:rsidP="007A086E">
            <w:pPr>
              <w:pStyle w:val="Paragrafoelenco"/>
              <w:numPr>
                <w:ilvl w:val="4"/>
                <w:numId w:val="25"/>
              </w:numPr>
              <w:ind w:left="603"/>
              <w:rPr>
                <w:sz w:val="20"/>
                <w:szCs w:val="20"/>
              </w:rPr>
            </w:pPr>
            <w:r w:rsidRPr="00946E14">
              <w:rPr>
                <w:sz w:val="20"/>
                <w:szCs w:val="20"/>
              </w:rPr>
              <w:t>aspetti ambientali, di sostenibilità e di responsabilità sociale.</w:t>
            </w:r>
          </w:p>
          <w:p w14:paraId="1C147B85" w14:textId="77777777" w:rsidR="00946E14" w:rsidRPr="00946E14" w:rsidRDefault="00946E14" w:rsidP="00946E14">
            <w:pPr>
              <w:rPr>
                <w:sz w:val="20"/>
                <w:szCs w:val="20"/>
              </w:rPr>
            </w:pPr>
            <w:r w:rsidRPr="00946E14">
              <w:rPr>
                <w:sz w:val="20"/>
                <w:szCs w:val="20"/>
              </w:rPr>
              <w:t>Al fine di stabilire relazioni reciprocamente vantaggiose e di accrescere le capacità dei fornitori esterni e dei partner di gestire attività, processi e sistemi, l'organizzazione dovrebbe:</w:t>
            </w:r>
          </w:p>
          <w:p w14:paraId="2712AF22" w14:textId="77777777" w:rsidR="00946E14" w:rsidRDefault="00946E14" w:rsidP="007A086E">
            <w:pPr>
              <w:pStyle w:val="Paragrafoelenco"/>
              <w:numPr>
                <w:ilvl w:val="0"/>
                <w:numId w:val="24"/>
              </w:numPr>
              <w:ind w:left="462"/>
              <w:rPr>
                <w:sz w:val="20"/>
                <w:szCs w:val="20"/>
              </w:rPr>
            </w:pPr>
            <w:r w:rsidRPr="00946E14">
              <w:rPr>
                <w:sz w:val="20"/>
                <w:szCs w:val="20"/>
              </w:rPr>
              <w:t>condividere le proprie mission e vision (e possibilmente i propri valori e cultura) con essi;</w:t>
            </w:r>
          </w:p>
          <w:p w14:paraId="5BD90B46" w14:textId="6D7B1CF4" w:rsidR="00946E14" w:rsidRPr="00946E14" w:rsidRDefault="00946E14" w:rsidP="007A086E">
            <w:pPr>
              <w:pStyle w:val="Paragrafoelenco"/>
              <w:numPr>
                <w:ilvl w:val="0"/>
                <w:numId w:val="24"/>
              </w:numPr>
              <w:ind w:left="462"/>
              <w:rPr>
                <w:sz w:val="20"/>
                <w:szCs w:val="20"/>
              </w:rPr>
            </w:pPr>
            <w:r w:rsidRPr="00946E14">
              <w:rPr>
                <w:sz w:val="20"/>
                <w:szCs w:val="20"/>
              </w:rPr>
              <w:t>fornire l'eventuale supporto necessario (in termini di risorse o di conoscenza).</w:t>
            </w:r>
          </w:p>
        </w:tc>
      </w:tr>
      <w:tr w:rsidR="00946E14" w14:paraId="1F237226" w14:textId="77777777" w:rsidTr="0039673C">
        <w:tc>
          <w:tcPr>
            <w:tcW w:w="9628" w:type="dxa"/>
            <w:gridSpan w:val="2"/>
          </w:tcPr>
          <w:p w14:paraId="79634278" w14:textId="77777777" w:rsidR="00946E14" w:rsidRPr="009A6498" w:rsidRDefault="00946E14" w:rsidP="0039673C">
            <w:pPr>
              <w:rPr>
                <w:sz w:val="20"/>
                <w:szCs w:val="20"/>
              </w:rPr>
            </w:pPr>
          </w:p>
          <w:p w14:paraId="6FF9E070" w14:textId="77777777" w:rsidR="00946E14" w:rsidRDefault="00946E14" w:rsidP="0039673C">
            <w:pPr>
              <w:rPr>
                <w:sz w:val="20"/>
                <w:szCs w:val="20"/>
              </w:rPr>
            </w:pPr>
          </w:p>
          <w:p w14:paraId="602429CA" w14:textId="77777777" w:rsidR="00946E14" w:rsidRDefault="00946E14" w:rsidP="0039673C">
            <w:pPr>
              <w:rPr>
                <w:sz w:val="20"/>
                <w:szCs w:val="20"/>
              </w:rPr>
            </w:pPr>
          </w:p>
          <w:p w14:paraId="66640305" w14:textId="77777777" w:rsidR="00946E14" w:rsidRDefault="00946E14" w:rsidP="0039673C">
            <w:pPr>
              <w:rPr>
                <w:sz w:val="20"/>
                <w:szCs w:val="20"/>
              </w:rPr>
            </w:pPr>
          </w:p>
          <w:p w14:paraId="25D4D273" w14:textId="77777777" w:rsidR="00946E14" w:rsidRDefault="00946E14" w:rsidP="0039673C">
            <w:pPr>
              <w:rPr>
                <w:sz w:val="20"/>
                <w:szCs w:val="20"/>
              </w:rPr>
            </w:pPr>
          </w:p>
          <w:p w14:paraId="332DB762" w14:textId="77777777" w:rsidR="00295856" w:rsidRDefault="00295856" w:rsidP="0039673C">
            <w:pPr>
              <w:rPr>
                <w:sz w:val="20"/>
                <w:szCs w:val="20"/>
              </w:rPr>
            </w:pPr>
          </w:p>
          <w:p w14:paraId="7E9D20F3" w14:textId="77777777" w:rsidR="00295856" w:rsidRDefault="00295856" w:rsidP="0039673C">
            <w:pPr>
              <w:rPr>
                <w:sz w:val="20"/>
                <w:szCs w:val="20"/>
              </w:rPr>
            </w:pPr>
          </w:p>
          <w:p w14:paraId="1A3A748A" w14:textId="77777777" w:rsidR="00295856" w:rsidRDefault="00295856" w:rsidP="0039673C">
            <w:pPr>
              <w:rPr>
                <w:sz w:val="20"/>
                <w:szCs w:val="20"/>
              </w:rPr>
            </w:pPr>
          </w:p>
          <w:p w14:paraId="3769F561" w14:textId="77777777" w:rsidR="00295856" w:rsidRDefault="00295856" w:rsidP="0039673C">
            <w:pPr>
              <w:rPr>
                <w:sz w:val="20"/>
                <w:szCs w:val="20"/>
              </w:rPr>
            </w:pPr>
          </w:p>
          <w:p w14:paraId="08408D8D" w14:textId="77777777" w:rsidR="00295856" w:rsidRDefault="00295856" w:rsidP="0039673C">
            <w:pPr>
              <w:rPr>
                <w:sz w:val="20"/>
                <w:szCs w:val="20"/>
              </w:rPr>
            </w:pPr>
          </w:p>
          <w:p w14:paraId="709A5460" w14:textId="77777777" w:rsidR="00946E14" w:rsidRDefault="00946E14" w:rsidP="0039673C">
            <w:pPr>
              <w:rPr>
                <w:sz w:val="20"/>
                <w:szCs w:val="20"/>
              </w:rPr>
            </w:pPr>
          </w:p>
          <w:p w14:paraId="6BA3D578" w14:textId="77777777" w:rsidR="00946E14" w:rsidRPr="009A6498" w:rsidRDefault="00946E14" w:rsidP="0039673C">
            <w:pPr>
              <w:rPr>
                <w:sz w:val="20"/>
                <w:szCs w:val="20"/>
              </w:rPr>
            </w:pPr>
          </w:p>
          <w:p w14:paraId="07413A55" w14:textId="77777777" w:rsidR="00946E14" w:rsidRPr="009A6498" w:rsidRDefault="00946E14" w:rsidP="0039673C">
            <w:pPr>
              <w:rPr>
                <w:sz w:val="20"/>
                <w:szCs w:val="20"/>
              </w:rPr>
            </w:pPr>
          </w:p>
          <w:p w14:paraId="6C678B58" w14:textId="77777777" w:rsidR="00946E14" w:rsidRPr="009A6498" w:rsidRDefault="00946E14" w:rsidP="0039673C">
            <w:pPr>
              <w:rPr>
                <w:sz w:val="20"/>
                <w:szCs w:val="20"/>
              </w:rPr>
            </w:pPr>
          </w:p>
          <w:p w14:paraId="275C796D" w14:textId="77777777" w:rsidR="00322B52" w:rsidRDefault="00322B52" w:rsidP="0039673C">
            <w:pPr>
              <w:rPr>
                <w:sz w:val="20"/>
                <w:szCs w:val="20"/>
              </w:rPr>
            </w:pPr>
          </w:p>
          <w:p w14:paraId="5B599F36" w14:textId="08A11983" w:rsidR="00946E14" w:rsidRPr="009A6498" w:rsidRDefault="00946E14" w:rsidP="0039673C">
            <w:pPr>
              <w:rPr>
                <w:sz w:val="20"/>
                <w:szCs w:val="20"/>
              </w:rPr>
            </w:pPr>
            <w:r w:rsidRPr="009A6498">
              <w:rPr>
                <w:noProof/>
                <w:sz w:val="20"/>
                <w:szCs w:val="20"/>
              </w:rPr>
              <mc:AlternateContent>
                <mc:Choice Requires="aink">
                  <w:drawing>
                    <wp:anchor distT="0" distB="0" distL="114300" distR="114300" simplePos="0" relativeHeight="251737088" behindDoc="0" locked="0" layoutInCell="1" allowOverlap="1" wp14:anchorId="2898038C" wp14:editId="6ACCCE79">
                      <wp:simplePos x="0" y="0"/>
                      <wp:positionH relativeFrom="column">
                        <wp:posOffset>884435</wp:posOffset>
                      </wp:positionH>
                      <wp:positionV relativeFrom="paragraph">
                        <wp:posOffset>25675</wp:posOffset>
                      </wp:positionV>
                      <wp:extent cx="360" cy="360"/>
                      <wp:effectExtent l="0" t="0" r="0" b="0"/>
                      <wp:wrapNone/>
                      <wp:docPr id="2061235301" name="Input penna 4"/>
                      <wp:cNvGraphicFramePr/>
                      <a:graphic xmlns:a="http://schemas.openxmlformats.org/drawingml/2006/main">
                        <a:graphicData uri="http://schemas.microsoft.com/office/word/2010/wordprocessingInk">
                          <w14:contentPart bwMode="auto" r:id="rId46">
                            <w14:nvContentPartPr>
                              <w14:cNvContentPartPr/>
                            </w14:nvContentPartPr>
                            <w14:xfrm>
                              <a:off x="0" y="0"/>
                              <a:ext cx="360" cy="360"/>
                            </w14:xfrm>
                          </w14:contentPart>
                        </a:graphicData>
                      </a:graphic>
                    </wp:anchor>
                  </w:drawing>
                </mc:Choice>
                <mc:Fallback>
                  <w:drawing>
                    <wp:anchor distT="0" distB="0" distL="114300" distR="114300" simplePos="0" relativeHeight="251737088" behindDoc="0" locked="0" layoutInCell="1" allowOverlap="1" wp14:anchorId="2898038C" wp14:editId="6ACCCE79">
                      <wp:simplePos x="0" y="0"/>
                      <wp:positionH relativeFrom="column">
                        <wp:posOffset>884435</wp:posOffset>
                      </wp:positionH>
                      <wp:positionV relativeFrom="paragraph">
                        <wp:posOffset>25675</wp:posOffset>
                      </wp:positionV>
                      <wp:extent cx="360" cy="360"/>
                      <wp:effectExtent l="0" t="0" r="0" b="0"/>
                      <wp:wrapNone/>
                      <wp:docPr id="2061235301" name="Input penna 4"/>
                      <wp:cNvGraphicFramePr/>
                      <a:graphic xmlns:a="http://schemas.openxmlformats.org/drawingml/2006/main">
                        <a:graphicData uri="http://schemas.openxmlformats.org/drawingml/2006/picture">
                          <pic:pic xmlns:pic="http://schemas.openxmlformats.org/drawingml/2006/picture">
                            <pic:nvPicPr>
                              <pic:cNvPr id="2061235301"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183DB85B" w14:textId="77777777" w:rsidR="00946E14" w:rsidRPr="009A6498" w:rsidRDefault="00946E14" w:rsidP="0039673C">
            <w:pPr>
              <w:rPr>
                <w:sz w:val="20"/>
                <w:szCs w:val="20"/>
              </w:rPr>
            </w:pPr>
          </w:p>
          <w:p w14:paraId="12D63774" w14:textId="77777777" w:rsidR="00946E14" w:rsidRPr="009A6498" w:rsidRDefault="00946E14" w:rsidP="0039673C">
            <w:pPr>
              <w:rPr>
                <w:sz w:val="20"/>
                <w:szCs w:val="20"/>
              </w:rPr>
            </w:pPr>
          </w:p>
          <w:p w14:paraId="3F1A200D" w14:textId="77777777" w:rsidR="00946E14" w:rsidRPr="009A6498" w:rsidRDefault="00946E14" w:rsidP="0039673C">
            <w:pPr>
              <w:rPr>
                <w:sz w:val="20"/>
                <w:szCs w:val="20"/>
              </w:rPr>
            </w:pPr>
          </w:p>
          <w:p w14:paraId="684C746D" w14:textId="77777777" w:rsidR="00946E14" w:rsidRPr="009A6498" w:rsidRDefault="00946E14" w:rsidP="0039673C">
            <w:pPr>
              <w:rPr>
                <w:sz w:val="20"/>
                <w:szCs w:val="20"/>
              </w:rPr>
            </w:pPr>
          </w:p>
          <w:p w14:paraId="581B7467" w14:textId="77777777" w:rsidR="00946E14" w:rsidRPr="009A6498" w:rsidRDefault="00946E14" w:rsidP="0039673C">
            <w:pPr>
              <w:rPr>
                <w:sz w:val="20"/>
                <w:szCs w:val="20"/>
              </w:rPr>
            </w:pPr>
          </w:p>
          <w:p w14:paraId="304D8875" w14:textId="77777777" w:rsidR="00946E14" w:rsidRPr="009A6498" w:rsidRDefault="00946E14" w:rsidP="0039673C">
            <w:pPr>
              <w:rPr>
                <w:sz w:val="20"/>
                <w:szCs w:val="20"/>
              </w:rPr>
            </w:pPr>
          </w:p>
          <w:p w14:paraId="2978BFB4" w14:textId="77777777" w:rsidR="00946E14" w:rsidRDefault="00946E14" w:rsidP="0039673C">
            <w:pPr>
              <w:rPr>
                <w:sz w:val="20"/>
                <w:szCs w:val="20"/>
              </w:rPr>
            </w:pPr>
          </w:p>
          <w:p w14:paraId="185F3602" w14:textId="77777777" w:rsidR="00946E14" w:rsidRDefault="00946E14" w:rsidP="0039673C">
            <w:pPr>
              <w:rPr>
                <w:sz w:val="20"/>
                <w:szCs w:val="20"/>
              </w:rPr>
            </w:pPr>
          </w:p>
          <w:p w14:paraId="17A7A77F" w14:textId="77777777" w:rsidR="00946E14" w:rsidRPr="009A6498" w:rsidRDefault="00946E14" w:rsidP="0039673C">
            <w:pPr>
              <w:rPr>
                <w:sz w:val="20"/>
                <w:szCs w:val="20"/>
              </w:rPr>
            </w:pPr>
          </w:p>
          <w:p w14:paraId="15D17287" w14:textId="77777777" w:rsidR="00946E14" w:rsidRPr="009A6498" w:rsidRDefault="00946E14" w:rsidP="0039673C">
            <w:pPr>
              <w:rPr>
                <w:sz w:val="20"/>
                <w:szCs w:val="20"/>
              </w:rPr>
            </w:pPr>
          </w:p>
        </w:tc>
      </w:tr>
    </w:tbl>
    <w:p w14:paraId="2DDECBC3"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946E14" w14:paraId="1AA010DC" w14:textId="77777777" w:rsidTr="0039673C">
        <w:tc>
          <w:tcPr>
            <w:tcW w:w="846" w:type="dxa"/>
          </w:tcPr>
          <w:p w14:paraId="5BF4C9D0" w14:textId="5B0CEFA0" w:rsidR="00946E14" w:rsidRPr="00946E14" w:rsidRDefault="00946E14" w:rsidP="00946E14">
            <w:pPr>
              <w:rPr>
                <w:sz w:val="20"/>
                <w:szCs w:val="20"/>
              </w:rPr>
            </w:pPr>
            <w:r w:rsidRPr="00946E14">
              <w:rPr>
                <w:sz w:val="20"/>
                <w:szCs w:val="20"/>
              </w:rPr>
              <w:lastRenderedPageBreak/>
              <w:t>9.7</w:t>
            </w:r>
          </w:p>
        </w:tc>
        <w:tc>
          <w:tcPr>
            <w:tcW w:w="8782" w:type="dxa"/>
          </w:tcPr>
          <w:p w14:paraId="4E3F0CB2" w14:textId="77777777" w:rsidR="00946E14" w:rsidRPr="00946E14" w:rsidRDefault="00946E14" w:rsidP="00946E14">
            <w:pPr>
              <w:pStyle w:val="Titolo3"/>
              <w:outlineLvl w:val="2"/>
              <w:rPr>
                <w:b/>
                <w:bCs/>
                <w:sz w:val="20"/>
                <w:szCs w:val="20"/>
              </w:rPr>
            </w:pPr>
            <w:r w:rsidRPr="00946E14">
              <w:rPr>
                <w:b/>
                <w:bCs/>
                <w:sz w:val="20"/>
                <w:szCs w:val="20"/>
              </w:rPr>
              <w:t>Risorse naturali</w:t>
            </w:r>
          </w:p>
          <w:p w14:paraId="63D6F78E" w14:textId="77777777" w:rsidR="00946E14" w:rsidRPr="00946E14" w:rsidRDefault="00946E14" w:rsidP="00946E14">
            <w:pPr>
              <w:rPr>
                <w:sz w:val="20"/>
                <w:szCs w:val="20"/>
              </w:rPr>
            </w:pPr>
            <w:r w:rsidRPr="00946E14">
              <w:rPr>
                <w:sz w:val="20"/>
                <w:szCs w:val="20"/>
              </w:rPr>
              <w:t>L'organizzazione dovrebbe riconoscere le proprie responsabilità verso la società ed agire in base a tale riconoscimento. La responsabilità comprende vari aspetti, quali le risorse naturali e l'ambiente.</w:t>
            </w:r>
          </w:p>
          <w:p w14:paraId="48E3FC32" w14:textId="77777777" w:rsidR="00946E14" w:rsidRPr="00946E14" w:rsidRDefault="00946E14" w:rsidP="00946E14">
            <w:pPr>
              <w:rPr>
                <w:sz w:val="20"/>
                <w:szCs w:val="20"/>
              </w:rPr>
            </w:pPr>
            <w:r w:rsidRPr="00946E14">
              <w:rPr>
                <w:sz w:val="20"/>
                <w:szCs w:val="20"/>
              </w:rPr>
              <w:t>In termini di gestione delle risorse, quelle naturali utilizzate dall'organizzazione per la fornitura dei propri prodotti e per l'erogazione dei servizi costituiscono un fattore strategico che influenza il suo successo durevole. L'organizzazione dovrebbe considerare come determinare, ottenere, mantenere, proteggere ed utilizzare risorse essenziali quali acqua, suolo, energia o materie prime.</w:t>
            </w:r>
          </w:p>
          <w:p w14:paraId="6D4EDC6F" w14:textId="77777777" w:rsidR="00946E14" w:rsidRPr="00946E14" w:rsidRDefault="00946E14" w:rsidP="00946E14">
            <w:pPr>
              <w:rPr>
                <w:sz w:val="20"/>
                <w:szCs w:val="20"/>
              </w:rPr>
            </w:pPr>
            <w:r w:rsidRPr="00946E14">
              <w:rPr>
                <w:sz w:val="20"/>
                <w:szCs w:val="20"/>
              </w:rPr>
              <w:t>L'organizzazione dovrebbe tener conto sia dell'utilizzo attuale e sia di quello futuro delle risorse naturali necessarie per i suoi processi, così come dell'impatto dell'utilizzo di risorse naturali relative al ciclo di vita dei suoi prodotti e servizi. Questo dovrebbe inoltre essere allineato con la strategia dell'organizzazione.</w:t>
            </w:r>
          </w:p>
          <w:p w14:paraId="056B791A" w14:textId="77777777" w:rsidR="00946E14" w:rsidRPr="00946E14" w:rsidRDefault="00946E14" w:rsidP="00946E14">
            <w:pPr>
              <w:rPr>
                <w:sz w:val="20"/>
                <w:szCs w:val="20"/>
              </w:rPr>
            </w:pPr>
            <w:r w:rsidRPr="00946E14">
              <w:rPr>
                <w:sz w:val="20"/>
                <w:szCs w:val="20"/>
              </w:rPr>
              <w:t xml:space="preserve">Le buone pratiche per gestire le risorse naturali per il successo durevole comprendono: </w:t>
            </w:r>
          </w:p>
          <w:p w14:paraId="071187C8" w14:textId="77777777" w:rsidR="00946E14" w:rsidRPr="00946E14" w:rsidRDefault="00946E14" w:rsidP="007A086E">
            <w:pPr>
              <w:pStyle w:val="Paragrafoelenco"/>
              <w:numPr>
                <w:ilvl w:val="4"/>
                <w:numId w:val="26"/>
              </w:numPr>
              <w:ind w:left="462"/>
              <w:rPr>
                <w:sz w:val="20"/>
                <w:szCs w:val="20"/>
              </w:rPr>
            </w:pPr>
            <w:r w:rsidRPr="00946E14">
              <w:rPr>
                <w:sz w:val="20"/>
                <w:szCs w:val="20"/>
              </w:rPr>
              <w:t>il gestirle come una materia di business strategico;</w:t>
            </w:r>
          </w:p>
          <w:p w14:paraId="4692B303" w14:textId="77777777" w:rsidR="00946E14" w:rsidRPr="00946E14" w:rsidRDefault="00946E14" w:rsidP="007A086E">
            <w:pPr>
              <w:pStyle w:val="Paragrafoelenco"/>
              <w:numPr>
                <w:ilvl w:val="4"/>
                <w:numId w:val="26"/>
              </w:numPr>
              <w:ind w:left="462"/>
              <w:rPr>
                <w:sz w:val="20"/>
                <w:szCs w:val="20"/>
              </w:rPr>
            </w:pPr>
            <w:r w:rsidRPr="00946E14">
              <w:rPr>
                <w:sz w:val="20"/>
                <w:szCs w:val="20"/>
              </w:rPr>
              <w:t>la consapevolezza delle nuove tendenze e tecnologie circa il loro utilizzo efficiente, nonché le aspettative delle parti interessate;</w:t>
            </w:r>
          </w:p>
          <w:p w14:paraId="04EA4C24" w14:textId="77777777" w:rsidR="00946E14" w:rsidRPr="00946E14" w:rsidRDefault="00946E14" w:rsidP="007A086E">
            <w:pPr>
              <w:pStyle w:val="Paragrafoelenco"/>
              <w:numPr>
                <w:ilvl w:val="4"/>
                <w:numId w:val="26"/>
              </w:numPr>
              <w:ind w:left="462"/>
              <w:rPr>
                <w:sz w:val="20"/>
                <w:szCs w:val="20"/>
              </w:rPr>
            </w:pPr>
            <w:r w:rsidRPr="00946E14">
              <w:rPr>
                <w:sz w:val="20"/>
                <w:szCs w:val="20"/>
              </w:rPr>
              <w:t>il monitorare la loro disponibilità ed il determinare i rischi e le opportunità potenziali sul loro utilizzo;</w:t>
            </w:r>
          </w:p>
          <w:p w14:paraId="2B77B096" w14:textId="77777777" w:rsidR="00946E14" w:rsidRPr="00946E14" w:rsidRDefault="00946E14" w:rsidP="007A086E">
            <w:pPr>
              <w:pStyle w:val="Paragrafoelenco"/>
              <w:numPr>
                <w:ilvl w:val="4"/>
                <w:numId w:val="26"/>
              </w:numPr>
              <w:ind w:left="462"/>
              <w:rPr>
                <w:sz w:val="20"/>
                <w:szCs w:val="20"/>
              </w:rPr>
            </w:pPr>
            <w:r w:rsidRPr="00946E14">
              <w:rPr>
                <w:sz w:val="20"/>
                <w:szCs w:val="20"/>
              </w:rPr>
              <w:t>il definire i mercati, i prodotti ed i servizi futuri e l'impatto sul loro utilizzo lungo il ciclo di vita;</w:t>
            </w:r>
          </w:p>
          <w:p w14:paraId="29BE241D" w14:textId="77777777" w:rsidR="00946E14" w:rsidRPr="00946E14" w:rsidRDefault="00946E14" w:rsidP="007A086E">
            <w:pPr>
              <w:pStyle w:val="Paragrafoelenco"/>
              <w:numPr>
                <w:ilvl w:val="4"/>
                <w:numId w:val="26"/>
              </w:numPr>
              <w:ind w:left="462"/>
              <w:rPr>
                <w:sz w:val="20"/>
                <w:szCs w:val="20"/>
              </w:rPr>
            </w:pPr>
            <w:r w:rsidRPr="00946E14">
              <w:rPr>
                <w:sz w:val="20"/>
                <w:szCs w:val="20"/>
              </w:rPr>
              <w:t>l'attuare le migliori prassi nella loro applicazione e nel loro utilizzo attuali;</w:t>
            </w:r>
          </w:p>
          <w:p w14:paraId="7E7C3A28" w14:textId="77777777" w:rsidR="00946E14" w:rsidRPr="00946E14" w:rsidRDefault="00946E14" w:rsidP="007A086E">
            <w:pPr>
              <w:pStyle w:val="Paragrafoelenco"/>
              <w:numPr>
                <w:ilvl w:val="4"/>
                <w:numId w:val="26"/>
              </w:numPr>
              <w:ind w:left="462"/>
              <w:rPr>
                <w:sz w:val="20"/>
                <w:szCs w:val="20"/>
              </w:rPr>
            </w:pPr>
            <w:r w:rsidRPr="00946E14">
              <w:rPr>
                <w:sz w:val="20"/>
                <w:szCs w:val="20"/>
              </w:rPr>
              <w:t>migliorare l'utilizzo attuale e ridurre al minimo l'impatto potenziale, indesiderato del loro utilizzo.</w:t>
            </w:r>
          </w:p>
          <w:p w14:paraId="0F8FCC5F" w14:textId="1A51C6A9" w:rsidR="00946E14" w:rsidRPr="00946E14" w:rsidRDefault="00946E14" w:rsidP="00946E14">
            <w:pPr>
              <w:rPr>
                <w:sz w:val="20"/>
                <w:szCs w:val="20"/>
              </w:rPr>
            </w:pPr>
          </w:p>
        </w:tc>
      </w:tr>
      <w:tr w:rsidR="00946E14" w14:paraId="5DBEADB7" w14:textId="77777777" w:rsidTr="0039673C">
        <w:tc>
          <w:tcPr>
            <w:tcW w:w="9628" w:type="dxa"/>
            <w:gridSpan w:val="2"/>
          </w:tcPr>
          <w:p w14:paraId="09B3922E" w14:textId="77777777" w:rsidR="00946E14" w:rsidRPr="009A6498" w:rsidRDefault="00946E14" w:rsidP="0039673C">
            <w:pPr>
              <w:rPr>
                <w:sz w:val="20"/>
                <w:szCs w:val="20"/>
              </w:rPr>
            </w:pPr>
          </w:p>
          <w:p w14:paraId="48FBA269" w14:textId="77777777" w:rsidR="00946E14" w:rsidRDefault="00946E14" w:rsidP="0039673C">
            <w:pPr>
              <w:rPr>
                <w:sz w:val="20"/>
                <w:szCs w:val="20"/>
              </w:rPr>
            </w:pPr>
          </w:p>
          <w:p w14:paraId="78927CB8" w14:textId="77777777" w:rsidR="00946E14" w:rsidRDefault="00946E14" w:rsidP="0039673C">
            <w:pPr>
              <w:rPr>
                <w:sz w:val="20"/>
                <w:szCs w:val="20"/>
              </w:rPr>
            </w:pPr>
          </w:p>
          <w:p w14:paraId="26C7923C" w14:textId="77777777" w:rsidR="00946E14" w:rsidRDefault="00946E14" w:rsidP="0039673C">
            <w:pPr>
              <w:rPr>
                <w:sz w:val="20"/>
                <w:szCs w:val="20"/>
              </w:rPr>
            </w:pPr>
          </w:p>
          <w:p w14:paraId="5141D725" w14:textId="77777777" w:rsidR="00946E14" w:rsidRDefault="00946E14" w:rsidP="0039673C">
            <w:pPr>
              <w:rPr>
                <w:sz w:val="20"/>
                <w:szCs w:val="20"/>
              </w:rPr>
            </w:pPr>
          </w:p>
          <w:p w14:paraId="65E78DFE" w14:textId="77777777" w:rsidR="00946E14" w:rsidRDefault="00946E14" w:rsidP="0039673C">
            <w:pPr>
              <w:rPr>
                <w:sz w:val="20"/>
                <w:szCs w:val="20"/>
              </w:rPr>
            </w:pPr>
          </w:p>
          <w:p w14:paraId="7F3F2428" w14:textId="77777777" w:rsidR="00946E14" w:rsidRPr="009A6498" w:rsidRDefault="00946E14" w:rsidP="0039673C">
            <w:pPr>
              <w:rPr>
                <w:sz w:val="20"/>
                <w:szCs w:val="20"/>
              </w:rPr>
            </w:pPr>
          </w:p>
          <w:p w14:paraId="345B1F66" w14:textId="77777777" w:rsidR="00946E14" w:rsidRPr="009A6498" w:rsidRDefault="00946E14" w:rsidP="0039673C">
            <w:pPr>
              <w:rPr>
                <w:sz w:val="20"/>
                <w:szCs w:val="20"/>
              </w:rPr>
            </w:pPr>
          </w:p>
          <w:p w14:paraId="26D0521D" w14:textId="77777777" w:rsidR="00946E14" w:rsidRPr="009A6498" w:rsidRDefault="00946E14" w:rsidP="0039673C">
            <w:pPr>
              <w:rPr>
                <w:sz w:val="20"/>
                <w:szCs w:val="20"/>
              </w:rPr>
            </w:pPr>
          </w:p>
          <w:p w14:paraId="20EAF602" w14:textId="77777777" w:rsidR="00946E14" w:rsidRPr="009A6498" w:rsidRDefault="00946E14" w:rsidP="0039673C">
            <w:pPr>
              <w:rPr>
                <w:sz w:val="20"/>
                <w:szCs w:val="20"/>
              </w:rPr>
            </w:pPr>
            <w:r w:rsidRPr="009A6498">
              <w:rPr>
                <w:noProof/>
                <w:sz w:val="20"/>
                <w:szCs w:val="20"/>
              </w:rPr>
              <mc:AlternateContent>
                <mc:Choice Requires="aink">
                  <w:drawing>
                    <wp:anchor distT="0" distB="0" distL="114300" distR="114300" simplePos="0" relativeHeight="251739136" behindDoc="0" locked="0" layoutInCell="1" allowOverlap="1" wp14:anchorId="01574C9B" wp14:editId="0D2297CD">
                      <wp:simplePos x="0" y="0"/>
                      <wp:positionH relativeFrom="column">
                        <wp:posOffset>884435</wp:posOffset>
                      </wp:positionH>
                      <wp:positionV relativeFrom="paragraph">
                        <wp:posOffset>25675</wp:posOffset>
                      </wp:positionV>
                      <wp:extent cx="360" cy="360"/>
                      <wp:effectExtent l="0" t="0" r="0" b="0"/>
                      <wp:wrapNone/>
                      <wp:docPr id="873118866" name="Input penna 4"/>
                      <wp:cNvGraphicFramePr/>
                      <a:graphic xmlns:a="http://schemas.openxmlformats.org/drawingml/2006/main">
                        <a:graphicData uri="http://schemas.microsoft.com/office/word/2010/wordprocessingInk">
                          <w14:contentPart bwMode="auto" r:id="rId47">
                            <w14:nvContentPartPr>
                              <w14:cNvContentPartPr/>
                            </w14:nvContentPartPr>
                            <w14:xfrm>
                              <a:off x="0" y="0"/>
                              <a:ext cx="360" cy="360"/>
                            </w14:xfrm>
                          </w14:contentPart>
                        </a:graphicData>
                      </a:graphic>
                    </wp:anchor>
                  </w:drawing>
                </mc:Choice>
                <mc:Fallback>
                  <w:drawing>
                    <wp:anchor distT="0" distB="0" distL="114300" distR="114300" simplePos="0" relativeHeight="251739136" behindDoc="0" locked="0" layoutInCell="1" allowOverlap="1" wp14:anchorId="01574C9B" wp14:editId="0D2297CD">
                      <wp:simplePos x="0" y="0"/>
                      <wp:positionH relativeFrom="column">
                        <wp:posOffset>884435</wp:posOffset>
                      </wp:positionH>
                      <wp:positionV relativeFrom="paragraph">
                        <wp:posOffset>25675</wp:posOffset>
                      </wp:positionV>
                      <wp:extent cx="360" cy="360"/>
                      <wp:effectExtent l="0" t="0" r="0" b="0"/>
                      <wp:wrapNone/>
                      <wp:docPr id="873118866" name="Input penna 4"/>
                      <wp:cNvGraphicFramePr/>
                      <a:graphic xmlns:a="http://schemas.openxmlformats.org/drawingml/2006/main">
                        <a:graphicData uri="http://schemas.openxmlformats.org/drawingml/2006/picture">
                          <pic:pic xmlns:pic="http://schemas.openxmlformats.org/drawingml/2006/picture">
                            <pic:nvPicPr>
                              <pic:cNvPr id="873118866"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70EC6B89" w14:textId="77777777" w:rsidR="00946E14" w:rsidRPr="009A6498" w:rsidRDefault="00946E14" w:rsidP="0039673C">
            <w:pPr>
              <w:rPr>
                <w:sz w:val="20"/>
                <w:szCs w:val="20"/>
              </w:rPr>
            </w:pPr>
          </w:p>
          <w:p w14:paraId="38E66B8B" w14:textId="77777777" w:rsidR="00946E14" w:rsidRDefault="00946E14" w:rsidP="0039673C">
            <w:pPr>
              <w:rPr>
                <w:sz w:val="20"/>
                <w:szCs w:val="20"/>
              </w:rPr>
            </w:pPr>
          </w:p>
          <w:p w14:paraId="619412C6" w14:textId="77777777" w:rsidR="00322B52" w:rsidRPr="009A6498" w:rsidRDefault="00322B52" w:rsidP="0039673C">
            <w:pPr>
              <w:rPr>
                <w:sz w:val="20"/>
                <w:szCs w:val="20"/>
              </w:rPr>
            </w:pPr>
          </w:p>
          <w:p w14:paraId="7AB8883D" w14:textId="77777777" w:rsidR="00946E14" w:rsidRDefault="00946E14" w:rsidP="0039673C">
            <w:pPr>
              <w:rPr>
                <w:sz w:val="20"/>
                <w:szCs w:val="20"/>
              </w:rPr>
            </w:pPr>
          </w:p>
          <w:p w14:paraId="45D12AC3" w14:textId="77777777" w:rsidR="00295856" w:rsidRDefault="00295856" w:rsidP="0039673C">
            <w:pPr>
              <w:rPr>
                <w:sz w:val="20"/>
                <w:szCs w:val="20"/>
              </w:rPr>
            </w:pPr>
          </w:p>
          <w:p w14:paraId="49B69BA2" w14:textId="77777777" w:rsidR="00295856" w:rsidRDefault="00295856" w:rsidP="0039673C">
            <w:pPr>
              <w:rPr>
                <w:sz w:val="20"/>
                <w:szCs w:val="20"/>
              </w:rPr>
            </w:pPr>
          </w:p>
          <w:p w14:paraId="53716599" w14:textId="77777777" w:rsidR="00295856" w:rsidRDefault="00295856" w:rsidP="0039673C">
            <w:pPr>
              <w:rPr>
                <w:sz w:val="20"/>
                <w:szCs w:val="20"/>
              </w:rPr>
            </w:pPr>
          </w:p>
          <w:p w14:paraId="5CEF1C87" w14:textId="77777777" w:rsidR="00295856" w:rsidRDefault="00295856" w:rsidP="0039673C">
            <w:pPr>
              <w:rPr>
                <w:sz w:val="20"/>
                <w:szCs w:val="20"/>
              </w:rPr>
            </w:pPr>
          </w:p>
          <w:p w14:paraId="428E3008" w14:textId="77777777" w:rsidR="00295856" w:rsidRDefault="00295856" w:rsidP="0039673C">
            <w:pPr>
              <w:rPr>
                <w:sz w:val="20"/>
                <w:szCs w:val="20"/>
              </w:rPr>
            </w:pPr>
          </w:p>
          <w:p w14:paraId="114A6F9D" w14:textId="77777777" w:rsidR="00295856" w:rsidRDefault="00295856" w:rsidP="0039673C">
            <w:pPr>
              <w:rPr>
                <w:sz w:val="20"/>
                <w:szCs w:val="20"/>
              </w:rPr>
            </w:pPr>
          </w:p>
          <w:p w14:paraId="2F3B786B" w14:textId="77777777" w:rsidR="00295856" w:rsidRDefault="00295856" w:rsidP="0039673C">
            <w:pPr>
              <w:rPr>
                <w:sz w:val="20"/>
                <w:szCs w:val="20"/>
              </w:rPr>
            </w:pPr>
          </w:p>
          <w:p w14:paraId="43F9E419" w14:textId="77777777" w:rsidR="00295856" w:rsidRDefault="00295856" w:rsidP="0039673C">
            <w:pPr>
              <w:rPr>
                <w:sz w:val="20"/>
                <w:szCs w:val="20"/>
              </w:rPr>
            </w:pPr>
          </w:p>
          <w:p w14:paraId="60D09A13" w14:textId="77777777" w:rsidR="00295856" w:rsidRPr="009A6498" w:rsidRDefault="00295856" w:rsidP="0039673C">
            <w:pPr>
              <w:rPr>
                <w:sz w:val="20"/>
                <w:szCs w:val="20"/>
              </w:rPr>
            </w:pPr>
          </w:p>
          <w:p w14:paraId="144F76B6" w14:textId="77777777" w:rsidR="00946E14" w:rsidRPr="009A6498" w:rsidRDefault="00946E14" w:rsidP="0039673C">
            <w:pPr>
              <w:rPr>
                <w:sz w:val="20"/>
                <w:szCs w:val="20"/>
              </w:rPr>
            </w:pPr>
          </w:p>
          <w:p w14:paraId="4789E2FB" w14:textId="77777777" w:rsidR="00946E14" w:rsidRPr="009A6498" w:rsidRDefault="00946E14" w:rsidP="0039673C">
            <w:pPr>
              <w:rPr>
                <w:sz w:val="20"/>
                <w:szCs w:val="20"/>
              </w:rPr>
            </w:pPr>
          </w:p>
          <w:p w14:paraId="0FD5A03C" w14:textId="77777777" w:rsidR="00946E14" w:rsidRPr="009A6498" w:rsidRDefault="00946E14" w:rsidP="0039673C">
            <w:pPr>
              <w:rPr>
                <w:sz w:val="20"/>
                <w:szCs w:val="20"/>
              </w:rPr>
            </w:pPr>
          </w:p>
          <w:p w14:paraId="1170EA9A" w14:textId="77777777" w:rsidR="00946E14" w:rsidRDefault="00946E14" w:rsidP="0039673C">
            <w:pPr>
              <w:rPr>
                <w:sz w:val="20"/>
                <w:szCs w:val="20"/>
              </w:rPr>
            </w:pPr>
          </w:p>
          <w:p w14:paraId="33E4D064" w14:textId="77777777" w:rsidR="00946E14" w:rsidRDefault="00946E14" w:rsidP="0039673C">
            <w:pPr>
              <w:rPr>
                <w:sz w:val="20"/>
                <w:szCs w:val="20"/>
              </w:rPr>
            </w:pPr>
          </w:p>
          <w:p w14:paraId="6C1B59E0" w14:textId="77777777" w:rsidR="00946E14" w:rsidRPr="009A6498" w:rsidRDefault="00946E14" w:rsidP="0039673C">
            <w:pPr>
              <w:rPr>
                <w:sz w:val="20"/>
                <w:szCs w:val="20"/>
              </w:rPr>
            </w:pPr>
          </w:p>
          <w:p w14:paraId="7053E680" w14:textId="77777777" w:rsidR="00946E14" w:rsidRPr="009A6498" w:rsidRDefault="00946E14" w:rsidP="0039673C">
            <w:pPr>
              <w:rPr>
                <w:sz w:val="20"/>
                <w:szCs w:val="20"/>
              </w:rPr>
            </w:pPr>
          </w:p>
        </w:tc>
      </w:tr>
    </w:tbl>
    <w:p w14:paraId="771B3100"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946E14" w14:paraId="68016696" w14:textId="77777777" w:rsidTr="0039673C">
        <w:tc>
          <w:tcPr>
            <w:tcW w:w="846" w:type="dxa"/>
          </w:tcPr>
          <w:p w14:paraId="70E1201E" w14:textId="3E257E49" w:rsidR="00946E14" w:rsidRPr="00946E14" w:rsidRDefault="00946E14" w:rsidP="00946E14">
            <w:pPr>
              <w:rPr>
                <w:sz w:val="20"/>
                <w:szCs w:val="20"/>
              </w:rPr>
            </w:pPr>
            <w:r>
              <w:lastRenderedPageBreak/>
              <w:br w:type="page"/>
            </w:r>
            <w:r w:rsidRPr="00946E14">
              <w:rPr>
                <w:sz w:val="20"/>
                <w:szCs w:val="20"/>
              </w:rPr>
              <w:t>10</w:t>
            </w:r>
          </w:p>
          <w:p w14:paraId="125F1E4B" w14:textId="079A1C55" w:rsidR="00946E14" w:rsidRPr="00946E14" w:rsidRDefault="00946E14" w:rsidP="00946E14">
            <w:pPr>
              <w:rPr>
                <w:sz w:val="20"/>
                <w:szCs w:val="20"/>
              </w:rPr>
            </w:pPr>
            <w:r w:rsidRPr="00946E14">
              <w:rPr>
                <w:sz w:val="20"/>
                <w:szCs w:val="20"/>
              </w:rPr>
              <w:t>10.1</w:t>
            </w:r>
          </w:p>
        </w:tc>
        <w:tc>
          <w:tcPr>
            <w:tcW w:w="8782" w:type="dxa"/>
          </w:tcPr>
          <w:p w14:paraId="5D0B9C13" w14:textId="77777777" w:rsidR="00946E14" w:rsidRPr="00946E14" w:rsidRDefault="00946E14" w:rsidP="00946E14">
            <w:pPr>
              <w:pStyle w:val="Titolo2"/>
              <w:outlineLvl w:val="1"/>
              <w:rPr>
                <w:b/>
                <w:bCs/>
                <w:sz w:val="20"/>
                <w:szCs w:val="20"/>
              </w:rPr>
            </w:pPr>
            <w:r w:rsidRPr="00946E14">
              <w:rPr>
                <w:b/>
                <w:bCs/>
                <w:sz w:val="20"/>
                <w:szCs w:val="20"/>
              </w:rPr>
              <w:t>ANALISI E VALUTAZIONE DELLE PRESTAZIONI DI UN'ORGANIZZAZIONE</w:t>
            </w:r>
          </w:p>
          <w:p w14:paraId="216F6364" w14:textId="77777777" w:rsidR="00946E14" w:rsidRPr="00946E14" w:rsidRDefault="00946E14" w:rsidP="00946E14">
            <w:pPr>
              <w:pStyle w:val="Titolo3"/>
              <w:outlineLvl w:val="2"/>
              <w:rPr>
                <w:sz w:val="20"/>
                <w:szCs w:val="20"/>
              </w:rPr>
            </w:pPr>
            <w:r w:rsidRPr="00946E14">
              <w:rPr>
                <w:b/>
                <w:bCs/>
                <w:sz w:val="20"/>
                <w:szCs w:val="20"/>
              </w:rPr>
              <w:t>Generalità</w:t>
            </w:r>
          </w:p>
          <w:p w14:paraId="4944A8AD" w14:textId="77777777" w:rsidR="00946E14" w:rsidRPr="00946E14" w:rsidRDefault="00946E14" w:rsidP="00946E14">
            <w:pPr>
              <w:rPr>
                <w:sz w:val="20"/>
                <w:szCs w:val="20"/>
              </w:rPr>
            </w:pPr>
            <w:r w:rsidRPr="00946E14">
              <w:rPr>
                <w:sz w:val="20"/>
                <w:szCs w:val="20"/>
              </w:rPr>
              <w:t>L'organizzazione dovrebbe stabilire un approccio sistematico per raccogliere, analizzare e riesaminare le informazioni disponibili. Sulla base dei risultati, l'organizzazione dovrebbe utilizzare le informazioni per aggiornare la propria comprensione del suo contesto, delle sue politiche, della sua strategia e dei suoi obiettivi, per quanto necessario, promuovendo al contempo le attività di miglioramento, apprendimento e innovazione.</w:t>
            </w:r>
          </w:p>
          <w:p w14:paraId="6A07DB46" w14:textId="77777777" w:rsidR="00946E14" w:rsidRPr="00946E14" w:rsidRDefault="00946E14" w:rsidP="00946E14">
            <w:pPr>
              <w:rPr>
                <w:sz w:val="20"/>
                <w:szCs w:val="20"/>
              </w:rPr>
            </w:pPr>
            <w:r w:rsidRPr="00946E14">
              <w:rPr>
                <w:sz w:val="20"/>
                <w:szCs w:val="20"/>
              </w:rPr>
              <w:t>Le informazioni disponibili dovrebbero comprendere dati relativi a:</w:t>
            </w:r>
          </w:p>
          <w:p w14:paraId="4A73F1E2" w14:textId="77777777" w:rsidR="00946E14" w:rsidRPr="00946E14" w:rsidRDefault="00946E14" w:rsidP="007A086E">
            <w:pPr>
              <w:pStyle w:val="Paragrafoelenco"/>
              <w:numPr>
                <w:ilvl w:val="4"/>
                <w:numId w:val="27"/>
              </w:numPr>
              <w:ind w:left="745"/>
              <w:rPr>
                <w:sz w:val="20"/>
                <w:szCs w:val="20"/>
              </w:rPr>
            </w:pPr>
            <w:r w:rsidRPr="00946E14">
              <w:rPr>
                <w:sz w:val="20"/>
                <w:szCs w:val="20"/>
              </w:rPr>
              <w:t>le prestazioni dell'organizzazione (vedere punti 10.2, 10.3 e 10.4);</w:t>
            </w:r>
          </w:p>
          <w:p w14:paraId="5D1342B1" w14:textId="77777777" w:rsidR="00946E14" w:rsidRPr="00946E14" w:rsidRDefault="00946E14" w:rsidP="007A086E">
            <w:pPr>
              <w:pStyle w:val="Paragrafoelenco"/>
              <w:numPr>
                <w:ilvl w:val="4"/>
                <w:numId w:val="27"/>
              </w:numPr>
              <w:ind w:left="745"/>
              <w:rPr>
                <w:sz w:val="20"/>
                <w:szCs w:val="20"/>
              </w:rPr>
            </w:pPr>
            <w:r w:rsidRPr="00946E14">
              <w:rPr>
                <w:sz w:val="20"/>
                <w:szCs w:val="20"/>
              </w:rPr>
              <w:t>lo stato delle attività e delle risorse interne dell'organizzazione, che possono essere comprese mediante audit interni o auto-valutazione (vedere punti 10.5 e 10.6);</w:t>
            </w:r>
          </w:p>
          <w:p w14:paraId="5906769E" w14:textId="46F2671A" w:rsidR="00946E14" w:rsidRPr="00946E14" w:rsidRDefault="00946E14" w:rsidP="00946E14">
            <w:pPr>
              <w:rPr>
                <w:sz w:val="20"/>
                <w:szCs w:val="20"/>
              </w:rPr>
            </w:pPr>
            <w:r w:rsidRPr="00946E14">
              <w:rPr>
                <w:sz w:val="20"/>
                <w:szCs w:val="20"/>
              </w:rPr>
              <w:t>cambiamenti nei fattori esterni e interni dell'organizzazione e le esigenze e aspettative delle parti interessate.</w:t>
            </w:r>
          </w:p>
        </w:tc>
      </w:tr>
      <w:tr w:rsidR="00946E14" w14:paraId="7A827526" w14:textId="77777777" w:rsidTr="0039673C">
        <w:tc>
          <w:tcPr>
            <w:tcW w:w="9628" w:type="dxa"/>
            <w:gridSpan w:val="2"/>
          </w:tcPr>
          <w:p w14:paraId="18C96482" w14:textId="77777777" w:rsidR="00946E14" w:rsidRPr="009A6498" w:rsidRDefault="00946E14" w:rsidP="0039673C">
            <w:pPr>
              <w:rPr>
                <w:sz w:val="20"/>
                <w:szCs w:val="20"/>
              </w:rPr>
            </w:pPr>
          </w:p>
          <w:p w14:paraId="012184CE" w14:textId="77777777" w:rsidR="00946E14" w:rsidRDefault="00946E14" w:rsidP="0039673C">
            <w:pPr>
              <w:rPr>
                <w:sz w:val="20"/>
                <w:szCs w:val="20"/>
              </w:rPr>
            </w:pPr>
          </w:p>
          <w:p w14:paraId="7DF08170" w14:textId="77777777" w:rsidR="00946E14" w:rsidRDefault="00946E14" w:rsidP="0039673C">
            <w:pPr>
              <w:rPr>
                <w:sz w:val="20"/>
                <w:szCs w:val="20"/>
              </w:rPr>
            </w:pPr>
          </w:p>
          <w:p w14:paraId="0EA2A525" w14:textId="77777777" w:rsidR="00946E14" w:rsidRDefault="00946E14" w:rsidP="0039673C">
            <w:pPr>
              <w:rPr>
                <w:sz w:val="20"/>
                <w:szCs w:val="20"/>
              </w:rPr>
            </w:pPr>
          </w:p>
          <w:p w14:paraId="10A63A69" w14:textId="77777777" w:rsidR="00946E14" w:rsidRDefault="00946E14" w:rsidP="0039673C">
            <w:pPr>
              <w:rPr>
                <w:sz w:val="20"/>
                <w:szCs w:val="20"/>
              </w:rPr>
            </w:pPr>
          </w:p>
          <w:p w14:paraId="541B89F0" w14:textId="77777777" w:rsidR="00946E14" w:rsidRDefault="00946E14" w:rsidP="0039673C">
            <w:pPr>
              <w:rPr>
                <w:sz w:val="20"/>
                <w:szCs w:val="20"/>
              </w:rPr>
            </w:pPr>
          </w:p>
          <w:p w14:paraId="3F879414" w14:textId="77777777" w:rsidR="00946E14" w:rsidRPr="009A6498" w:rsidRDefault="00946E14" w:rsidP="0039673C">
            <w:pPr>
              <w:rPr>
                <w:sz w:val="20"/>
                <w:szCs w:val="20"/>
              </w:rPr>
            </w:pPr>
          </w:p>
          <w:p w14:paraId="4F489F94" w14:textId="77777777" w:rsidR="00946E14" w:rsidRPr="009A6498" w:rsidRDefault="00946E14" w:rsidP="0039673C">
            <w:pPr>
              <w:rPr>
                <w:sz w:val="20"/>
                <w:szCs w:val="20"/>
              </w:rPr>
            </w:pPr>
          </w:p>
          <w:p w14:paraId="301EC237" w14:textId="77777777" w:rsidR="00946E14" w:rsidRPr="009A6498" w:rsidRDefault="00946E14" w:rsidP="0039673C">
            <w:pPr>
              <w:rPr>
                <w:sz w:val="20"/>
                <w:szCs w:val="20"/>
              </w:rPr>
            </w:pPr>
          </w:p>
          <w:p w14:paraId="270D7C77" w14:textId="77777777" w:rsidR="00946E14" w:rsidRPr="009A6498" w:rsidRDefault="00946E14" w:rsidP="0039673C">
            <w:pPr>
              <w:rPr>
                <w:sz w:val="20"/>
                <w:szCs w:val="20"/>
              </w:rPr>
            </w:pPr>
            <w:r w:rsidRPr="009A6498">
              <w:rPr>
                <w:noProof/>
                <w:sz w:val="20"/>
                <w:szCs w:val="20"/>
              </w:rPr>
              <mc:AlternateContent>
                <mc:Choice Requires="aink">
                  <w:drawing>
                    <wp:anchor distT="0" distB="0" distL="114300" distR="114300" simplePos="0" relativeHeight="251741184" behindDoc="0" locked="0" layoutInCell="1" allowOverlap="1" wp14:anchorId="4C615082" wp14:editId="4C5A7C12">
                      <wp:simplePos x="0" y="0"/>
                      <wp:positionH relativeFrom="column">
                        <wp:posOffset>884435</wp:posOffset>
                      </wp:positionH>
                      <wp:positionV relativeFrom="paragraph">
                        <wp:posOffset>25675</wp:posOffset>
                      </wp:positionV>
                      <wp:extent cx="360" cy="360"/>
                      <wp:effectExtent l="0" t="0" r="0" b="0"/>
                      <wp:wrapNone/>
                      <wp:docPr id="302847230" name="Input penna 4"/>
                      <wp:cNvGraphicFramePr/>
                      <a:graphic xmlns:a="http://schemas.openxmlformats.org/drawingml/2006/main">
                        <a:graphicData uri="http://schemas.microsoft.com/office/word/2010/wordprocessingInk">
                          <w14:contentPart bwMode="auto" r:id="rId48">
                            <w14:nvContentPartPr>
                              <w14:cNvContentPartPr/>
                            </w14:nvContentPartPr>
                            <w14:xfrm>
                              <a:off x="0" y="0"/>
                              <a:ext cx="360" cy="360"/>
                            </w14:xfrm>
                          </w14:contentPart>
                        </a:graphicData>
                      </a:graphic>
                    </wp:anchor>
                  </w:drawing>
                </mc:Choice>
                <mc:Fallback>
                  <w:drawing>
                    <wp:anchor distT="0" distB="0" distL="114300" distR="114300" simplePos="0" relativeHeight="251741184" behindDoc="0" locked="0" layoutInCell="1" allowOverlap="1" wp14:anchorId="4C615082" wp14:editId="4C5A7C12">
                      <wp:simplePos x="0" y="0"/>
                      <wp:positionH relativeFrom="column">
                        <wp:posOffset>884435</wp:posOffset>
                      </wp:positionH>
                      <wp:positionV relativeFrom="paragraph">
                        <wp:posOffset>25675</wp:posOffset>
                      </wp:positionV>
                      <wp:extent cx="360" cy="360"/>
                      <wp:effectExtent l="0" t="0" r="0" b="0"/>
                      <wp:wrapNone/>
                      <wp:docPr id="302847230" name="Input penna 4"/>
                      <wp:cNvGraphicFramePr/>
                      <a:graphic xmlns:a="http://schemas.openxmlformats.org/drawingml/2006/main">
                        <a:graphicData uri="http://schemas.openxmlformats.org/drawingml/2006/picture">
                          <pic:pic xmlns:pic="http://schemas.openxmlformats.org/drawingml/2006/picture">
                            <pic:nvPicPr>
                              <pic:cNvPr id="302847230"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4B6CBBD2" w14:textId="77777777" w:rsidR="00946E14" w:rsidRPr="009A6498" w:rsidRDefault="00946E14" w:rsidP="0039673C">
            <w:pPr>
              <w:rPr>
                <w:sz w:val="20"/>
                <w:szCs w:val="20"/>
              </w:rPr>
            </w:pPr>
          </w:p>
          <w:p w14:paraId="256E31EB" w14:textId="77777777" w:rsidR="00946E14" w:rsidRPr="009A6498" w:rsidRDefault="00946E14" w:rsidP="0039673C">
            <w:pPr>
              <w:rPr>
                <w:sz w:val="20"/>
                <w:szCs w:val="20"/>
              </w:rPr>
            </w:pPr>
          </w:p>
          <w:p w14:paraId="0F7DDAEB" w14:textId="77777777" w:rsidR="00946E14" w:rsidRPr="009A6498" w:rsidRDefault="00946E14" w:rsidP="0039673C">
            <w:pPr>
              <w:rPr>
                <w:sz w:val="20"/>
                <w:szCs w:val="20"/>
              </w:rPr>
            </w:pPr>
          </w:p>
          <w:p w14:paraId="6A4414FA" w14:textId="77777777" w:rsidR="00946E14" w:rsidRPr="009A6498" w:rsidRDefault="00946E14" w:rsidP="0039673C">
            <w:pPr>
              <w:rPr>
                <w:sz w:val="20"/>
                <w:szCs w:val="20"/>
              </w:rPr>
            </w:pPr>
          </w:p>
          <w:p w14:paraId="50E5B015" w14:textId="77777777" w:rsidR="00946E14" w:rsidRPr="009A6498" w:rsidRDefault="00946E14" w:rsidP="0039673C">
            <w:pPr>
              <w:rPr>
                <w:sz w:val="20"/>
                <w:szCs w:val="20"/>
              </w:rPr>
            </w:pPr>
          </w:p>
          <w:p w14:paraId="16A0F9BC" w14:textId="77777777" w:rsidR="00946E14" w:rsidRPr="009A6498" w:rsidRDefault="00946E14" w:rsidP="0039673C">
            <w:pPr>
              <w:rPr>
                <w:sz w:val="20"/>
                <w:szCs w:val="20"/>
              </w:rPr>
            </w:pPr>
          </w:p>
          <w:p w14:paraId="38996E8C" w14:textId="77777777" w:rsidR="00946E14" w:rsidRDefault="00946E14" w:rsidP="0039673C">
            <w:pPr>
              <w:rPr>
                <w:sz w:val="20"/>
                <w:szCs w:val="20"/>
              </w:rPr>
            </w:pPr>
          </w:p>
          <w:p w14:paraId="2BC333C0" w14:textId="77777777" w:rsidR="00295856" w:rsidRDefault="00295856" w:rsidP="0039673C">
            <w:pPr>
              <w:rPr>
                <w:sz w:val="20"/>
                <w:szCs w:val="20"/>
              </w:rPr>
            </w:pPr>
          </w:p>
          <w:p w14:paraId="2D479AB6" w14:textId="77777777" w:rsidR="00295856" w:rsidRDefault="00295856" w:rsidP="0039673C">
            <w:pPr>
              <w:rPr>
                <w:sz w:val="20"/>
                <w:szCs w:val="20"/>
              </w:rPr>
            </w:pPr>
          </w:p>
          <w:p w14:paraId="386EED8C" w14:textId="77777777" w:rsidR="00295856" w:rsidRDefault="00295856" w:rsidP="0039673C">
            <w:pPr>
              <w:rPr>
                <w:sz w:val="20"/>
                <w:szCs w:val="20"/>
              </w:rPr>
            </w:pPr>
          </w:p>
          <w:p w14:paraId="7F7FA5C9" w14:textId="77777777" w:rsidR="00295856" w:rsidRDefault="00295856" w:rsidP="0039673C">
            <w:pPr>
              <w:rPr>
                <w:sz w:val="20"/>
                <w:szCs w:val="20"/>
              </w:rPr>
            </w:pPr>
          </w:p>
          <w:p w14:paraId="550C9950" w14:textId="77777777" w:rsidR="00295856" w:rsidRDefault="00295856" w:rsidP="0039673C">
            <w:pPr>
              <w:rPr>
                <w:sz w:val="20"/>
                <w:szCs w:val="20"/>
              </w:rPr>
            </w:pPr>
          </w:p>
          <w:p w14:paraId="5F61DC9D" w14:textId="77777777" w:rsidR="00295856" w:rsidRDefault="00295856" w:rsidP="0039673C">
            <w:pPr>
              <w:rPr>
                <w:sz w:val="20"/>
                <w:szCs w:val="20"/>
              </w:rPr>
            </w:pPr>
          </w:p>
          <w:p w14:paraId="253A5B4C" w14:textId="77777777" w:rsidR="00295856" w:rsidRDefault="00295856" w:rsidP="0039673C">
            <w:pPr>
              <w:rPr>
                <w:sz w:val="20"/>
                <w:szCs w:val="20"/>
              </w:rPr>
            </w:pPr>
          </w:p>
          <w:p w14:paraId="403FD1DB" w14:textId="77777777" w:rsidR="00295856" w:rsidRDefault="00295856" w:rsidP="0039673C">
            <w:pPr>
              <w:rPr>
                <w:sz w:val="20"/>
                <w:szCs w:val="20"/>
              </w:rPr>
            </w:pPr>
          </w:p>
          <w:p w14:paraId="405234AB" w14:textId="77777777" w:rsidR="00295856" w:rsidRDefault="00295856" w:rsidP="0039673C">
            <w:pPr>
              <w:rPr>
                <w:sz w:val="20"/>
                <w:szCs w:val="20"/>
              </w:rPr>
            </w:pPr>
          </w:p>
          <w:p w14:paraId="28C6126C" w14:textId="77777777" w:rsidR="00295856" w:rsidRDefault="00295856" w:rsidP="0039673C">
            <w:pPr>
              <w:rPr>
                <w:sz w:val="20"/>
                <w:szCs w:val="20"/>
              </w:rPr>
            </w:pPr>
          </w:p>
          <w:p w14:paraId="7030580A" w14:textId="77777777" w:rsidR="00295856" w:rsidRDefault="00295856" w:rsidP="0039673C">
            <w:pPr>
              <w:rPr>
                <w:sz w:val="20"/>
                <w:szCs w:val="20"/>
              </w:rPr>
            </w:pPr>
          </w:p>
          <w:p w14:paraId="018948E9" w14:textId="77777777" w:rsidR="00295856" w:rsidRDefault="00295856" w:rsidP="0039673C">
            <w:pPr>
              <w:rPr>
                <w:sz w:val="20"/>
                <w:szCs w:val="20"/>
              </w:rPr>
            </w:pPr>
          </w:p>
          <w:p w14:paraId="56166A2A" w14:textId="77777777" w:rsidR="00295856" w:rsidRDefault="00295856" w:rsidP="0039673C">
            <w:pPr>
              <w:rPr>
                <w:sz w:val="20"/>
                <w:szCs w:val="20"/>
              </w:rPr>
            </w:pPr>
          </w:p>
          <w:p w14:paraId="02AA684B" w14:textId="77777777" w:rsidR="00295856" w:rsidRDefault="00295856" w:rsidP="0039673C">
            <w:pPr>
              <w:rPr>
                <w:sz w:val="20"/>
                <w:szCs w:val="20"/>
              </w:rPr>
            </w:pPr>
          </w:p>
          <w:p w14:paraId="7F591F84" w14:textId="77777777" w:rsidR="00295856" w:rsidRDefault="00295856" w:rsidP="0039673C">
            <w:pPr>
              <w:rPr>
                <w:sz w:val="20"/>
                <w:szCs w:val="20"/>
              </w:rPr>
            </w:pPr>
          </w:p>
          <w:p w14:paraId="3C59FCEF" w14:textId="77777777" w:rsidR="00295856" w:rsidRDefault="00295856" w:rsidP="0039673C">
            <w:pPr>
              <w:rPr>
                <w:sz w:val="20"/>
                <w:szCs w:val="20"/>
              </w:rPr>
            </w:pPr>
          </w:p>
          <w:p w14:paraId="08A3A1E0" w14:textId="77777777" w:rsidR="00295856" w:rsidRDefault="00295856" w:rsidP="0039673C">
            <w:pPr>
              <w:rPr>
                <w:sz w:val="20"/>
                <w:szCs w:val="20"/>
              </w:rPr>
            </w:pPr>
          </w:p>
          <w:p w14:paraId="7132D51C" w14:textId="77777777" w:rsidR="00946E14" w:rsidRDefault="00946E14" w:rsidP="0039673C">
            <w:pPr>
              <w:rPr>
                <w:sz w:val="20"/>
                <w:szCs w:val="20"/>
              </w:rPr>
            </w:pPr>
          </w:p>
          <w:p w14:paraId="462694B9" w14:textId="77777777" w:rsidR="00946E14" w:rsidRPr="009A6498" w:rsidRDefault="00946E14" w:rsidP="0039673C">
            <w:pPr>
              <w:rPr>
                <w:sz w:val="20"/>
                <w:szCs w:val="20"/>
              </w:rPr>
            </w:pPr>
          </w:p>
          <w:p w14:paraId="5124594B" w14:textId="77777777" w:rsidR="00946E14" w:rsidRPr="009A6498" w:rsidRDefault="00946E14" w:rsidP="0039673C">
            <w:pPr>
              <w:rPr>
                <w:sz w:val="20"/>
                <w:szCs w:val="20"/>
              </w:rPr>
            </w:pPr>
          </w:p>
        </w:tc>
      </w:tr>
    </w:tbl>
    <w:p w14:paraId="79D52A03"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946E14" w14:paraId="17BA2D12" w14:textId="77777777" w:rsidTr="0039673C">
        <w:tc>
          <w:tcPr>
            <w:tcW w:w="846" w:type="dxa"/>
          </w:tcPr>
          <w:p w14:paraId="145CB190" w14:textId="77777777" w:rsidR="00946E14" w:rsidRPr="00946E14" w:rsidRDefault="00946E14" w:rsidP="00946E14">
            <w:pPr>
              <w:rPr>
                <w:sz w:val="20"/>
                <w:szCs w:val="20"/>
              </w:rPr>
            </w:pPr>
            <w:r w:rsidRPr="00946E14">
              <w:rPr>
                <w:sz w:val="20"/>
                <w:szCs w:val="20"/>
              </w:rPr>
              <w:lastRenderedPageBreak/>
              <w:t>10.2</w:t>
            </w:r>
          </w:p>
          <w:p w14:paraId="43149B4F" w14:textId="77777777" w:rsidR="00946E14" w:rsidRPr="00946E14" w:rsidRDefault="00946E14" w:rsidP="00946E14">
            <w:pPr>
              <w:rPr>
                <w:sz w:val="20"/>
                <w:szCs w:val="20"/>
              </w:rPr>
            </w:pPr>
            <w:r w:rsidRPr="00946E14">
              <w:rPr>
                <w:sz w:val="20"/>
                <w:szCs w:val="20"/>
              </w:rPr>
              <w:t>10.2.1</w:t>
            </w:r>
          </w:p>
          <w:p w14:paraId="0896EFCF" w14:textId="77777777" w:rsidR="00946E14" w:rsidRPr="00946E14" w:rsidRDefault="00946E14" w:rsidP="00946E14">
            <w:pPr>
              <w:rPr>
                <w:sz w:val="20"/>
                <w:szCs w:val="20"/>
              </w:rPr>
            </w:pPr>
          </w:p>
          <w:p w14:paraId="217A7DF7" w14:textId="77777777" w:rsidR="00946E14" w:rsidRPr="00946E14" w:rsidRDefault="00946E14" w:rsidP="00946E14">
            <w:pPr>
              <w:rPr>
                <w:sz w:val="20"/>
                <w:szCs w:val="20"/>
              </w:rPr>
            </w:pPr>
          </w:p>
          <w:p w14:paraId="733F352F" w14:textId="77777777" w:rsidR="00946E14" w:rsidRPr="00946E14" w:rsidRDefault="00946E14" w:rsidP="00946E14">
            <w:pPr>
              <w:rPr>
                <w:sz w:val="20"/>
                <w:szCs w:val="20"/>
              </w:rPr>
            </w:pPr>
          </w:p>
          <w:p w14:paraId="5AE83EB7" w14:textId="77777777" w:rsidR="00946E14" w:rsidRPr="00946E14" w:rsidRDefault="00946E14" w:rsidP="00946E14">
            <w:pPr>
              <w:rPr>
                <w:sz w:val="20"/>
                <w:szCs w:val="20"/>
              </w:rPr>
            </w:pPr>
          </w:p>
          <w:p w14:paraId="1ABAC906" w14:textId="77777777" w:rsidR="00946E14" w:rsidRPr="00946E14" w:rsidRDefault="00946E14" w:rsidP="00946E14">
            <w:pPr>
              <w:rPr>
                <w:sz w:val="20"/>
                <w:szCs w:val="20"/>
              </w:rPr>
            </w:pPr>
          </w:p>
          <w:p w14:paraId="0ABEBD28" w14:textId="77777777" w:rsidR="00946E14" w:rsidRPr="00946E14" w:rsidRDefault="00946E14" w:rsidP="00946E14">
            <w:pPr>
              <w:rPr>
                <w:sz w:val="20"/>
                <w:szCs w:val="20"/>
              </w:rPr>
            </w:pPr>
          </w:p>
          <w:p w14:paraId="526B5011" w14:textId="77777777" w:rsidR="00946E14" w:rsidRPr="00946E14" w:rsidRDefault="00946E14" w:rsidP="00946E14">
            <w:pPr>
              <w:rPr>
                <w:sz w:val="20"/>
                <w:szCs w:val="20"/>
              </w:rPr>
            </w:pPr>
          </w:p>
          <w:p w14:paraId="79EB8047" w14:textId="77777777" w:rsidR="00946E14" w:rsidRPr="00946E14" w:rsidRDefault="00946E14" w:rsidP="00946E14">
            <w:pPr>
              <w:rPr>
                <w:sz w:val="20"/>
                <w:szCs w:val="20"/>
              </w:rPr>
            </w:pPr>
          </w:p>
          <w:p w14:paraId="5AA51768" w14:textId="77777777" w:rsidR="00946E14" w:rsidRPr="00946E14" w:rsidRDefault="00946E14" w:rsidP="00946E14">
            <w:pPr>
              <w:rPr>
                <w:sz w:val="20"/>
                <w:szCs w:val="20"/>
              </w:rPr>
            </w:pPr>
          </w:p>
          <w:p w14:paraId="0A7FD51D" w14:textId="77777777" w:rsidR="00946E14" w:rsidRPr="00946E14" w:rsidRDefault="00946E14" w:rsidP="00946E14">
            <w:pPr>
              <w:rPr>
                <w:sz w:val="20"/>
                <w:szCs w:val="20"/>
              </w:rPr>
            </w:pPr>
          </w:p>
          <w:p w14:paraId="651F7553" w14:textId="77777777" w:rsidR="00946E14" w:rsidRPr="00946E14" w:rsidRDefault="00946E14" w:rsidP="00946E14">
            <w:pPr>
              <w:rPr>
                <w:sz w:val="20"/>
                <w:szCs w:val="20"/>
              </w:rPr>
            </w:pPr>
          </w:p>
          <w:p w14:paraId="02E4EF69" w14:textId="77777777" w:rsidR="00946E14" w:rsidRPr="00946E14" w:rsidRDefault="00946E14" w:rsidP="00946E14">
            <w:pPr>
              <w:rPr>
                <w:sz w:val="20"/>
                <w:szCs w:val="20"/>
              </w:rPr>
            </w:pPr>
          </w:p>
          <w:p w14:paraId="23C14518" w14:textId="77777777" w:rsidR="00946E14" w:rsidRPr="00946E14" w:rsidRDefault="00946E14" w:rsidP="00946E14">
            <w:pPr>
              <w:rPr>
                <w:sz w:val="20"/>
                <w:szCs w:val="20"/>
              </w:rPr>
            </w:pPr>
          </w:p>
          <w:p w14:paraId="48847B2B" w14:textId="77777777" w:rsidR="00946E14" w:rsidRPr="00946E14" w:rsidRDefault="00946E14" w:rsidP="00946E14">
            <w:pPr>
              <w:rPr>
                <w:sz w:val="20"/>
                <w:szCs w:val="20"/>
              </w:rPr>
            </w:pPr>
          </w:p>
          <w:p w14:paraId="1D75FC1C" w14:textId="77777777" w:rsidR="00946E14" w:rsidRPr="00946E14" w:rsidRDefault="00946E14" w:rsidP="00946E14">
            <w:pPr>
              <w:rPr>
                <w:sz w:val="20"/>
                <w:szCs w:val="20"/>
              </w:rPr>
            </w:pPr>
          </w:p>
          <w:p w14:paraId="52558FB1" w14:textId="77777777" w:rsidR="00946E14" w:rsidRPr="00946E14" w:rsidRDefault="00946E14" w:rsidP="00946E14">
            <w:pPr>
              <w:rPr>
                <w:sz w:val="20"/>
                <w:szCs w:val="20"/>
              </w:rPr>
            </w:pPr>
          </w:p>
          <w:p w14:paraId="50FDC527" w14:textId="77777777" w:rsidR="00946E14" w:rsidRPr="00946E14" w:rsidRDefault="00946E14" w:rsidP="00946E14">
            <w:pPr>
              <w:rPr>
                <w:sz w:val="20"/>
                <w:szCs w:val="20"/>
              </w:rPr>
            </w:pPr>
          </w:p>
          <w:p w14:paraId="32813C31" w14:textId="77777777" w:rsidR="00946E14" w:rsidRPr="00946E14" w:rsidRDefault="00946E14" w:rsidP="00946E14">
            <w:pPr>
              <w:rPr>
                <w:sz w:val="20"/>
                <w:szCs w:val="20"/>
              </w:rPr>
            </w:pPr>
            <w:r w:rsidRPr="00946E14">
              <w:rPr>
                <w:sz w:val="20"/>
                <w:szCs w:val="20"/>
              </w:rPr>
              <w:t>10.2.2</w:t>
            </w:r>
          </w:p>
          <w:p w14:paraId="22EEE12B" w14:textId="77777777" w:rsidR="00946E14" w:rsidRDefault="00946E14" w:rsidP="00946E14">
            <w:pPr>
              <w:rPr>
                <w:sz w:val="20"/>
                <w:szCs w:val="20"/>
              </w:rPr>
            </w:pPr>
          </w:p>
          <w:p w14:paraId="6CDA2EE1" w14:textId="77777777" w:rsidR="00295856" w:rsidRDefault="00295856" w:rsidP="00946E14">
            <w:pPr>
              <w:rPr>
                <w:sz w:val="20"/>
                <w:szCs w:val="20"/>
              </w:rPr>
            </w:pPr>
          </w:p>
          <w:p w14:paraId="41E56AE9" w14:textId="77777777" w:rsidR="00295856" w:rsidRPr="00946E14" w:rsidRDefault="00295856" w:rsidP="00946E14">
            <w:pPr>
              <w:rPr>
                <w:sz w:val="20"/>
                <w:szCs w:val="20"/>
              </w:rPr>
            </w:pPr>
          </w:p>
          <w:p w14:paraId="4140FF65" w14:textId="77777777" w:rsidR="00946E14" w:rsidRPr="00946E14" w:rsidRDefault="00946E14" w:rsidP="00946E14">
            <w:pPr>
              <w:rPr>
                <w:sz w:val="20"/>
                <w:szCs w:val="20"/>
              </w:rPr>
            </w:pPr>
          </w:p>
          <w:p w14:paraId="7592982F" w14:textId="77777777" w:rsidR="00946E14" w:rsidRPr="00946E14" w:rsidRDefault="00946E14" w:rsidP="00946E14">
            <w:pPr>
              <w:rPr>
                <w:sz w:val="20"/>
                <w:szCs w:val="20"/>
              </w:rPr>
            </w:pPr>
          </w:p>
          <w:p w14:paraId="13E542C1" w14:textId="77777777" w:rsidR="00946E14" w:rsidRPr="00946E14" w:rsidRDefault="00946E14" w:rsidP="00946E14">
            <w:pPr>
              <w:rPr>
                <w:sz w:val="20"/>
                <w:szCs w:val="20"/>
              </w:rPr>
            </w:pPr>
          </w:p>
          <w:p w14:paraId="3093E0EB" w14:textId="77777777" w:rsidR="00946E14" w:rsidRPr="00946E14" w:rsidRDefault="00946E14" w:rsidP="00946E14">
            <w:pPr>
              <w:rPr>
                <w:sz w:val="20"/>
                <w:szCs w:val="20"/>
              </w:rPr>
            </w:pPr>
            <w:r w:rsidRPr="00946E14">
              <w:rPr>
                <w:sz w:val="20"/>
                <w:szCs w:val="20"/>
              </w:rPr>
              <w:t>10.2.3</w:t>
            </w:r>
          </w:p>
          <w:p w14:paraId="3428733C" w14:textId="77777777" w:rsidR="00946E14" w:rsidRPr="00946E14" w:rsidRDefault="00946E14" w:rsidP="00946E14">
            <w:pPr>
              <w:rPr>
                <w:sz w:val="20"/>
                <w:szCs w:val="20"/>
              </w:rPr>
            </w:pPr>
          </w:p>
          <w:p w14:paraId="0ED992CD" w14:textId="77777777" w:rsidR="00946E14" w:rsidRPr="00946E14" w:rsidRDefault="00946E14" w:rsidP="00946E14">
            <w:pPr>
              <w:rPr>
                <w:sz w:val="20"/>
                <w:szCs w:val="20"/>
              </w:rPr>
            </w:pPr>
          </w:p>
          <w:p w14:paraId="4BE17952" w14:textId="77777777" w:rsidR="00946E14" w:rsidRPr="00946E14" w:rsidRDefault="00946E14" w:rsidP="00946E14">
            <w:pPr>
              <w:rPr>
                <w:sz w:val="20"/>
                <w:szCs w:val="20"/>
              </w:rPr>
            </w:pPr>
          </w:p>
          <w:p w14:paraId="23F81722" w14:textId="77777777" w:rsidR="00946E14" w:rsidRDefault="00946E14" w:rsidP="00946E14">
            <w:pPr>
              <w:rPr>
                <w:sz w:val="20"/>
                <w:szCs w:val="20"/>
              </w:rPr>
            </w:pPr>
          </w:p>
          <w:p w14:paraId="5ADAFFD4" w14:textId="77777777" w:rsidR="00295856" w:rsidRDefault="00295856" w:rsidP="00946E14">
            <w:pPr>
              <w:rPr>
                <w:sz w:val="20"/>
                <w:szCs w:val="20"/>
              </w:rPr>
            </w:pPr>
          </w:p>
          <w:p w14:paraId="63536EF5" w14:textId="77777777" w:rsidR="00295856" w:rsidRDefault="00295856" w:rsidP="00946E14">
            <w:pPr>
              <w:rPr>
                <w:sz w:val="20"/>
                <w:szCs w:val="20"/>
              </w:rPr>
            </w:pPr>
          </w:p>
          <w:p w14:paraId="7E9EFA21" w14:textId="77777777" w:rsidR="00295856" w:rsidRDefault="00295856" w:rsidP="00946E14">
            <w:pPr>
              <w:rPr>
                <w:sz w:val="20"/>
                <w:szCs w:val="20"/>
              </w:rPr>
            </w:pPr>
          </w:p>
          <w:p w14:paraId="67F2541A" w14:textId="77777777" w:rsidR="00295856" w:rsidRDefault="00295856" w:rsidP="00946E14">
            <w:pPr>
              <w:rPr>
                <w:sz w:val="20"/>
                <w:szCs w:val="20"/>
              </w:rPr>
            </w:pPr>
          </w:p>
          <w:p w14:paraId="22558513" w14:textId="77777777" w:rsidR="00295856" w:rsidRDefault="00295856" w:rsidP="00946E14">
            <w:pPr>
              <w:rPr>
                <w:sz w:val="20"/>
                <w:szCs w:val="20"/>
              </w:rPr>
            </w:pPr>
          </w:p>
          <w:p w14:paraId="15E1D5BE" w14:textId="77777777" w:rsidR="00295856" w:rsidRPr="00946E14" w:rsidRDefault="00295856" w:rsidP="00946E14">
            <w:pPr>
              <w:rPr>
                <w:sz w:val="20"/>
                <w:szCs w:val="20"/>
              </w:rPr>
            </w:pPr>
          </w:p>
          <w:p w14:paraId="7F9C2CBE" w14:textId="77777777" w:rsidR="00946E14" w:rsidRPr="00946E14" w:rsidRDefault="00946E14" w:rsidP="00946E14">
            <w:pPr>
              <w:rPr>
                <w:sz w:val="20"/>
                <w:szCs w:val="20"/>
              </w:rPr>
            </w:pPr>
          </w:p>
          <w:p w14:paraId="1A7410A5" w14:textId="3B3D74E3" w:rsidR="00946E14" w:rsidRPr="00946E14" w:rsidRDefault="00295856" w:rsidP="00946E14">
            <w:pPr>
              <w:rPr>
                <w:sz w:val="20"/>
                <w:szCs w:val="20"/>
              </w:rPr>
            </w:pPr>
            <w:r>
              <w:rPr>
                <w:sz w:val="20"/>
                <w:szCs w:val="20"/>
              </w:rPr>
              <w:t>1</w:t>
            </w:r>
            <w:r w:rsidR="00946E14" w:rsidRPr="00946E14">
              <w:rPr>
                <w:sz w:val="20"/>
                <w:szCs w:val="20"/>
              </w:rPr>
              <w:t>0.2.4</w:t>
            </w:r>
          </w:p>
        </w:tc>
        <w:tc>
          <w:tcPr>
            <w:tcW w:w="8782" w:type="dxa"/>
          </w:tcPr>
          <w:p w14:paraId="00714741" w14:textId="77777777" w:rsidR="00946E14" w:rsidRPr="00946E14" w:rsidRDefault="00946E14" w:rsidP="00946E14">
            <w:pPr>
              <w:pStyle w:val="Titolo3"/>
              <w:outlineLvl w:val="2"/>
              <w:rPr>
                <w:b/>
                <w:bCs/>
                <w:sz w:val="20"/>
                <w:szCs w:val="20"/>
              </w:rPr>
            </w:pPr>
            <w:r w:rsidRPr="00946E14">
              <w:rPr>
                <w:b/>
                <w:bCs/>
                <w:sz w:val="20"/>
                <w:szCs w:val="20"/>
              </w:rPr>
              <w:t>Indicatori di prestazione</w:t>
            </w:r>
          </w:p>
          <w:p w14:paraId="14C73127" w14:textId="77777777" w:rsidR="00946E14" w:rsidRPr="00946E14" w:rsidRDefault="00946E14" w:rsidP="00946E14">
            <w:pPr>
              <w:rPr>
                <w:sz w:val="20"/>
                <w:szCs w:val="20"/>
              </w:rPr>
            </w:pPr>
            <w:r w:rsidRPr="00946E14">
              <w:rPr>
                <w:sz w:val="20"/>
                <w:szCs w:val="20"/>
              </w:rPr>
              <w:t>L'organizzazione dovrebbe valutare il proprio avanzamento nel conseguimento dei suoi risultati pianificati rispetto alle proprie mission, vision, politiche, strategia e ai propri obiettivi, a tutti i livelli e per tutti i processi e funzioni pertinenti. Si dovrebbe utilizzare un processo di misura e di analisi per monitorare tale avanzamento, raccogliere e fornire le informazioni necessarie per le valutazioni delle prestazioni e per un efficace processo decisionale.</w:t>
            </w:r>
          </w:p>
          <w:p w14:paraId="38B562E9" w14:textId="77777777" w:rsidR="00946E14" w:rsidRPr="00946E14" w:rsidRDefault="00946E14" w:rsidP="00946E14">
            <w:pPr>
              <w:rPr>
                <w:sz w:val="20"/>
                <w:szCs w:val="20"/>
              </w:rPr>
            </w:pPr>
            <w:r w:rsidRPr="00946E14">
              <w:rPr>
                <w:sz w:val="20"/>
                <w:szCs w:val="20"/>
              </w:rPr>
              <w:t>La scelta di appropriati indicatori di prestazione e metodologie di monitoraggio è critica per una misurazione ed un'analisi efficaci di un'organizzazione. La figura 4 illustra le fasi per l'utilizzo degli indicatori di prestazione.</w:t>
            </w:r>
          </w:p>
          <w:p w14:paraId="21A05D66" w14:textId="77777777" w:rsidR="00946E14" w:rsidRPr="00946E14" w:rsidRDefault="00020832" w:rsidP="00946E14">
            <w:pPr>
              <w:jc w:val="center"/>
              <w:rPr>
                <w:sz w:val="20"/>
                <w:szCs w:val="20"/>
              </w:rPr>
            </w:pPr>
            <w:r>
              <w:rPr>
                <w:noProof/>
                <w:sz w:val="20"/>
                <w:szCs w:val="20"/>
              </w:rPr>
              <w:pict w14:anchorId="5AC987F2">
                <v:shape id="_x0000_i1027" type="#_x0000_t75" style="width:145.45pt;height:118pt;visibility:visible">
                  <v:imagedata r:id="rId49" o:title=""/>
                </v:shape>
              </w:pict>
            </w:r>
          </w:p>
          <w:p w14:paraId="202BDEA2" w14:textId="77777777" w:rsidR="00946E14" w:rsidRPr="00946E14" w:rsidRDefault="00946E14" w:rsidP="00946E14">
            <w:pPr>
              <w:rPr>
                <w:sz w:val="20"/>
                <w:szCs w:val="20"/>
              </w:rPr>
            </w:pPr>
            <w:r w:rsidRPr="00946E14">
              <w:rPr>
                <w:sz w:val="20"/>
                <w:szCs w:val="20"/>
              </w:rPr>
              <w:t>I metodi utilizzati per raccogliere le informazioni relative agli indicatori di prestazione dovrebbero essere realizzabili e appropriati per l'organizzazione, quali:</w:t>
            </w:r>
          </w:p>
          <w:p w14:paraId="4E08B8C1" w14:textId="77777777" w:rsidR="00946E14" w:rsidRPr="00946E14" w:rsidRDefault="00946E14" w:rsidP="007A086E">
            <w:pPr>
              <w:pStyle w:val="Paragrafoelenco"/>
              <w:numPr>
                <w:ilvl w:val="4"/>
                <w:numId w:val="28"/>
              </w:numPr>
              <w:ind w:left="462"/>
              <w:rPr>
                <w:sz w:val="20"/>
                <w:szCs w:val="20"/>
              </w:rPr>
            </w:pPr>
            <w:r w:rsidRPr="00946E14">
              <w:rPr>
                <w:sz w:val="20"/>
                <w:szCs w:val="20"/>
              </w:rPr>
              <w:t>il monitoraggio e la registrazione delle variabili di processo e delle caratteristiche di prodotto e servizio;</w:t>
            </w:r>
          </w:p>
          <w:p w14:paraId="3FA49E07" w14:textId="77777777" w:rsidR="00946E14" w:rsidRPr="00946E14" w:rsidRDefault="00946E14" w:rsidP="007A086E">
            <w:pPr>
              <w:pStyle w:val="Paragrafoelenco"/>
              <w:numPr>
                <w:ilvl w:val="4"/>
                <w:numId w:val="28"/>
              </w:numPr>
              <w:ind w:left="462"/>
              <w:rPr>
                <w:sz w:val="20"/>
                <w:szCs w:val="20"/>
              </w:rPr>
            </w:pPr>
            <w:r w:rsidRPr="00946E14">
              <w:rPr>
                <w:sz w:val="20"/>
                <w:szCs w:val="20"/>
              </w:rPr>
              <w:t>le valutazioni dei rischi associati ai processi, prodotti e servizi;</w:t>
            </w:r>
          </w:p>
          <w:p w14:paraId="294F4B2F" w14:textId="77777777" w:rsidR="00946E14" w:rsidRPr="00946E14" w:rsidRDefault="00946E14" w:rsidP="007A086E">
            <w:pPr>
              <w:pStyle w:val="Paragrafoelenco"/>
              <w:numPr>
                <w:ilvl w:val="4"/>
                <w:numId w:val="28"/>
              </w:numPr>
              <w:ind w:left="462"/>
              <w:rPr>
                <w:sz w:val="20"/>
                <w:szCs w:val="20"/>
              </w:rPr>
            </w:pPr>
            <w:r w:rsidRPr="00946E14">
              <w:rPr>
                <w:sz w:val="20"/>
                <w:szCs w:val="20"/>
              </w:rPr>
              <w:t>i riesami delle prestazioni, compresi quelli sui fornitori esterni e sui partner;</w:t>
            </w:r>
          </w:p>
          <w:p w14:paraId="62041F57" w14:textId="77777777" w:rsidR="00946E14" w:rsidRPr="00946E14" w:rsidRDefault="00946E14" w:rsidP="007A086E">
            <w:pPr>
              <w:pStyle w:val="Paragrafoelenco"/>
              <w:numPr>
                <w:ilvl w:val="4"/>
                <w:numId w:val="28"/>
              </w:numPr>
              <w:ind w:left="462"/>
              <w:rPr>
                <w:sz w:val="20"/>
                <w:szCs w:val="20"/>
              </w:rPr>
            </w:pPr>
            <w:r w:rsidRPr="00946E14">
              <w:rPr>
                <w:sz w:val="20"/>
                <w:szCs w:val="20"/>
              </w:rPr>
              <w:t>le interviste, i questionari ed i sondaggi sulla soddisfazione delle parti interessate.</w:t>
            </w:r>
          </w:p>
          <w:p w14:paraId="53334191" w14:textId="77777777" w:rsidR="00946E14" w:rsidRPr="00946E14" w:rsidRDefault="00946E14" w:rsidP="00946E14">
            <w:pPr>
              <w:rPr>
                <w:sz w:val="20"/>
                <w:szCs w:val="20"/>
              </w:rPr>
            </w:pPr>
            <w:r w:rsidRPr="00946E14">
              <w:rPr>
                <w:sz w:val="20"/>
                <w:szCs w:val="20"/>
              </w:rPr>
              <w:t>I fattori che rientrano nel controllo dell'organizzazione e che sono critici per il suo successo durevole dovrebbero essere sottoposti a misurazione e identificati come indicatori chiave di prestazione (KPI - Key Performance Indicator(s)). Tali KPI misurabili dovrebbero essere:</w:t>
            </w:r>
          </w:p>
          <w:p w14:paraId="70674644" w14:textId="77777777" w:rsidR="00946E14" w:rsidRPr="00946E14" w:rsidRDefault="00946E14" w:rsidP="007A086E">
            <w:pPr>
              <w:pStyle w:val="Paragrafoelenco"/>
              <w:numPr>
                <w:ilvl w:val="4"/>
                <w:numId w:val="29"/>
              </w:numPr>
              <w:ind w:left="462"/>
              <w:rPr>
                <w:sz w:val="20"/>
                <w:szCs w:val="20"/>
              </w:rPr>
            </w:pPr>
            <w:r w:rsidRPr="00946E14">
              <w:rPr>
                <w:sz w:val="20"/>
                <w:szCs w:val="20"/>
              </w:rPr>
              <w:t>accurati e affidabili, per permettere all'organizzazione di stabilire obiettivi misurabili, monitorare e anticipare tendenze, intraprendere azioni per il miglioramento e innovazioni, ove necessario;</w:t>
            </w:r>
          </w:p>
          <w:p w14:paraId="44FFA2CD" w14:textId="77777777" w:rsidR="00946E14" w:rsidRPr="00946E14" w:rsidRDefault="00946E14" w:rsidP="007A086E">
            <w:pPr>
              <w:pStyle w:val="Paragrafoelenco"/>
              <w:numPr>
                <w:ilvl w:val="4"/>
                <w:numId w:val="29"/>
              </w:numPr>
              <w:ind w:left="462"/>
              <w:rPr>
                <w:sz w:val="20"/>
                <w:szCs w:val="20"/>
              </w:rPr>
            </w:pPr>
            <w:r w:rsidRPr="00946E14">
              <w:rPr>
                <w:sz w:val="20"/>
                <w:szCs w:val="20"/>
              </w:rPr>
              <w:t>scelti quale base per assumere decisioni strategiche e operative;</w:t>
            </w:r>
          </w:p>
          <w:p w14:paraId="1E15754E" w14:textId="77777777" w:rsidR="00946E14" w:rsidRPr="00946E14" w:rsidRDefault="00946E14" w:rsidP="007A086E">
            <w:pPr>
              <w:pStyle w:val="Paragrafoelenco"/>
              <w:numPr>
                <w:ilvl w:val="4"/>
                <w:numId w:val="29"/>
              </w:numPr>
              <w:ind w:left="462"/>
              <w:rPr>
                <w:sz w:val="20"/>
                <w:szCs w:val="20"/>
              </w:rPr>
            </w:pPr>
            <w:r w:rsidRPr="00946E14">
              <w:rPr>
                <w:sz w:val="20"/>
                <w:szCs w:val="20"/>
              </w:rPr>
              <w:t>declinati opportunamente come indicatori di prestazione per le funzioni e i livelli pertinenti all'interno dell'organizzazione, al fine di supportare il raggiungimento degli obiettivi di livello elevato;</w:t>
            </w:r>
          </w:p>
          <w:p w14:paraId="3841FB37" w14:textId="77777777" w:rsidR="00946E14" w:rsidRPr="00946E14" w:rsidRDefault="00946E14" w:rsidP="007A086E">
            <w:pPr>
              <w:pStyle w:val="Paragrafoelenco"/>
              <w:numPr>
                <w:ilvl w:val="4"/>
                <w:numId w:val="29"/>
              </w:numPr>
              <w:ind w:left="462"/>
              <w:rPr>
                <w:sz w:val="20"/>
                <w:szCs w:val="20"/>
              </w:rPr>
            </w:pPr>
            <w:r w:rsidRPr="00946E14">
              <w:rPr>
                <w:sz w:val="20"/>
                <w:szCs w:val="20"/>
              </w:rPr>
              <w:t>appropriati alla natura e alla dimensione dell'organizzazione, ai suoi prodotti e servizi, processi e alle sue attività;</w:t>
            </w:r>
          </w:p>
          <w:p w14:paraId="564F4A91" w14:textId="77777777" w:rsidR="00946E14" w:rsidRPr="00946E14" w:rsidRDefault="00946E14" w:rsidP="007A086E">
            <w:pPr>
              <w:pStyle w:val="Paragrafoelenco"/>
              <w:numPr>
                <w:ilvl w:val="4"/>
                <w:numId w:val="29"/>
              </w:numPr>
              <w:ind w:left="462"/>
              <w:rPr>
                <w:sz w:val="20"/>
                <w:szCs w:val="20"/>
              </w:rPr>
            </w:pPr>
            <w:r w:rsidRPr="00946E14">
              <w:rPr>
                <w:sz w:val="20"/>
                <w:szCs w:val="20"/>
              </w:rPr>
              <w:t>coerenti con la strategia e gli obiettivi dell'organizzazione.</w:t>
            </w:r>
          </w:p>
          <w:p w14:paraId="3AEC717F" w14:textId="77777777" w:rsidR="00946E14" w:rsidRPr="00946E14" w:rsidRDefault="00946E14" w:rsidP="00946E14">
            <w:pPr>
              <w:rPr>
                <w:sz w:val="20"/>
                <w:szCs w:val="20"/>
              </w:rPr>
            </w:pPr>
            <w:r w:rsidRPr="00946E14">
              <w:rPr>
                <w:sz w:val="20"/>
                <w:szCs w:val="20"/>
              </w:rPr>
              <w:t>Nella scelta dei KPI, l'organizzazione dovrebbe considerare le informazioni specifiche relative ai rischi e alle opportunità. Inoltre, l'organizzazione dovrebbe assicurare che i KPI forniscano informazioni per attuare piani di azione quando le prestazioni non raggiungano gli obiettivi, o per migliorare e innovare l'efficienza e l'efficacia dei processi. Tali informazioni dovrebbero tener conto di elementi, quali:</w:t>
            </w:r>
          </w:p>
          <w:p w14:paraId="1BCAE04B" w14:textId="77777777" w:rsidR="00946E14" w:rsidRPr="00946E14" w:rsidRDefault="00946E14" w:rsidP="007A086E">
            <w:pPr>
              <w:pStyle w:val="Paragrafoelenco"/>
              <w:numPr>
                <w:ilvl w:val="4"/>
                <w:numId w:val="30"/>
              </w:numPr>
              <w:ind w:left="603"/>
              <w:rPr>
                <w:sz w:val="20"/>
                <w:szCs w:val="20"/>
              </w:rPr>
            </w:pPr>
            <w:r w:rsidRPr="00946E14">
              <w:rPr>
                <w:sz w:val="20"/>
                <w:szCs w:val="20"/>
              </w:rPr>
              <w:t>le esigenze e aspettative delle parti interessate;</w:t>
            </w:r>
          </w:p>
          <w:p w14:paraId="510B57D7" w14:textId="77777777" w:rsidR="00946E14" w:rsidRPr="00946E14" w:rsidRDefault="00946E14" w:rsidP="007A086E">
            <w:pPr>
              <w:pStyle w:val="Paragrafoelenco"/>
              <w:numPr>
                <w:ilvl w:val="4"/>
                <w:numId w:val="30"/>
              </w:numPr>
              <w:ind w:left="603"/>
              <w:rPr>
                <w:sz w:val="20"/>
                <w:szCs w:val="20"/>
              </w:rPr>
            </w:pPr>
            <w:r w:rsidRPr="00946E14">
              <w:rPr>
                <w:sz w:val="20"/>
                <w:szCs w:val="20"/>
              </w:rPr>
              <w:t>l'importanza di singoli prodotti e servizi per l'organizzazione;</w:t>
            </w:r>
          </w:p>
          <w:p w14:paraId="3B35AE98" w14:textId="77777777" w:rsidR="00946E14" w:rsidRPr="00946E14" w:rsidRDefault="00946E14" w:rsidP="007A086E">
            <w:pPr>
              <w:pStyle w:val="Paragrafoelenco"/>
              <w:numPr>
                <w:ilvl w:val="4"/>
                <w:numId w:val="30"/>
              </w:numPr>
              <w:ind w:left="603"/>
              <w:rPr>
                <w:sz w:val="20"/>
                <w:szCs w:val="20"/>
              </w:rPr>
            </w:pPr>
            <w:r w:rsidRPr="00946E14">
              <w:rPr>
                <w:sz w:val="20"/>
                <w:szCs w:val="20"/>
              </w:rPr>
              <w:t>l'efficacia ed efficienza dei processi;</w:t>
            </w:r>
          </w:p>
          <w:p w14:paraId="1577CEBE" w14:textId="77777777" w:rsidR="00946E14" w:rsidRPr="00946E14" w:rsidRDefault="00946E14" w:rsidP="007A086E">
            <w:pPr>
              <w:pStyle w:val="Paragrafoelenco"/>
              <w:numPr>
                <w:ilvl w:val="4"/>
                <w:numId w:val="30"/>
              </w:numPr>
              <w:ind w:left="603"/>
              <w:rPr>
                <w:sz w:val="20"/>
                <w:szCs w:val="20"/>
              </w:rPr>
            </w:pPr>
            <w:r w:rsidRPr="00946E14">
              <w:rPr>
                <w:sz w:val="20"/>
                <w:szCs w:val="20"/>
              </w:rPr>
              <w:t>l'efficace ed efficiente utilizzo delle risorse;</w:t>
            </w:r>
          </w:p>
          <w:p w14:paraId="30431A7A" w14:textId="77777777" w:rsidR="00946E14" w:rsidRPr="00946E14" w:rsidRDefault="00946E14" w:rsidP="007A086E">
            <w:pPr>
              <w:pStyle w:val="Paragrafoelenco"/>
              <w:numPr>
                <w:ilvl w:val="4"/>
                <w:numId w:val="30"/>
              </w:numPr>
              <w:ind w:left="603"/>
              <w:rPr>
                <w:sz w:val="20"/>
                <w:szCs w:val="20"/>
              </w:rPr>
            </w:pPr>
            <w:r w:rsidRPr="00946E14">
              <w:rPr>
                <w:sz w:val="20"/>
                <w:szCs w:val="20"/>
              </w:rPr>
              <w:t>la conformità (compliance) ai requisiti esterni applicabili.</w:t>
            </w:r>
          </w:p>
          <w:p w14:paraId="52D02F7A" w14:textId="195B90CA" w:rsidR="00946E14" w:rsidRPr="00946E14" w:rsidRDefault="00946E14" w:rsidP="00946E14">
            <w:pPr>
              <w:rPr>
                <w:sz w:val="20"/>
                <w:szCs w:val="20"/>
              </w:rPr>
            </w:pPr>
            <w:r w:rsidRPr="00946E14">
              <w:rPr>
                <w:sz w:val="20"/>
                <w:szCs w:val="20"/>
              </w:rPr>
              <w:t>le prestazioni finanziarie;</w:t>
            </w:r>
          </w:p>
        </w:tc>
      </w:tr>
      <w:tr w:rsidR="00946E14" w14:paraId="79EAF87D" w14:textId="77777777" w:rsidTr="0039673C">
        <w:tc>
          <w:tcPr>
            <w:tcW w:w="9628" w:type="dxa"/>
            <w:gridSpan w:val="2"/>
          </w:tcPr>
          <w:p w14:paraId="5C5FC588" w14:textId="77777777" w:rsidR="00946E14" w:rsidRPr="009A6498" w:rsidRDefault="00946E14" w:rsidP="0039673C">
            <w:pPr>
              <w:rPr>
                <w:sz w:val="20"/>
                <w:szCs w:val="20"/>
              </w:rPr>
            </w:pPr>
          </w:p>
          <w:p w14:paraId="6129E2DF" w14:textId="77777777" w:rsidR="00946E14" w:rsidRDefault="00946E14" w:rsidP="0039673C">
            <w:pPr>
              <w:rPr>
                <w:sz w:val="20"/>
                <w:szCs w:val="20"/>
              </w:rPr>
            </w:pPr>
          </w:p>
          <w:p w14:paraId="1EF17781" w14:textId="77777777" w:rsidR="00946E14" w:rsidRDefault="00946E14" w:rsidP="0039673C">
            <w:pPr>
              <w:rPr>
                <w:sz w:val="20"/>
                <w:szCs w:val="20"/>
              </w:rPr>
            </w:pPr>
          </w:p>
          <w:p w14:paraId="13830E12" w14:textId="77777777" w:rsidR="00946E14" w:rsidRDefault="00946E14" w:rsidP="0039673C">
            <w:pPr>
              <w:rPr>
                <w:sz w:val="20"/>
                <w:szCs w:val="20"/>
              </w:rPr>
            </w:pPr>
          </w:p>
          <w:p w14:paraId="25BF7892" w14:textId="77777777" w:rsidR="00946E14" w:rsidRDefault="00946E14" w:rsidP="0039673C">
            <w:pPr>
              <w:rPr>
                <w:sz w:val="20"/>
                <w:szCs w:val="20"/>
              </w:rPr>
            </w:pPr>
          </w:p>
          <w:p w14:paraId="3D813D13" w14:textId="77777777" w:rsidR="00946E14" w:rsidRPr="009A6498" w:rsidRDefault="00946E14" w:rsidP="0039673C">
            <w:pPr>
              <w:rPr>
                <w:sz w:val="20"/>
                <w:szCs w:val="20"/>
              </w:rPr>
            </w:pPr>
          </w:p>
          <w:p w14:paraId="2210D90C" w14:textId="77777777" w:rsidR="00946E14" w:rsidRPr="009A6498" w:rsidRDefault="00946E14" w:rsidP="0039673C">
            <w:pPr>
              <w:rPr>
                <w:sz w:val="20"/>
                <w:szCs w:val="20"/>
              </w:rPr>
            </w:pPr>
          </w:p>
          <w:p w14:paraId="7B635E59" w14:textId="77777777" w:rsidR="00946E14" w:rsidRPr="009A6498" w:rsidRDefault="00946E14" w:rsidP="0039673C">
            <w:pPr>
              <w:rPr>
                <w:sz w:val="20"/>
                <w:szCs w:val="20"/>
              </w:rPr>
            </w:pPr>
          </w:p>
          <w:p w14:paraId="2E2776FE" w14:textId="77777777" w:rsidR="00946E14" w:rsidRPr="009A6498" w:rsidRDefault="00946E14" w:rsidP="0039673C">
            <w:pPr>
              <w:rPr>
                <w:sz w:val="20"/>
                <w:szCs w:val="20"/>
              </w:rPr>
            </w:pPr>
            <w:r w:rsidRPr="009A6498">
              <w:rPr>
                <w:noProof/>
                <w:sz w:val="20"/>
                <w:szCs w:val="20"/>
              </w:rPr>
              <mc:AlternateContent>
                <mc:Choice Requires="aink">
                  <w:drawing>
                    <wp:anchor distT="0" distB="0" distL="114300" distR="114300" simplePos="0" relativeHeight="251743232" behindDoc="0" locked="0" layoutInCell="1" allowOverlap="1" wp14:anchorId="4EBBC1E1" wp14:editId="1409C702">
                      <wp:simplePos x="0" y="0"/>
                      <wp:positionH relativeFrom="column">
                        <wp:posOffset>884435</wp:posOffset>
                      </wp:positionH>
                      <wp:positionV relativeFrom="paragraph">
                        <wp:posOffset>25675</wp:posOffset>
                      </wp:positionV>
                      <wp:extent cx="360" cy="360"/>
                      <wp:effectExtent l="0" t="0" r="0" b="0"/>
                      <wp:wrapNone/>
                      <wp:docPr id="876573236" name="Input penna 4"/>
                      <wp:cNvGraphicFramePr/>
                      <a:graphic xmlns:a="http://schemas.openxmlformats.org/drawingml/2006/main">
                        <a:graphicData uri="http://schemas.microsoft.com/office/word/2010/wordprocessingInk">
                          <w14:contentPart bwMode="auto" r:id="rId50">
                            <w14:nvContentPartPr>
                              <w14:cNvContentPartPr/>
                            </w14:nvContentPartPr>
                            <w14:xfrm>
                              <a:off x="0" y="0"/>
                              <a:ext cx="360" cy="360"/>
                            </w14:xfrm>
                          </w14:contentPart>
                        </a:graphicData>
                      </a:graphic>
                    </wp:anchor>
                  </w:drawing>
                </mc:Choice>
                <mc:Fallback>
                  <w:drawing>
                    <wp:anchor distT="0" distB="0" distL="114300" distR="114300" simplePos="0" relativeHeight="251743232" behindDoc="0" locked="0" layoutInCell="1" allowOverlap="1" wp14:anchorId="4EBBC1E1" wp14:editId="1409C702">
                      <wp:simplePos x="0" y="0"/>
                      <wp:positionH relativeFrom="column">
                        <wp:posOffset>884435</wp:posOffset>
                      </wp:positionH>
                      <wp:positionV relativeFrom="paragraph">
                        <wp:posOffset>25675</wp:posOffset>
                      </wp:positionV>
                      <wp:extent cx="360" cy="360"/>
                      <wp:effectExtent l="0" t="0" r="0" b="0"/>
                      <wp:wrapNone/>
                      <wp:docPr id="876573236" name="Input penna 4"/>
                      <wp:cNvGraphicFramePr/>
                      <a:graphic xmlns:a="http://schemas.openxmlformats.org/drawingml/2006/main">
                        <a:graphicData uri="http://schemas.openxmlformats.org/drawingml/2006/picture">
                          <pic:pic xmlns:pic="http://schemas.openxmlformats.org/drawingml/2006/picture">
                            <pic:nvPicPr>
                              <pic:cNvPr id="876573236"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3B0CAF16" w14:textId="77777777" w:rsidR="00946E14" w:rsidRPr="009A6498" w:rsidRDefault="00946E14" w:rsidP="0039673C">
            <w:pPr>
              <w:rPr>
                <w:sz w:val="20"/>
                <w:szCs w:val="20"/>
              </w:rPr>
            </w:pPr>
          </w:p>
          <w:p w14:paraId="70A5BD66" w14:textId="77777777" w:rsidR="00946E14" w:rsidRPr="009A6498" w:rsidRDefault="00946E14" w:rsidP="0039673C">
            <w:pPr>
              <w:rPr>
                <w:sz w:val="20"/>
                <w:szCs w:val="20"/>
              </w:rPr>
            </w:pPr>
          </w:p>
          <w:p w14:paraId="215FED2A" w14:textId="77777777" w:rsidR="00946E14" w:rsidRDefault="00946E14" w:rsidP="0039673C">
            <w:pPr>
              <w:rPr>
                <w:sz w:val="20"/>
                <w:szCs w:val="20"/>
              </w:rPr>
            </w:pPr>
          </w:p>
          <w:p w14:paraId="65C8B311" w14:textId="77777777" w:rsidR="00946E14" w:rsidRDefault="00946E14" w:rsidP="0039673C">
            <w:pPr>
              <w:rPr>
                <w:sz w:val="20"/>
                <w:szCs w:val="20"/>
              </w:rPr>
            </w:pPr>
          </w:p>
          <w:p w14:paraId="5EA16BCF" w14:textId="77777777" w:rsidR="00946E14" w:rsidRDefault="00946E14" w:rsidP="0039673C">
            <w:pPr>
              <w:rPr>
                <w:sz w:val="20"/>
                <w:szCs w:val="20"/>
              </w:rPr>
            </w:pPr>
          </w:p>
          <w:p w14:paraId="4F6362CC" w14:textId="77777777" w:rsidR="00946E14" w:rsidRDefault="00946E14" w:rsidP="0039673C">
            <w:pPr>
              <w:rPr>
                <w:sz w:val="20"/>
                <w:szCs w:val="20"/>
              </w:rPr>
            </w:pPr>
          </w:p>
          <w:p w14:paraId="4062F41E" w14:textId="77777777" w:rsidR="00946E14" w:rsidRDefault="00946E14" w:rsidP="0039673C">
            <w:pPr>
              <w:rPr>
                <w:sz w:val="20"/>
                <w:szCs w:val="20"/>
              </w:rPr>
            </w:pPr>
          </w:p>
          <w:p w14:paraId="2D725847" w14:textId="77777777" w:rsidR="00946E14" w:rsidRDefault="00946E14" w:rsidP="0039673C">
            <w:pPr>
              <w:rPr>
                <w:sz w:val="20"/>
                <w:szCs w:val="20"/>
              </w:rPr>
            </w:pPr>
          </w:p>
          <w:p w14:paraId="31061902" w14:textId="77777777" w:rsidR="00946E14" w:rsidRDefault="00946E14" w:rsidP="0039673C">
            <w:pPr>
              <w:rPr>
                <w:sz w:val="20"/>
                <w:szCs w:val="20"/>
              </w:rPr>
            </w:pPr>
          </w:p>
          <w:p w14:paraId="05425894" w14:textId="77777777" w:rsidR="00946E14" w:rsidRDefault="00946E14" w:rsidP="0039673C">
            <w:pPr>
              <w:rPr>
                <w:sz w:val="20"/>
                <w:szCs w:val="20"/>
              </w:rPr>
            </w:pPr>
          </w:p>
          <w:p w14:paraId="69BDDF9B" w14:textId="77777777" w:rsidR="00946E14" w:rsidRDefault="00946E14" w:rsidP="0039673C">
            <w:pPr>
              <w:rPr>
                <w:sz w:val="20"/>
                <w:szCs w:val="20"/>
              </w:rPr>
            </w:pPr>
          </w:p>
          <w:p w14:paraId="690A8563" w14:textId="77777777" w:rsidR="00946E14" w:rsidRDefault="00946E14" w:rsidP="0039673C">
            <w:pPr>
              <w:rPr>
                <w:sz w:val="20"/>
                <w:szCs w:val="20"/>
              </w:rPr>
            </w:pPr>
          </w:p>
          <w:p w14:paraId="098226AF" w14:textId="77777777" w:rsidR="00946E14" w:rsidRDefault="00946E14" w:rsidP="0039673C">
            <w:pPr>
              <w:rPr>
                <w:sz w:val="20"/>
                <w:szCs w:val="20"/>
              </w:rPr>
            </w:pPr>
          </w:p>
          <w:p w14:paraId="259BFF09" w14:textId="77777777" w:rsidR="00946E14" w:rsidRDefault="00946E14" w:rsidP="0039673C">
            <w:pPr>
              <w:rPr>
                <w:sz w:val="20"/>
                <w:szCs w:val="20"/>
              </w:rPr>
            </w:pPr>
          </w:p>
          <w:p w14:paraId="7C8FD89A" w14:textId="77777777" w:rsidR="00946E14" w:rsidRDefault="00946E14" w:rsidP="0039673C">
            <w:pPr>
              <w:rPr>
                <w:sz w:val="20"/>
                <w:szCs w:val="20"/>
              </w:rPr>
            </w:pPr>
          </w:p>
          <w:p w14:paraId="78F8E646" w14:textId="77777777" w:rsidR="00946E14" w:rsidRDefault="00946E14" w:rsidP="0039673C">
            <w:pPr>
              <w:rPr>
                <w:sz w:val="20"/>
                <w:szCs w:val="20"/>
              </w:rPr>
            </w:pPr>
          </w:p>
          <w:p w14:paraId="450EC7D7" w14:textId="77777777" w:rsidR="00946E14" w:rsidRDefault="00946E14" w:rsidP="0039673C">
            <w:pPr>
              <w:rPr>
                <w:sz w:val="20"/>
                <w:szCs w:val="20"/>
              </w:rPr>
            </w:pPr>
          </w:p>
          <w:p w14:paraId="44599012" w14:textId="77777777" w:rsidR="00946E14" w:rsidRDefault="00946E14" w:rsidP="0039673C">
            <w:pPr>
              <w:rPr>
                <w:sz w:val="20"/>
                <w:szCs w:val="20"/>
              </w:rPr>
            </w:pPr>
          </w:p>
          <w:p w14:paraId="7848059D" w14:textId="77777777" w:rsidR="00946E14" w:rsidRDefault="00946E14" w:rsidP="0039673C">
            <w:pPr>
              <w:rPr>
                <w:sz w:val="20"/>
                <w:szCs w:val="20"/>
              </w:rPr>
            </w:pPr>
          </w:p>
          <w:p w14:paraId="3A237399" w14:textId="77777777" w:rsidR="00946E14" w:rsidRDefault="00946E14" w:rsidP="0039673C">
            <w:pPr>
              <w:rPr>
                <w:sz w:val="20"/>
                <w:szCs w:val="20"/>
              </w:rPr>
            </w:pPr>
          </w:p>
          <w:p w14:paraId="64CD1DA1" w14:textId="77777777" w:rsidR="00946E14" w:rsidRDefault="00946E14" w:rsidP="0039673C">
            <w:pPr>
              <w:rPr>
                <w:sz w:val="20"/>
                <w:szCs w:val="20"/>
              </w:rPr>
            </w:pPr>
          </w:p>
          <w:p w14:paraId="2E6BD8E9" w14:textId="77777777" w:rsidR="00946E14" w:rsidRDefault="00946E14" w:rsidP="0039673C">
            <w:pPr>
              <w:rPr>
                <w:sz w:val="20"/>
                <w:szCs w:val="20"/>
              </w:rPr>
            </w:pPr>
          </w:p>
          <w:p w14:paraId="47102842" w14:textId="77777777" w:rsidR="00946E14" w:rsidRDefault="00946E14" w:rsidP="0039673C">
            <w:pPr>
              <w:rPr>
                <w:sz w:val="20"/>
                <w:szCs w:val="20"/>
              </w:rPr>
            </w:pPr>
          </w:p>
          <w:p w14:paraId="507A1392" w14:textId="77777777" w:rsidR="00322B52" w:rsidRDefault="00322B52" w:rsidP="0039673C">
            <w:pPr>
              <w:rPr>
                <w:sz w:val="20"/>
                <w:szCs w:val="20"/>
              </w:rPr>
            </w:pPr>
          </w:p>
          <w:p w14:paraId="19F4D5AC" w14:textId="77777777" w:rsidR="00322B52" w:rsidRDefault="00322B52" w:rsidP="0039673C">
            <w:pPr>
              <w:rPr>
                <w:sz w:val="20"/>
                <w:szCs w:val="20"/>
              </w:rPr>
            </w:pPr>
          </w:p>
          <w:p w14:paraId="665A9613" w14:textId="77777777" w:rsidR="00946E14" w:rsidRDefault="00946E14" w:rsidP="0039673C">
            <w:pPr>
              <w:rPr>
                <w:sz w:val="20"/>
                <w:szCs w:val="20"/>
              </w:rPr>
            </w:pPr>
          </w:p>
          <w:p w14:paraId="6FCFD088" w14:textId="77777777" w:rsidR="00946E14" w:rsidRDefault="00946E14" w:rsidP="0039673C">
            <w:pPr>
              <w:rPr>
                <w:sz w:val="20"/>
                <w:szCs w:val="20"/>
              </w:rPr>
            </w:pPr>
          </w:p>
          <w:p w14:paraId="5136C17D" w14:textId="77777777" w:rsidR="00946E14" w:rsidRDefault="00946E14" w:rsidP="0039673C">
            <w:pPr>
              <w:rPr>
                <w:sz w:val="20"/>
                <w:szCs w:val="20"/>
              </w:rPr>
            </w:pPr>
          </w:p>
          <w:p w14:paraId="54843A4B" w14:textId="77777777" w:rsidR="00946E14" w:rsidRDefault="00946E14" w:rsidP="0039673C">
            <w:pPr>
              <w:rPr>
                <w:sz w:val="20"/>
                <w:szCs w:val="20"/>
              </w:rPr>
            </w:pPr>
          </w:p>
          <w:p w14:paraId="4781DB4B" w14:textId="77777777" w:rsidR="00946E14" w:rsidRDefault="00946E14" w:rsidP="0039673C">
            <w:pPr>
              <w:rPr>
                <w:sz w:val="20"/>
                <w:szCs w:val="20"/>
              </w:rPr>
            </w:pPr>
          </w:p>
          <w:p w14:paraId="6E1AF475" w14:textId="77777777" w:rsidR="00946E14" w:rsidRDefault="00946E14" w:rsidP="0039673C">
            <w:pPr>
              <w:rPr>
                <w:sz w:val="20"/>
                <w:szCs w:val="20"/>
              </w:rPr>
            </w:pPr>
          </w:p>
          <w:p w14:paraId="5EAC5C51" w14:textId="77777777" w:rsidR="00946E14" w:rsidRDefault="00946E14" w:rsidP="0039673C">
            <w:pPr>
              <w:rPr>
                <w:sz w:val="20"/>
                <w:szCs w:val="20"/>
              </w:rPr>
            </w:pPr>
          </w:p>
          <w:p w14:paraId="624C839F" w14:textId="77777777" w:rsidR="00946E14" w:rsidRDefault="00946E14" w:rsidP="0039673C">
            <w:pPr>
              <w:rPr>
                <w:sz w:val="20"/>
                <w:szCs w:val="20"/>
              </w:rPr>
            </w:pPr>
          </w:p>
          <w:p w14:paraId="55F37FCF" w14:textId="77777777" w:rsidR="00946E14" w:rsidRDefault="00946E14" w:rsidP="0039673C">
            <w:pPr>
              <w:rPr>
                <w:sz w:val="20"/>
                <w:szCs w:val="20"/>
              </w:rPr>
            </w:pPr>
          </w:p>
          <w:p w14:paraId="7EDEED3E" w14:textId="77777777" w:rsidR="00946E14" w:rsidRDefault="00946E14" w:rsidP="0039673C">
            <w:pPr>
              <w:rPr>
                <w:sz w:val="20"/>
                <w:szCs w:val="20"/>
              </w:rPr>
            </w:pPr>
          </w:p>
          <w:p w14:paraId="43F442B3" w14:textId="77777777" w:rsidR="00946E14" w:rsidRDefault="00946E14" w:rsidP="0039673C">
            <w:pPr>
              <w:rPr>
                <w:sz w:val="20"/>
                <w:szCs w:val="20"/>
              </w:rPr>
            </w:pPr>
          </w:p>
          <w:p w14:paraId="4A1CFEC2" w14:textId="77777777" w:rsidR="00946E14" w:rsidRDefault="00946E14" w:rsidP="0039673C">
            <w:pPr>
              <w:rPr>
                <w:sz w:val="20"/>
                <w:szCs w:val="20"/>
              </w:rPr>
            </w:pPr>
          </w:p>
          <w:p w14:paraId="4EC466A8" w14:textId="77777777" w:rsidR="00946E14" w:rsidRDefault="00946E14" w:rsidP="0039673C">
            <w:pPr>
              <w:rPr>
                <w:sz w:val="20"/>
                <w:szCs w:val="20"/>
              </w:rPr>
            </w:pPr>
          </w:p>
          <w:p w14:paraId="0C95B582" w14:textId="77777777" w:rsidR="00946E14" w:rsidRPr="009A6498" w:rsidRDefault="00946E14" w:rsidP="0039673C">
            <w:pPr>
              <w:rPr>
                <w:sz w:val="20"/>
                <w:szCs w:val="20"/>
              </w:rPr>
            </w:pPr>
          </w:p>
          <w:p w14:paraId="781A2884" w14:textId="77777777" w:rsidR="00946E14" w:rsidRPr="009A6498" w:rsidRDefault="00946E14" w:rsidP="0039673C">
            <w:pPr>
              <w:rPr>
                <w:sz w:val="20"/>
                <w:szCs w:val="20"/>
              </w:rPr>
            </w:pPr>
          </w:p>
          <w:p w14:paraId="1E913C01" w14:textId="77777777" w:rsidR="00946E14" w:rsidRPr="009A6498" w:rsidRDefault="00946E14" w:rsidP="0039673C">
            <w:pPr>
              <w:rPr>
                <w:sz w:val="20"/>
                <w:szCs w:val="20"/>
              </w:rPr>
            </w:pPr>
          </w:p>
          <w:p w14:paraId="44B7A324" w14:textId="77777777" w:rsidR="00946E14" w:rsidRPr="009A6498" w:rsidRDefault="00946E14" w:rsidP="0039673C">
            <w:pPr>
              <w:rPr>
                <w:sz w:val="20"/>
                <w:szCs w:val="20"/>
              </w:rPr>
            </w:pPr>
          </w:p>
          <w:p w14:paraId="53FA7F6F" w14:textId="77777777" w:rsidR="00946E14" w:rsidRDefault="00946E14" w:rsidP="0039673C">
            <w:pPr>
              <w:rPr>
                <w:sz w:val="20"/>
                <w:szCs w:val="20"/>
              </w:rPr>
            </w:pPr>
          </w:p>
          <w:p w14:paraId="4BF7999E" w14:textId="77777777" w:rsidR="00946E14" w:rsidRDefault="00946E14" w:rsidP="0039673C">
            <w:pPr>
              <w:rPr>
                <w:sz w:val="20"/>
                <w:szCs w:val="20"/>
              </w:rPr>
            </w:pPr>
          </w:p>
          <w:p w14:paraId="74CD297F" w14:textId="77777777" w:rsidR="00946E14" w:rsidRPr="009A6498" w:rsidRDefault="00946E14" w:rsidP="0039673C">
            <w:pPr>
              <w:rPr>
                <w:sz w:val="20"/>
                <w:szCs w:val="20"/>
              </w:rPr>
            </w:pPr>
          </w:p>
          <w:p w14:paraId="7DBDEAF0" w14:textId="77777777" w:rsidR="00946E14" w:rsidRPr="009A6498" w:rsidRDefault="00946E14" w:rsidP="0039673C">
            <w:pPr>
              <w:rPr>
                <w:sz w:val="20"/>
                <w:szCs w:val="20"/>
              </w:rPr>
            </w:pPr>
          </w:p>
        </w:tc>
      </w:tr>
    </w:tbl>
    <w:p w14:paraId="464BC4A0"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486E66" w14:paraId="6E6460BB" w14:textId="77777777" w:rsidTr="00884BAA">
        <w:tc>
          <w:tcPr>
            <w:tcW w:w="846" w:type="dxa"/>
          </w:tcPr>
          <w:p w14:paraId="4B6893BB" w14:textId="3BF41AF1" w:rsidR="00486E66" w:rsidRPr="00486E66" w:rsidRDefault="00486E66" w:rsidP="00486E66">
            <w:pPr>
              <w:rPr>
                <w:sz w:val="20"/>
                <w:szCs w:val="20"/>
              </w:rPr>
            </w:pPr>
            <w:r w:rsidRPr="00486E66">
              <w:rPr>
                <w:sz w:val="20"/>
                <w:szCs w:val="20"/>
              </w:rPr>
              <w:lastRenderedPageBreak/>
              <w:t>10.3</w:t>
            </w:r>
          </w:p>
        </w:tc>
        <w:tc>
          <w:tcPr>
            <w:tcW w:w="8782" w:type="dxa"/>
          </w:tcPr>
          <w:p w14:paraId="70363553" w14:textId="77777777" w:rsidR="00486E66" w:rsidRPr="00486E66" w:rsidRDefault="00486E66" w:rsidP="00486E66">
            <w:pPr>
              <w:pStyle w:val="Titolo3"/>
              <w:outlineLvl w:val="2"/>
              <w:rPr>
                <w:b/>
                <w:bCs/>
                <w:sz w:val="20"/>
                <w:szCs w:val="20"/>
              </w:rPr>
            </w:pPr>
            <w:r w:rsidRPr="00486E66">
              <w:rPr>
                <w:b/>
                <w:bCs/>
                <w:sz w:val="20"/>
                <w:szCs w:val="20"/>
              </w:rPr>
              <w:t>Analisi delle prestazioni</w:t>
            </w:r>
          </w:p>
          <w:p w14:paraId="6AA8AE5B" w14:textId="77777777" w:rsidR="00486E66" w:rsidRPr="00486E66" w:rsidRDefault="00486E66" w:rsidP="00486E66">
            <w:pPr>
              <w:rPr>
                <w:sz w:val="20"/>
                <w:szCs w:val="20"/>
              </w:rPr>
            </w:pPr>
            <w:r w:rsidRPr="00486E66">
              <w:rPr>
                <w:sz w:val="20"/>
                <w:szCs w:val="20"/>
              </w:rPr>
              <w:t>L'analisi delle prestazioni dell'organizzazione dovrebbe permettere l'identificazione di fattori, quali:</w:t>
            </w:r>
          </w:p>
          <w:p w14:paraId="6435C6FA" w14:textId="77777777" w:rsidR="00486E66" w:rsidRPr="00486E66" w:rsidRDefault="00486E66" w:rsidP="007A086E">
            <w:pPr>
              <w:pStyle w:val="Paragrafoelenco"/>
              <w:numPr>
                <w:ilvl w:val="4"/>
                <w:numId w:val="31"/>
              </w:numPr>
              <w:ind w:left="462"/>
              <w:rPr>
                <w:sz w:val="20"/>
                <w:szCs w:val="20"/>
              </w:rPr>
            </w:pPr>
            <w:r w:rsidRPr="00486E66">
              <w:rPr>
                <w:sz w:val="20"/>
                <w:szCs w:val="20"/>
              </w:rPr>
              <w:t>risorse insufficienti o inefficaci nell'ambito dell'organizzazione;</w:t>
            </w:r>
          </w:p>
          <w:p w14:paraId="7E1F5090" w14:textId="77777777" w:rsidR="00486E66" w:rsidRPr="00486E66" w:rsidRDefault="00486E66" w:rsidP="007A086E">
            <w:pPr>
              <w:pStyle w:val="Paragrafoelenco"/>
              <w:numPr>
                <w:ilvl w:val="4"/>
                <w:numId w:val="31"/>
              </w:numPr>
              <w:ind w:left="462"/>
              <w:rPr>
                <w:sz w:val="20"/>
                <w:szCs w:val="20"/>
              </w:rPr>
            </w:pPr>
            <w:r w:rsidRPr="00486E66">
              <w:rPr>
                <w:sz w:val="20"/>
                <w:szCs w:val="20"/>
              </w:rPr>
              <w:t>competenze e conoscenza organizzativa insufficienti o inefficaci e comportamenti non appropriati;</w:t>
            </w:r>
          </w:p>
          <w:p w14:paraId="1262AC29" w14:textId="77777777" w:rsidR="00486E66" w:rsidRPr="00486E66" w:rsidRDefault="00486E66" w:rsidP="007A086E">
            <w:pPr>
              <w:pStyle w:val="Paragrafoelenco"/>
              <w:numPr>
                <w:ilvl w:val="4"/>
                <w:numId w:val="31"/>
              </w:numPr>
              <w:ind w:left="462"/>
              <w:rPr>
                <w:sz w:val="20"/>
                <w:szCs w:val="20"/>
              </w:rPr>
            </w:pPr>
            <w:r w:rsidRPr="00486E66">
              <w:rPr>
                <w:sz w:val="20"/>
                <w:szCs w:val="20"/>
              </w:rPr>
              <w:t>rischi e opportunità che non vengono sufficientemente affrontati da parte dei sistemi di gestione dell'organizzazione;</w:t>
            </w:r>
          </w:p>
          <w:p w14:paraId="6E736082" w14:textId="77777777" w:rsidR="00486E66" w:rsidRPr="00486E66" w:rsidRDefault="00486E66" w:rsidP="007A086E">
            <w:pPr>
              <w:pStyle w:val="Paragrafoelenco"/>
              <w:numPr>
                <w:ilvl w:val="4"/>
                <w:numId w:val="31"/>
              </w:numPr>
              <w:ind w:left="462"/>
              <w:rPr>
                <w:sz w:val="20"/>
                <w:szCs w:val="20"/>
              </w:rPr>
            </w:pPr>
            <w:r w:rsidRPr="00486E66">
              <w:rPr>
                <w:sz w:val="20"/>
                <w:szCs w:val="20"/>
              </w:rPr>
              <w:t>debolezze nelle attività di leadership, compresi:</w:t>
            </w:r>
          </w:p>
          <w:p w14:paraId="5B4A3D3B" w14:textId="77777777" w:rsidR="00486E66" w:rsidRPr="00486E66" w:rsidRDefault="00486E66" w:rsidP="007A086E">
            <w:pPr>
              <w:pStyle w:val="Paragrafoelenco"/>
              <w:numPr>
                <w:ilvl w:val="0"/>
                <w:numId w:val="32"/>
              </w:numPr>
              <w:ind w:left="745"/>
              <w:rPr>
                <w:sz w:val="20"/>
                <w:szCs w:val="20"/>
              </w:rPr>
            </w:pPr>
            <w:r w:rsidRPr="00486E66">
              <w:rPr>
                <w:sz w:val="20"/>
                <w:szCs w:val="20"/>
              </w:rPr>
              <w:t>la definizione e la comunicazione della politica (vedere punto 7);</w:t>
            </w:r>
          </w:p>
          <w:p w14:paraId="4A1BF0C0" w14:textId="77777777" w:rsidR="00486E66" w:rsidRPr="00486E66" w:rsidRDefault="00486E66" w:rsidP="007A086E">
            <w:pPr>
              <w:pStyle w:val="Paragrafoelenco"/>
              <w:numPr>
                <w:ilvl w:val="0"/>
                <w:numId w:val="32"/>
              </w:numPr>
              <w:ind w:left="745"/>
              <w:rPr>
                <w:sz w:val="20"/>
                <w:szCs w:val="20"/>
              </w:rPr>
            </w:pPr>
            <w:r w:rsidRPr="00486E66">
              <w:rPr>
                <w:sz w:val="20"/>
                <w:szCs w:val="20"/>
              </w:rPr>
              <w:t>la gestione dei processi (vedere punto 8);</w:t>
            </w:r>
          </w:p>
          <w:p w14:paraId="2CEFDA4E" w14:textId="77777777" w:rsidR="00486E66" w:rsidRPr="00486E66" w:rsidRDefault="00486E66" w:rsidP="007A086E">
            <w:pPr>
              <w:pStyle w:val="Paragrafoelenco"/>
              <w:numPr>
                <w:ilvl w:val="0"/>
                <w:numId w:val="32"/>
              </w:numPr>
              <w:ind w:left="745"/>
              <w:rPr>
                <w:sz w:val="20"/>
                <w:szCs w:val="20"/>
              </w:rPr>
            </w:pPr>
            <w:r w:rsidRPr="00486E66">
              <w:rPr>
                <w:sz w:val="20"/>
                <w:szCs w:val="20"/>
              </w:rPr>
              <w:t>la gestione delle risorse (vedere punto 9);</w:t>
            </w:r>
          </w:p>
          <w:p w14:paraId="0896B30A" w14:textId="77777777" w:rsidR="00486E66" w:rsidRPr="00486E66" w:rsidRDefault="00486E66" w:rsidP="007A086E">
            <w:pPr>
              <w:pStyle w:val="Paragrafoelenco"/>
              <w:numPr>
                <w:ilvl w:val="0"/>
                <w:numId w:val="32"/>
              </w:numPr>
              <w:ind w:left="745"/>
              <w:rPr>
                <w:sz w:val="20"/>
                <w:szCs w:val="20"/>
              </w:rPr>
            </w:pPr>
            <w:r w:rsidRPr="00486E66">
              <w:rPr>
                <w:sz w:val="20"/>
                <w:szCs w:val="20"/>
              </w:rPr>
              <w:t>il miglioramento, l'apprendimento e l'innovazione (vedere punto 11);</w:t>
            </w:r>
          </w:p>
          <w:p w14:paraId="185F2BCD" w14:textId="77777777" w:rsidR="00486E66" w:rsidRPr="00486E66" w:rsidRDefault="00486E66" w:rsidP="007A086E">
            <w:pPr>
              <w:pStyle w:val="Paragrafoelenco"/>
              <w:numPr>
                <w:ilvl w:val="4"/>
                <w:numId w:val="31"/>
              </w:numPr>
              <w:ind w:left="462"/>
              <w:rPr>
                <w:sz w:val="20"/>
                <w:szCs w:val="20"/>
              </w:rPr>
            </w:pPr>
            <w:r w:rsidRPr="00486E66">
              <w:rPr>
                <w:sz w:val="20"/>
                <w:szCs w:val="20"/>
              </w:rPr>
              <w:t>potenziali punti di forza che potrebbe essere necessario promuovere per quanto riguarda le attività di leadership;</w:t>
            </w:r>
          </w:p>
          <w:p w14:paraId="16200E8C" w14:textId="77777777" w:rsidR="00486E66" w:rsidRPr="00486E66" w:rsidRDefault="00486E66" w:rsidP="007A086E">
            <w:pPr>
              <w:pStyle w:val="Paragrafoelenco"/>
              <w:numPr>
                <w:ilvl w:val="4"/>
                <w:numId w:val="31"/>
              </w:numPr>
              <w:ind w:left="462"/>
              <w:rPr>
                <w:sz w:val="20"/>
                <w:szCs w:val="20"/>
              </w:rPr>
            </w:pPr>
            <w:r w:rsidRPr="00486E66">
              <w:rPr>
                <w:sz w:val="20"/>
                <w:szCs w:val="20"/>
              </w:rPr>
              <w:t>processi e attività che presentano prestazioni notevoli che potrebbero essere utilizzati come modello per migliorare altri processi.</w:t>
            </w:r>
          </w:p>
          <w:p w14:paraId="4D987F9C" w14:textId="66DAD7BD" w:rsidR="00486E66" w:rsidRPr="00486E66" w:rsidRDefault="00486E66" w:rsidP="00486E66">
            <w:pPr>
              <w:rPr>
                <w:sz w:val="20"/>
                <w:szCs w:val="20"/>
              </w:rPr>
            </w:pPr>
            <w:r w:rsidRPr="00486E66">
              <w:rPr>
                <w:sz w:val="20"/>
                <w:szCs w:val="20"/>
              </w:rPr>
              <w:t>L'organizzazione dovrebbe avere un chiaro quadro di riferimento per dimostrare le interrelazioni tra le proprie attività di leadership ed i loro effetti sulle prestazioni dell'organizzazione. Ciò può consentire all'organizzazione di analizzare i punti di forza e di debolezza delle proprie attività di leadership.</w:t>
            </w:r>
          </w:p>
        </w:tc>
      </w:tr>
      <w:tr w:rsidR="00946E14" w14:paraId="3BB58A3B" w14:textId="77777777" w:rsidTr="00884BAA">
        <w:tc>
          <w:tcPr>
            <w:tcW w:w="9628" w:type="dxa"/>
            <w:gridSpan w:val="2"/>
          </w:tcPr>
          <w:p w14:paraId="1BDFD6B4" w14:textId="77777777" w:rsidR="00946E14" w:rsidRPr="009A6498" w:rsidRDefault="00946E14" w:rsidP="00884BAA">
            <w:pPr>
              <w:rPr>
                <w:sz w:val="20"/>
                <w:szCs w:val="20"/>
              </w:rPr>
            </w:pPr>
          </w:p>
          <w:p w14:paraId="753C791A" w14:textId="77777777" w:rsidR="00946E14" w:rsidRDefault="00946E14" w:rsidP="00884BAA">
            <w:pPr>
              <w:rPr>
                <w:sz w:val="20"/>
                <w:szCs w:val="20"/>
              </w:rPr>
            </w:pPr>
          </w:p>
          <w:p w14:paraId="2BFEBFC0" w14:textId="77777777" w:rsidR="00946E14" w:rsidRDefault="00946E14" w:rsidP="00884BAA">
            <w:pPr>
              <w:rPr>
                <w:sz w:val="20"/>
                <w:szCs w:val="20"/>
              </w:rPr>
            </w:pPr>
          </w:p>
          <w:p w14:paraId="670EF267" w14:textId="77777777" w:rsidR="00946E14" w:rsidRDefault="00946E14" w:rsidP="00884BAA">
            <w:pPr>
              <w:rPr>
                <w:sz w:val="20"/>
                <w:szCs w:val="20"/>
              </w:rPr>
            </w:pPr>
          </w:p>
          <w:p w14:paraId="43764876" w14:textId="77777777" w:rsidR="00946E14" w:rsidRDefault="00946E14" w:rsidP="00884BAA">
            <w:pPr>
              <w:rPr>
                <w:sz w:val="20"/>
                <w:szCs w:val="20"/>
              </w:rPr>
            </w:pPr>
          </w:p>
          <w:p w14:paraId="2BC6B80D" w14:textId="77777777" w:rsidR="00946E14" w:rsidRDefault="00946E14" w:rsidP="00884BAA">
            <w:pPr>
              <w:rPr>
                <w:sz w:val="20"/>
                <w:szCs w:val="20"/>
              </w:rPr>
            </w:pPr>
          </w:p>
          <w:p w14:paraId="018F94C2" w14:textId="77777777" w:rsidR="00946E14" w:rsidRDefault="00946E14" w:rsidP="00884BAA">
            <w:pPr>
              <w:rPr>
                <w:sz w:val="20"/>
                <w:szCs w:val="20"/>
              </w:rPr>
            </w:pPr>
          </w:p>
          <w:p w14:paraId="6840DCA8" w14:textId="77777777" w:rsidR="00295856" w:rsidRDefault="00295856" w:rsidP="00884BAA">
            <w:pPr>
              <w:rPr>
                <w:sz w:val="20"/>
                <w:szCs w:val="20"/>
              </w:rPr>
            </w:pPr>
          </w:p>
          <w:p w14:paraId="0400A437" w14:textId="77777777" w:rsidR="00295856" w:rsidRDefault="00295856" w:rsidP="00884BAA">
            <w:pPr>
              <w:rPr>
                <w:sz w:val="20"/>
                <w:szCs w:val="20"/>
              </w:rPr>
            </w:pPr>
          </w:p>
          <w:p w14:paraId="3F6F3512" w14:textId="77777777" w:rsidR="00322B52" w:rsidRDefault="00322B52" w:rsidP="00884BAA">
            <w:pPr>
              <w:rPr>
                <w:sz w:val="20"/>
                <w:szCs w:val="20"/>
              </w:rPr>
            </w:pPr>
          </w:p>
          <w:p w14:paraId="05C73A2E" w14:textId="77777777" w:rsidR="00295856" w:rsidRDefault="00295856" w:rsidP="00884BAA">
            <w:pPr>
              <w:rPr>
                <w:sz w:val="20"/>
                <w:szCs w:val="20"/>
              </w:rPr>
            </w:pPr>
          </w:p>
          <w:p w14:paraId="4195E75D" w14:textId="77777777" w:rsidR="00295856" w:rsidRDefault="00295856" w:rsidP="00884BAA">
            <w:pPr>
              <w:rPr>
                <w:sz w:val="20"/>
                <w:szCs w:val="20"/>
              </w:rPr>
            </w:pPr>
          </w:p>
          <w:p w14:paraId="72911D2C" w14:textId="77777777" w:rsidR="00295856" w:rsidRDefault="00295856" w:rsidP="00884BAA">
            <w:pPr>
              <w:rPr>
                <w:sz w:val="20"/>
                <w:szCs w:val="20"/>
              </w:rPr>
            </w:pPr>
          </w:p>
          <w:p w14:paraId="1057E000" w14:textId="77777777" w:rsidR="00295856" w:rsidRDefault="00295856" w:rsidP="00884BAA">
            <w:pPr>
              <w:rPr>
                <w:sz w:val="20"/>
                <w:szCs w:val="20"/>
              </w:rPr>
            </w:pPr>
          </w:p>
          <w:p w14:paraId="2A19B98D" w14:textId="77777777" w:rsidR="00295856" w:rsidRDefault="00295856" w:rsidP="00884BAA">
            <w:pPr>
              <w:rPr>
                <w:sz w:val="20"/>
                <w:szCs w:val="20"/>
              </w:rPr>
            </w:pPr>
          </w:p>
          <w:p w14:paraId="0FFB7AD4" w14:textId="77777777" w:rsidR="00295856" w:rsidRDefault="00295856" w:rsidP="00884BAA">
            <w:pPr>
              <w:rPr>
                <w:sz w:val="20"/>
                <w:szCs w:val="20"/>
              </w:rPr>
            </w:pPr>
          </w:p>
          <w:p w14:paraId="53424B6A" w14:textId="77777777" w:rsidR="00295856" w:rsidRDefault="00295856" w:rsidP="00884BAA">
            <w:pPr>
              <w:rPr>
                <w:sz w:val="20"/>
                <w:szCs w:val="20"/>
              </w:rPr>
            </w:pPr>
          </w:p>
          <w:p w14:paraId="7E4E71F5" w14:textId="77777777" w:rsidR="00295856" w:rsidRDefault="00295856" w:rsidP="00884BAA">
            <w:pPr>
              <w:rPr>
                <w:sz w:val="20"/>
                <w:szCs w:val="20"/>
              </w:rPr>
            </w:pPr>
          </w:p>
          <w:p w14:paraId="4029E43F" w14:textId="77777777" w:rsidR="00295856" w:rsidRPr="009A6498" w:rsidRDefault="00295856" w:rsidP="00884BAA">
            <w:pPr>
              <w:rPr>
                <w:sz w:val="20"/>
                <w:szCs w:val="20"/>
              </w:rPr>
            </w:pPr>
          </w:p>
          <w:p w14:paraId="7C4A7545" w14:textId="77777777" w:rsidR="00946E14" w:rsidRPr="009A6498" w:rsidRDefault="00946E14" w:rsidP="00884BAA">
            <w:pPr>
              <w:rPr>
                <w:sz w:val="20"/>
                <w:szCs w:val="20"/>
              </w:rPr>
            </w:pPr>
          </w:p>
          <w:p w14:paraId="4F81CB02" w14:textId="77777777" w:rsidR="00946E14" w:rsidRPr="009A6498" w:rsidRDefault="00946E14" w:rsidP="00884BAA">
            <w:pPr>
              <w:rPr>
                <w:sz w:val="20"/>
                <w:szCs w:val="20"/>
              </w:rPr>
            </w:pPr>
          </w:p>
          <w:p w14:paraId="4155E32B" w14:textId="77777777" w:rsidR="00946E14" w:rsidRPr="009A6498" w:rsidRDefault="00946E14" w:rsidP="00884BAA">
            <w:pPr>
              <w:rPr>
                <w:sz w:val="20"/>
                <w:szCs w:val="20"/>
              </w:rPr>
            </w:pPr>
            <w:r w:rsidRPr="009A6498">
              <w:rPr>
                <w:noProof/>
                <w:sz w:val="20"/>
                <w:szCs w:val="20"/>
              </w:rPr>
              <mc:AlternateContent>
                <mc:Choice Requires="aink">
                  <w:drawing>
                    <wp:anchor distT="0" distB="0" distL="114300" distR="114300" simplePos="0" relativeHeight="251745280" behindDoc="0" locked="0" layoutInCell="1" allowOverlap="1" wp14:anchorId="4A325CD9" wp14:editId="0920D0D2">
                      <wp:simplePos x="0" y="0"/>
                      <wp:positionH relativeFrom="column">
                        <wp:posOffset>884435</wp:posOffset>
                      </wp:positionH>
                      <wp:positionV relativeFrom="paragraph">
                        <wp:posOffset>25675</wp:posOffset>
                      </wp:positionV>
                      <wp:extent cx="360" cy="360"/>
                      <wp:effectExtent l="0" t="0" r="0" b="0"/>
                      <wp:wrapNone/>
                      <wp:docPr id="2055673203" name="Input penna 4"/>
                      <wp:cNvGraphicFramePr/>
                      <a:graphic xmlns:a="http://schemas.openxmlformats.org/drawingml/2006/main">
                        <a:graphicData uri="http://schemas.microsoft.com/office/word/2010/wordprocessingInk">
                          <w14:contentPart bwMode="auto" r:id="rId51">
                            <w14:nvContentPartPr>
                              <w14:cNvContentPartPr/>
                            </w14:nvContentPartPr>
                            <w14:xfrm>
                              <a:off x="0" y="0"/>
                              <a:ext cx="360" cy="360"/>
                            </w14:xfrm>
                          </w14:contentPart>
                        </a:graphicData>
                      </a:graphic>
                    </wp:anchor>
                  </w:drawing>
                </mc:Choice>
                <mc:Fallback>
                  <w:drawing>
                    <wp:anchor distT="0" distB="0" distL="114300" distR="114300" simplePos="0" relativeHeight="251745280" behindDoc="0" locked="0" layoutInCell="1" allowOverlap="1" wp14:anchorId="4A325CD9" wp14:editId="0920D0D2">
                      <wp:simplePos x="0" y="0"/>
                      <wp:positionH relativeFrom="column">
                        <wp:posOffset>884435</wp:posOffset>
                      </wp:positionH>
                      <wp:positionV relativeFrom="paragraph">
                        <wp:posOffset>25675</wp:posOffset>
                      </wp:positionV>
                      <wp:extent cx="360" cy="360"/>
                      <wp:effectExtent l="0" t="0" r="0" b="0"/>
                      <wp:wrapNone/>
                      <wp:docPr id="2055673203" name="Input penna 4"/>
                      <wp:cNvGraphicFramePr/>
                      <a:graphic xmlns:a="http://schemas.openxmlformats.org/drawingml/2006/main">
                        <a:graphicData uri="http://schemas.openxmlformats.org/drawingml/2006/picture">
                          <pic:pic xmlns:pic="http://schemas.openxmlformats.org/drawingml/2006/picture">
                            <pic:nvPicPr>
                              <pic:cNvPr id="2055673203"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16F8C17D" w14:textId="77777777" w:rsidR="00946E14" w:rsidRPr="009A6498" w:rsidRDefault="00946E14" w:rsidP="00884BAA">
            <w:pPr>
              <w:rPr>
                <w:sz w:val="20"/>
                <w:szCs w:val="20"/>
              </w:rPr>
            </w:pPr>
          </w:p>
          <w:p w14:paraId="60239C38" w14:textId="77777777" w:rsidR="00946E14" w:rsidRPr="009A6498" w:rsidRDefault="00946E14" w:rsidP="00884BAA">
            <w:pPr>
              <w:rPr>
                <w:sz w:val="20"/>
                <w:szCs w:val="20"/>
              </w:rPr>
            </w:pPr>
          </w:p>
          <w:p w14:paraId="512CF8F1" w14:textId="77777777" w:rsidR="00946E14" w:rsidRPr="009A6498" w:rsidRDefault="00946E14" w:rsidP="00884BAA">
            <w:pPr>
              <w:rPr>
                <w:sz w:val="20"/>
                <w:szCs w:val="20"/>
              </w:rPr>
            </w:pPr>
          </w:p>
          <w:p w14:paraId="45572545" w14:textId="77777777" w:rsidR="00946E14" w:rsidRPr="009A6498" w:rsidRDefault="00946E14" w:rsidP="00884BAA">
            <w:pPr>
              <w:rPr>
                <w:sz w:val="20"/>
                <w:szCs w:val="20"/>
              </w:rPr>
            </w:pPr>
          </w:p>
          <w:p w14:paraId="3B3D9B3D" w14:textId="77777777" w:rsidR="00946E14" w:rsidRPr="009A6498" w:rsidRDefault="00946E14" w:rsidP="00884BAA">
            <w:pPr>
              <w:rPr>
                <w:sz w:val="20"/>
                <w:szCs w:val="20"/>
              </w:rPr>
            </w:pPr>
          </w:p>
          <w:p w14:paraId="45793E77" w14:textId="77777777" w:rsidR="00946E14" w:rsidRPr="009A6498" w:rsidRDefault="00946E14" w:rsidP="00884BAA">
            <w:pPr>
              <w:rPr>
                <w:sz w:val="20"/>
                <w:szCs w:val="20"/>
              </w:rPr>
            </w:pPr>
          </w:p>
          <w:p w14:paraId="575E23C3" w14:textId="77777777" w:rsidR="00946E14" w:rsidRDefault="00946E14" w:rsidP="00884BAA">
            <w:pPr>
              <w:rPr>
                <w:sz w:val="20"/>
                <w:szCs w:val="20"/>
              </w:rPr>
            </w:pPr>
          </w:p>
          <w:p w14:paraId="518EC316" w14:textId="77777777" w:rsidR="00946E14" w:rsidRDefault="00946E14" w:rsidP="00884BAA">
            <w:pPr>
              <w:rPr>
                <w:sz w:val="20"/>
                <w:szCs w:val="20"/>
              </w:rPr>
            </w:pPr>
          </w:p>
          <w:p w14:paraId="6CDEF543" w14:textId="77777777" w:rsidR="00946E14" w:rsidRPr="009A6498" w:rsidRDefault="00946E14" w:rsidP="00884BAA">
            <w:pPr>
              <w:rPr>
                <w:sz w:val="20"/>
                <w:szCs w:val="20"/>
              </w:rPr>
            </w:pPr>
          </w:p>
          <w:p w14:paraId="4073F61D" w14:textId="77777777" w:rsidR="00946E14" w:rsidRPr="009A6498" w:rsidRDefault="00946E14" w:rsidP="00884BAA">
            <w:pPr>
              <w:rPr>
                <w:sz w:val="20"/>
                <w:szCs w:val="20"/>
              </w:rPr>
            </w:pPr>
          </w:p>
        </w:tc>
      </w:tr>
    </w:tbl>
    <w:p w14:paraId="3E84CF27"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486E66" w14:paraId="50DE5335" w14:textId="77777777" w:rsidTr="00884BAA">
        <w:tc>
          <w:tcPr>
            <w:tcW w:w="846" w:type="dxa"/>
          </w:tcPr>
          <w:p w14:paraId="726509A1" w14:textId="7AEBABDB" w:rsidR="00486E66" w:rsidRPr="00486E66" w:rsidRDefault="00946E14" w:rsidP="00486E66">
            <w:pPr>
              <w:rPr>
                <w:sz w:val="20"/>
                <w:szCs w:val="20"/>
              </w:rPr>
            </w:pPr>
            <w:r>
              <w:lastRenderedPageBreak/>
              <w:br w:type="page"/>
            </w:r>
            <w:r w:rsidR="00486E66" w:rsidRPr="00486E66">
              <w:rPr>
                <w:sz w:val="20"/>
                <w:szCs w:val="20"/>
              </w:rPr>
              <w:t>10.4</w:t>
            </w:r>
          </w:p>
          <w:p w14:paraId="292F4DDD" w14:textId="77777777" w:rsidR="00486E66" w:rsidRPr="00486E66" w:rsidRDefault="00486E66" w:rsidP="00486E66">
            <w:pPr>
              <w:rPr>
                <w:sz w:val="20"/>
                <w:szCs w:val="20"/>
              </w:rPr>
            </w:pPr>
          </w:p>
          <w:p w14:paraId="16CAF22D" w14:textId="77777777" w:rsidR="00486E66" w:rsidRPr="00486E66" w:rsidRDefault="00486E66" w:rsidP="00486E66">
            <w:pPr>
              <w:rPr>
                <w:sz w:val="20"/>
                <w:szCs w:val="20"/>
              </w:rPr>
            </w:pPr>
            <w:r w:rsidRPr="00486E66">
              <w:rPr>
                <w:sz w:val="20"/>
                <w:szCs w:val="20"/>
              </w:rPr>
              <w:t>10.4.1</w:t>
            </w:r>
          </w:p>
          <w:p w14:paraId="02B9687E" w14:textId="77777777" w:rsidR="00486E66" w:rsidRPr="00486E66" w:rsidRDefault="00486E66" w:rsidP="00486E66">
            <w:pPr>
              <w:rPr>
                <w:sz w:val="20"/>
                <w:szCs w:val="20"/>
              </w:rPr>
            </w:pPr>
          </w:p>
          <w:p w14:paraId="1DEA4978" w14:textId="77777777" w:rsidR="00486E66" w:rsidRPr="00486E66" w:rsidRDefault="00486E66" w:rsidP="00486E66">
            <w:pPr>
              <w:rPr>
                <w:sz w:val="20"/>
                <w:szCs w:val="20"/>
              </w:rPr>
            </w:pPr>
          </w:p>
          <w:p w14:paraId="7D1AD09D" w14:textId="77777777" w:rsidR="00486E66" w:rsidRPr="00486E66" w:rsidRDefault="00486E66" w:rsidP="00486E66">
            <w:pPr>
              <w:rPr>
                <w:sz w:val="20"/>
                <w:szCs w:val="20"/>
              </w:rPr>
            </w:pPr>
            <w:r w:rsidRPr="00486E66">
              <w:rPr>
                <w:sz w:val="20"/>
                <w:szCs w:val="20"/>
              </w:rPr>
              <w:t>10.4.2</w:t>
            </w:r>
          </w:p>
          <w:p w14:paraId="08C2130C" w14:textId="77777777" w:rsidR="00486E66" w:rsidRPr="00486E66" w:rsidRDefault="00486E66" w:rsidP="00486E66">
            <w:pPr>
              <w:rPr>
                <w:sz w:val="20"/>
                <w:szCs w:val="20"/>
              </w:rPr>
            </w:pPr>
          </w:p>
          <w:p w14:paraId="18615827" w14:textId="77777777" w:rsidR="00486E66" w:rsidRPr="00486E66" w:rsidRDefault="00486E66" w:rsidP="00486E66">
            <w:pPr>
              <w:rPr>
                <w:sz w:val="20"/>
                <w:szCs w:val="20"/>
              </w:rPr>
            </w:pPr>
          </w:p>
          <w:p w14:paraId="697F8AC2" w14:textId="77777777" w:rsidR="00486E66" w:rsidRPr="00486E66" w:rsidRDefault="00486E66" w:rsidP="00486E66">
            <w:pPr>
              <w:rPr>
                <w:sz w:val="20"/>
                <w:szCs w:val="20"/>
              </w:rPr>
            </w:pPr>
          </w:p>
          <w:p w14:paraId="5CFB3653" w14:textId="77777777" w:rsidR="00486E66" w:rsidRPr="00486E66" w:rsidRDefault="00486E66" w:rsidP="00486E66">
            <w:pPr>
              <w:rPr>
                <w:sz w:val="20"/>
                <w:szCs w:val="20"/>
              </w:rPr>
            </w:pPr>
          </w:p>
          <w:p w14:paraId="2C60060A" w14:textId="77777777" w:rsidR="00486E66" w:rsidRPr="00486E66" w:rsidRDefault="00486E66" w:rsidP="00486E66">
            <w:pPr>
              <w:rPr>
                <w:sz w:val="20"/>
                <w:szCs w:val="20"/>
              </w:rPr>
            </w:pPr>
          </w:p>
          <w:p w14:paraId="7AD47915" w14:textId="77777777" w:rsidR="00486E66" w:rsidRPr="00486E66" w:rsidRDefault="00486E66" w:rsidP="00486E66">
            <w:pPr>
              <w:rPr>
                <w:sz w:val="20"/>
                <w:szCs w:val="20"/>
              </w:rPr>
            </w:pPr>
          </w:p>
          <w:p w14:paraId="44361776" w14:textId="77777777" w:rsidR="00486E66" w:rsidRPr="00486E66" w:rsidRDefault="00486E66" w:rsidP="00486E66">
            <w:pPr>
              <w:rPr>
                <w:sz w:val="20"/>
                <w:szCs w:val="20"/>
              </w:rPr>
            </w:pPr>
          </w:p>
          <w:p w14:paraId="6A2ED505" w14:textId="77777777" w:rsidR="00486E66" w:rsidRPr="00486E66" w:rsidRDefault="00486E66" w:rsidP="00486E66">
            <w:pPr>
              <w:rPr>
                <w:sz w:val="20"/>
                <w:szCs w:val="20"/>
              </w:rPr>
            </w:pPr>
          </w:p>
          <w:p w14:paraId="21AF01C7" w14:textId="77777777" w:rsidR="00486E66" w:rsidRPr="00486E66" w:rsidRDefault="00486E66" w:rsidP="00486E66">
            <w:pPr>
              <w:rPr>
                <w:sz w:val="20"/>
                <w:szCs w:val="20"/>
              </w:rPr>
            </w:pPr>
          </w:p>
          <w:p w14:paraId="51E3E46B" w14:textId="77777777" w:rsidR="00486E66" w:rsidRPr="00486E66" w:rsidRDefault="00486E66" w:rsidP="00486E66">
            <w:pPr>
              <w:rPr>
                <w:sz w:val="20"/>
                <w:szCs w:val="20"/>
              </w:rPr>
            </w:pPr>
          </w:p>
          <w:p w14:paraId="2EBEAE65" w14:textId="77777777" w:rsidR="00486E66" w:rsidRPr="00486E66" w:rsidRDefault="00486E66" w:rsidP="00486E66">
            <w:pPr>
              <w:rPr>
                <w:sz w:val="20"/>
                <w:szCs w:val="20"/>
              </w:rPr>
            </w:pPr>
          </w:p>
          <w:p w14:paraId="64352424" w14:textId="77777777" w:rsidR="00486E66" w:rsidRPr="00486E66" w:rsidRDefault="00486E66" w:rsidP="00486E66">
            <w:pPr>
              <w:rPr>
                <w:sz w:val="20"/>
                <w:szCs w:val="20"/>
              </w:rPr>
            </w:pPr>
          </w:p>
          <w:p w14:paraId="65B875E8" w14:textId="77777777" w:rsidR="00486E66" w:rsidRPr="00486E66" w:rsidRDefault="00486E66" w:rsidP="00486E66">
            <w:pPr>
              <w:rPr>
                <w:sz w:val="20"/>
                <w:szCs w:val="20"/>
              </w:rPr>
            </w:pPr>
          </w:p>
          <w:p w14:paraId="271765CE" w14:textId="77777777" w:rsidR="00486E66" w:rsidRPr="00486E66" w:rsidRDefault="00486E66" w:rsidP="00486E66">
            <w:pPr>
              <w:rPr>
                <w:sz w:val="20"/>
                <w:szCs w:val="20"/>
              </w:rPr>
            </w:pPr>
            <w:r w:rsidRPr="00486E66">
              <w:rPr>
                <w:sz w:val="20"/>
                <w:szCs w:val="20"/>
              </w:rPr>
              <w:t>10.4.3</w:t>
            </w:r>
          </w:p>
          <w:p w14:paraId="47A95B70" w14:textId="77777777" w:rsidR="00486E66" w:rsidRPr="00486E66" w:rsidRDefault="00486E66" w:rsidP="00486E66">
            <w:pPr>
              <w:rPr>
                <w:sz w:val="20"/>
                <w:szCs w:val="20"/>
              </w:rPr>
            </w:pPr>
          </w:p>
          <w:p w14:paraId="4725BC17" w14:textId="77777777" w:rsidR="00486E66" w:rsidRPr="00486E66" w:rsidRDefault="00486E66" w:rsidP="00486E66">
            <w:pPr>
              <w:rPr>
                <w:sz w:val="20"/>
                <w:szCs w:val="20"/>
              </w:rPr>
            </w:pPr>
          </w:p>
          <w:p w14:paraId="0DADA77C" w14:textId="77777777" w:rsidR="00486E66" w:rsidRPr="00486E66" w:rsidRDefault="00486E66" w:rsidP="00486E66">
            <w:pPr>
              <w:rPr>
                <w:sz w:val="20"/>
                <w:szCs w:val="20"/>
              </w:rPr>
            </w:pPr>
          </w:p>
          <w:p w14:paraId="59FEED74" w14:textId="77777777" w:rsidR="00486E66" w:rsidRPr="00486E66" w:rsidRDefault="00486E66" w:rsidP="00486E66">
            <w:pPr>
              <w:rPr>
                <w:sz w:val="20"/>
                <w:szCs w:val="20"/>
              </w:rPr>
            </w:pPr>
          </w:p>
          <w:p w14:paraId="23E857D4" w14:textId="77777777" w:rsidR="00486E66" w:rsidRPr="00486E66" w:rsidRDefault="00486E66" w:rsidP="00486E66">
            <w:pPr>
              <w:rPr>
                <w:sz w:val="20"/>
                <w:szCs w:val="20"/>
              </w:rPr>
            </w:pPr>
          </w:p>
          <w:p w14:paraId="0BF2A4A4" w14:textId="77777777" w:rsidR="00486E66" w:rsidRPr="00486E66" w:rsidRDefault="00486E66" w:rsidP="00486E66">
            <w:pPr>
              <w:rPr>
                <w:sz w:val="20"/>
                <w:szCs w:val="20"/>
              </w:rPr>
            </w:pPr>
            <w:r w:rsidRPr="00486E66">
              <w:rPr>
                <w:sz w:val="20"/>
                <w:szCs w:val="20"/>
              </w:rPr>
              <w:t>10.4.4</w:t>
            </w:r>
          </w:p>
          <w:p w14:paraId="76A2E3D1" w14:textId="77777777" w:rsidR="00486E66" w:rsidRPr="00486E66" w:rsidRDefault="00486E66" w:rsidP="00486E66">
            <w:pPr>
              <w:rPr>
                <w:sz w:val="20"/>
                <w:szCs w:val="20"/>
              </w:rPr>
            </w:pPr>
          </w:p>
          <w:p w14:paraId="620ACAA0" w14:textId="77777777" w:rsidR="00486E66" w:rsidRPr="00486E66" w:rsidRDefault="00486E66" w:rsidP="00486E66">
            <w:pPr>
              <w:rPr>
                <w:sz w:val="20"/>
                <w:szCs w:val="20"/>
              </w:rPr>
            </w:pPr>
          </w:p>
          <w:p w14:paraId="530C4626" w14:textId="77777777" w:rsidR="00486E66" w:rsidRPr="00486E66" w:rsidRDefault="00486E66" w:rsidP="00486E66">
            <w:pPr>
              <w:rPr>
                <w:sz w:val="20"/>
                <w:szCs w:val="20"/>
              </w:rPr>
            </w:pPr>
          </w:p>
          <w:p w14:paraId="18EBFA78" w14:textId="77777777" w:rsidR="00486E66" w:rsidRPr="00486E66" w:rsidRDefault="00486E66" w:rsidP="00486E66">
            <w:pPr>
              <w:rPr>
                <w:sz w:val="20"/>
                <w:szCs w:val="20"/>
              </w:rPr>
            </w:pPr>
          </w:p>
          <w:p w14:paraId="2FF49F31" w14:textId="77777777" w:rsidR="00486E66" w:rsidRPr="00486E66" w:rsidRDefault="00486E66" w:rsidP="00486E66">
            <w:pPr>
              <w:rPr>
                <w:sz w:val="20"/>
                <w:szCs w:val="20"/>
              </w:rPr>
            </w:pPr>
          </w:p>
          <w:p w14:paraId="568BED39" w14:textId="77777777" w:rsidR="00486E66" w:rsidRPr="00486E66" w:rsidRDefault="00486E66" w:rsidP="00486E66">
            <w:pPr>
              <w:rPr>
                <w:sz w:val="20"/>
                <w:szCs w:val="20"/>
              </w:rPr>
            </w:pPr>
          </w:p>
          <w:p w14:paraId="5118760D" w14:textId="77777777" w:rsidR="00486E66" w:rsidRPr="00486E66" w:rsidRDefault="00486E66" w:rsidP="00486E66">
            <w:pPr>
              <w:rPr>
                <w:sz w:val="20"/>
                <w:szCs w:val="20"/>
              </w:rPr>
            </w:pPr>
          </w:p>
          <w:p w14:paraId="3275C277" w14:textId="77777777" w:rsidR="00486E66" w:rsidRPr="00486E66" w:rsidRDefault="00486E66" w:rsidP="00486E66">
            <w:pPr>
              <w:rPr>
                <w:sz w:val="20"/>
                <w:szCs w:val="20"/>
              </w:rPr>
            </w:pPr>
          </w:p>
          <w:p w14:paraId="6AB21EBA" w14:textId="77777777" w:rsidR="00486E66" w:rsidRPr="00486E66" w:rsidRDefault="00486E66" w:rsidP="00486E66">
            <w:pPr>
              <w:rPr>
                <w:sz w:val="20"/>
                <w:szCs w:val="20"/>
              </w:rPr>
            </w:pPr>
          </w:p>
          <w:p w14:paraId="4E51BB0F" w14:textId="77777777" w:rsidR="00486E66" w:rsidRPr="00486E66" w:rsidRDefault="00486E66" w:rsidP="00486E66">
            <w:pPr>
              <w:rPr>
                <w:sz w:val="20"/>
                <w:szCs w:val="20"/>
              </w:rPr>
            </w:pPr>
          </w:p>
          <w:p w14:paraId="30820119" w14:textId="77777777" w:rsidR="00486E66" w:rsidRPr="00486E66" w:rsidRDefault="00486E66" w:rsidP="00486E66">
            <w:pPr>
              <w:rPr>
                <w:sz w:val="20"/>
                <w:szCs w:val="20"/>
              </w:rPr>
            </w:pPr>
          </w:p>
          <w:p w14:paraId="3C8F42C0" w14:textId="77777777" w:rsidR="00486E66" w:rsidRPr="00486E66" w:rsidRDefault="00486E66" w:rsidP="00486E66">
            <w:pPr>
              <w:rPr>
                <w:sz w:val="20"/>
                <w:szCs w:val="20"/>
              </w:rPr>
            </w:pPr>
            <w:r w:rsidRPr="00486E66">
              <w:rPr>
                <w:sz w:val="20"/>
                <w:szCs w:val="20"/>
              </w:rPr>
              <w:t>10.4.5</w:t>
            </w:r>
          </w:p>
          <w:p w14:paraId="5F008E93" w14:textId="77777777" w:rsidR="00486E66" w:rsidRPr="00486E66" w:rsidRDefault="00486E66" w:rsidP="00486E66">
            <w:pPr>
              <w:rPr>
                <w:sz w:val="20"/>
                <w:szCs w:val="20"/>
              </w:rPr>
            </w:pPr>
          </w:p>
          <w:p w14:paraId="336A7A8A" w14:textId="77777777" w:rsidR="00486E66" w:rsidRPr="00486E66" w:rsidRDefault="00486E66" w:rsidP="00486E66">
            <w:pPr>
              <w:rPr>
                <w:sz w:val="20"/>
                <w:szCs w:val="20"/>
              </w:rPr>
            </w:pPr>
          </w:p>
          <w:p w14:paraId="16EBD182" w14:textId="77777777" w:rsidR="00486E66" w:rsidRPr="00486E66" w:rsidRDefault="00486E66" w:rsidP="00486E66">
            <w:pPr>
              <w:rPr>
                <w:sz w:val="20"/>
                <w:szCs w:val="20"/>
              </w:rPr>
            </w:pPr>
          </w:p>
          <w:p w14:paraId="6FD125BD" w14:textId="77777777" w:rsidR="00486E66" w:rsidRPr="00486E66" w:rsidRDefault="00486E66" w:rsidP="00486E66">
            <w:pPr>
              <w:rPr>
                <w:sz w:val="20"/>
                <w:szCs w:val="20"/>
              </w:rPr>
            </w:pPr>
          </w:p>
          <w:p w14:paraId="45A1C8BC" w14:textId="77777777" w:rsidR="00486E66" w:rsidRPr="00486E66" w:rsidRDefault="00486E66" w:rsidP="00486E66">
            <w:pPr>
              <w:rPr>
                <w:sz w:val="20"/>
                <w:szCs w:val="20"/>
              </w:rPr>
            </w:pPr>
          </w:p>
          <w:p w14:paraId="02150E98" w14:textId="6029D01B" w:rsidR="00486E66" w:rsidRPr="00486E66" w:rsidRDefault="00486E66" w:rsidP="00486E66">
            <w:pPr>
              <w:rPr>
                <w:sz w:val="20"/>
                <w:szCs w:val="20"/>
              </w:rPr>
            </w:pPr>
            <w:r w:rsidRPr="00486E66">
              <w:rPr>
                <w:sz w:val="20"/>
                <w:szCs w:val="20"/>
              </w:rPr>
              <w:t>10.4.6</w:t>
            </w:r>
          </w:p>
        </w:tc>
        <w:tc>
          <w:tcPr>
            <w:tcW w:w="8782" w:type="dxa"/>
          </w:tcPr>
          <w:p w14:paraId="05D882DF" w14:textId="77777777" w:rsidR="00486E66" w:rsidRPr="00486E66" w:rsidRDefault="00486E66" w:rsidP="00486E66">
            <w:pPr>
              <w:pStyle w:val="Titolo3"/>
              <w:outlineLvl w:val="2"/>
              <w:rPr>
                <w:b/>
                <w:bCs/>
                <w:sz w:val="20"/>
                <w:szCs w:val="20"/>
              </w:rPr>
            </w:pPr>
            <w:r w:rsidRPr="00486E66">
              <w:rPr>
                <w:b/>
                <w:bCs/>
                <w:sz w:val="20"/>
                <w:szCs w:val="20"/>
              </w:rPr>
              <w:t>Valutazione delle prestazioni</w:t>
            </w:r>
          </w:p>
          <w:p w14:paraId="5E215989" w14:textId="77777777" w:rsidR="00486E66" w:rsidRPr="00486E66" w:rsidRDefault="00486E66" w:rsidP="00486E66">
            <w:pPr>
              <w:rPr>
                <w:sz w:val="20"/>
                <w:szCs w:val="20"/>
              </w:rPr>
            </w:pPr>
            <w:r w:rsidRPr="00486E66">
              <w:rPr>
                <w:sz w:val="20"/>
                <w:szCs w:val="20"/>
              </w:rPr>
              <w:t>Le prestazioni dell'organizzazione dovrebbero essere valutate dal punto di vista delle esigenze e aspettative delle sue parti interessate. Qualora vengano individuati scostamenti dalle esigenze e aspettative, dovrebbero essere identificati e analizzati i processi e le loro interazioni che influiscono sulle prestazioni dell'organizzazione.</w:t>
            </w:r>
          </w:p>
          <w:p w14:paraId="4074C346" w14:textId="77777777" w:rsidR="00486E66" w:rsidRPr="00486E66" w:rsidRDefault="00486E66" w:rsidP="00486E66">
            <w:pPr>
              <w:rPr>
                <w:sz w:val="20"/>
                <w:szCs w:val="20"/>
              </w:rPr>
            </w:pPr>
            <w:r w:rsidRPr="00486E66">
              <w:rPr>
                <w:sz w:val="20"/>
                <w:szCs w:val="20"/>
              </w:rPr>
              <w:t>I risultati delle prestazioni dell'organizzazione dovrebbero essere valutati a fronte dei relativi obiettivi applicabili (vedere punto 7.3) ed ai criteri predeterminati associati. Laddove gli obiettivi non siano stati raggiunti, se ne dovrebbero indagare le cause, con appropriati riesami del dispiegamento delle politiche, della strategia e degli obiettivi dell'organizzazione e della gestione delle risorse dell'organizzazione stessa, per quanto necessario. Analogamente, quando gli obiettivi sono stati superati, si dovrebbe analizzare ciò che ha reso possibile tale situazione al fine di mantenere le prestazioni.</w:t>
            </w:r>
            <w:r w:rsidRPr="00486E66">
              <w:rPr>
                <w:sz w:val="20"/>
                <w:szCs w:val="20"/>
              </w:rPr>
              <w:br/>
              <w:t>I risultati della valutazione dovrebbero essere compresi dall'alta direzione. Eventuali carenze identificate nelle prestazioni dovrebbero essere classificate in termini di priorità per azioni correttive, sulla base del loro impatto sulle politiche, sulla strategia e sugli obiettivi dell'organizzazione.</w:t>
            </w:r>
            <w:r w:rsidRPr="00486E66">
              <w:rPr>
                <w:sz w:val="20"/>
                <w:szCs w:val="20"/>
              </w:rPr>
              <w:br/>
              <w:t>Il miglioramento conseguito sulle prestazioni dell'organizzazione dovrebbe essere valutato in una prospettiva di lungo termine. Quando il grado di miglioramento non corrisponde al livello atteso, l'organizzazione dovrebbe riesaminare il dispiegamento delle sue politiche, della sua strategia e degli obiettivi per il miglioramento e l'innovazione, così come le competenze e la partecipazione attiva delle proprie persone.</w:t>
            </w:r>
          </w:p>
          <w:p w14:paraId="5A741A7D" w14:textId="77777777" w:rsidR="00486E66" w:rsidRPr="00486E66" w:rsidRDefault="00486E66" w:rsidP="00486E66">
            <w:pPr>
              <w:rPr>
                <w:sz w:val="20"/>
                <w:szCs w:val="20"/>
              </w:rPr>
            </w:pPr>
            <w:r w:rsidRPr="00486E66">
              <w:rPr>
                <w:sz w:val="20"/>
                <w:szCs w:val="20"/>
              </w:rPr>
              <w:t>Le prestazioni dell'organizzazione dovrebbero essere confrontate rispetto a riferimenti (benchmark) stabiliti o concordati. L'analisi comparativa (benchmarking) è una metodologia di misurazione e di analisi che un'organizzazione può utilizzare per ricercare le migliori prassi all'interno e all'esterno dell'organizzazione stessa, con il fine di migliorare le proprie prestazioni e prassi innovative. L'analisi comparativa (benchmarking) può essere applicata alle politiche, alla strategia e agli obiettivi, ai processi e al loro funzionamento, ai prodotti e servizi, o alle strutture dell'organizzazione.</w:t>
            </w:r>
          </w:p>
          <w:p w14:paraId="332900E2" w14:textId="77777777" w:rsidR="00486E66" w:rsidRPr="00486E66" w:rsidRDefault="00486E66" w:rsidP="00486E66">
            <w:pPr>
              <w:rPr>
                <w:sz w:val="20"/>
                <w:szCs w:val="20"/>
              </w:rPr>
            </w:pPr>
            <w:r w:rsidRPr="00486E66">
              <w:rPr>
                <w:sz w:val="20"/>
                <w:szCs w:val="20"/>
              </w:rPr>
              <w:t>L'organizzazione dovrebbe stabilire e mantenere una metodologia per l'analisi comparativa (benchmarking) che definisca regole per aspetti, quali:</w:t>
            </w:r>
          </w:p>
          <w:p w14:paraId="47139EEA" w14:textId="77777777" w:rsidR="00486E66" w:rsidRPr="00486E66" w:rsidRDefault="00486E66" w:rsidP="007A086E">
            <w:pPr>
              <w:pStyle w:val="Paragrafoelenco"/>
              <w:numPr>
                <w:ilvl w:val="4"/>
                <w:numId w:val="33"/>
              </w:numPr>
              <w:ind w:left="462"/>
              <w:rPr>
                <w:sz w:val="20"/>
                <w:szCs w:val="20"/>
              </w:rPr>
            </w:pPr>
            <w:r w:rsidRPr="00486E66">
              <w:rPr>
                <w:sz w:val="20"/>
                <w:szCs w:val="20"/>
              </w:rPr>
              <w:t>la definizione del campo di applicazione dell'oggetto dell'analisi comparativa (benchmarking);</w:t>
            </w:r>
          </w:p>
          <w:p w14:paraId="56C4556B" w14:textId="77777777" w:rsidR="00486E66" w:rsidRPr="00486E66" w:rsidRDefault="00486E66" w:rsidP="007A086E">
            <w:pPr>
              <w:pStyle w:val="Paragrafoelenco"/>
              <w:numPr>
                <w:ilvl w:val="4"/>
                <w:numId w:val="33"/>
              </w:numPr>
              <w:ind w:left="462"/>
              <w:rPr>
                <w:sz w:val="20"/>
                <w:szCs w:val="20"/>
              </w:rPr>
            </w:pPr>
            <w:r w:rsidRPr="00486E66">
              <w:rPr>
                <w:sz w:val="20"/>
                <w:szCs w:val="20"/>
              </w:rPr>
              <w:t>il processo per la scelta del partner(s) di analisi comparativa (benchmarking), così come le eventuali comunicazioni necessarie e politiche di riservatezza;</w:t>
            </w:r>
          </w:p>
          <w:p w14:paraId="450DBE9D" w14:textId="77777777" w:rsidR="00486E66" w:rsidRPr="00486E66" w:rsidRDefault="00486E66" w:rsidP="007A086E">
            <w:pPr>
              <w:pStyle w:val="Paragrafoelenco"/>
              <w:numPr>
                <w:ilvl w:val="4"/>
                <w:numId w:val="33"/>
              </w:numPr>
              <w:ind w:left="462"/>
              <w:rPr>
                <w:sz w:val="20"/>
                <w:szCs w:val="20"/>
              </w:rPr>
            </w:pPr>
            <w:r w:rsidRPr="00486E66">
              <w:rPr>
                <w:sz w:val="20"/>
                <w:szCs w:val="20"/>
              </w:rPr>
              <w:t>la determinazione degli indicatori per le caratteristiche da confrontare e la metodologia di raccolta dei dati da utilizzare;</w:t>
            </w:r>
          </w:p>
          <w:p w14:paraId="3B567795" w14:textId="77777777" w:rsidR="00486E66" w:rsidRPr="00486E66" w:rsidRDefault="00486E66" w:rsidP="007A086E">
            <w:pPr>
              <w:pStyle w:val="Paragrafoelenco"/>
              <w:numPr>
                <w:ilvl w:val="4"/>
                <w:numId w:val="33"/>
              </w:numPr>
              <w:ind w:left="462"/>
              <w:rPr>
                <w:sz w:val="20"/>
                <w:szCs w:val="20"/>
              </w:rPr>
            </w:pPr>
            <w:r w:rsidRPr="00486E66">
              <w:rPr>
                <w:sz w:val="20"/>
                <w:szCs w:val="20"/>
              </w:rPr>
              <w:t>la raccolta e l'analisi dei dati;</w:t>
            </w:r>
          </w:p>
          <w:p w14:paraId="7F367434" w14:textId="77777777" w:rsidR="00486E66" w:rsidRPr="00486E66" w:rsidRDefault="00486E66" w:rsidP="007A086E">
            <w:pPr>
              <w:pStyle w:val="Paragrafoelenco"/>
              <w:numPr>
                <w:ilvl w:val="4"/>
                <w:numId w:val="33"/>
              </w:numPr>
              <w:ind w:left="462"/>
              <w:rPr>
                <w:sz w:val="20"/>
                <w:szCs w:val="20"/>
              </w:rPr>
            </w:pPr>
            <w:r w:rsidRPr="00486E66">
              <w:rPr>
                <w:sz w:val="20"/>
                <w:szCs w:val="20"/>
              </w:rPr>
              <w:t>l'identificazione dei divari nelle prestazioni e l'indicazione delle aree di potenziale miglioramento;</w:t>
            </w:r>
          </w:p>
          <w:p w14:paraId="6714F05D" w14:textId="77777777" w:rsidR="00486E66" w:rsidRPr="00486E66" w:rsidRDefault="00486E66" w:rsidP="007A086E">
            <w:pPr>
              <w:pStyle w:val="Paragrafoelenco"/>
              <w:numPr>
                <w:ilvl w:val="4"/>
                <w:numId w:val="33"/>
              </w:numPr>
              <w:ind w:left="462"/>
              <w:rPr>
                <w:sz w:val="20"/>
                <w:szCs w:val="20"/>
              </w:rPr>
            </w:pPr>
            <w:r w:rsidRPr="00486E66">
              <w:rPr>
                <w:sz w:val="20"/>
                <w:szCs w:val="20"/>
              </w:rPr>
              <w:t>la definizione e il monitoraggio dei corrispondenti piani di miglioramento;</w:t>
            </w:r>
          </w:p>
          <w:p w14:paraId="29561B32" w14:textId="77777777" w:rsidR="00486E66" w:rsidRPr="00486E66" w:rsidRDefault="00486E66" w:rsidP="007A086E">
            <w:pPr>
              <w:pStyle w:val="Paragrafoelenco"/>
              <w:numPr>
                <w:ilvl w:val="4"/>
                <w:numId w:val="33"/>
              </w:numPr>
              <w:ind w:left="462"/>
              <w:rPr>
                <w:sz w:val="20"/>
                <w:szCs w:val="20"/>
              </w:rPr>
            </w:pPr>
            <w:r w:rsidRPr="00486E66">
              <w:rPr>
                <w:sz w:val="20"/>
                <w:szCs w:val="20"/>
              </w:rPr>
              <w:t>l'inclusione dell'esperienza raccolta nella base di conoscenze (knowledge base) dell'organizzazione e nel processo di apprendimento (vedere punto 11.3).</w:t>
            </w:r>
          </w:p>
          <w:p w14:paraId="675E06DB" w14:textId="77777777" w:rsidR="00486E66" w:rsidRPr="00486E66" w:rsidRDefault="00486E66" w:rsidP="00486E66">
            <w:pPr>
              <w:rPr>
                <w:sz w:val="20"/>
                <w:szCs w:val="20"/>
              </w:rPr>
            </w:pPr>
            <w:r w:rsidRPr="00486E66">
              <w:rPr>
                <w:sz w:val="20"/>
                <w:szCs w:val="20"/>
              </w:rPr>
              <w:t>L'organizzazione dovrebbe considerare i differenti tipi di prassi di analisi comparativa (benchmarking), quali:</w:t>
            </w:r>
          </w:p>
          <w:p w14:paraId="1D39FA85" w14:textId="77777777" w:rsidR="00486E66" w:rsidRPr="00486E66" w:rsidRDefault="00486E66" w:rsidP="007A086E">
            <w:pPr>
              <w:pStyle w:val="Paragrafoelenco"/>
              <w:numPr>
                <w:ilvl w:val="4"/>
                <w:numId w:val="34"/>
              </w:numPr>
              <w:ind w:left="462"/>
              <w:rPr>
                <w:sz w:val="20"/>
                <w:szCs w:val="20"/>
              </w:rPr>
            </w:pPr>
            <w:r w:rsidRPr="00486E66">
              <w:rPr>
                <w:sz w:val="20"/>
                <w:szCs w:val="20"/>
              </w:rPr>
              <w:t>analisi comparativa (benchmarking) interna di attività e processi all'interno dell'organizzazione;</w:t>
            </w:r>
          </w:p>
          <w:p w14:paraId="544C7690" w14:textId="77777777" w:rsidR="00486E66" w:rsidRPr="00486E66" w:rsidRDefault="00486E66" w:rsidP="007A086E">
            <w:pPr>
              <w:pStyle w:val="Paragrafoelenco"/>
              <w:numPr>
                <w:ilvl w:val="4"/>
                <w:numId w:val="34"/>
              </w:numPr>
              <w:ind w:left="462"/>
              <w:rPr>
                <w:sz w:val="20"/>
                <w:szCs w:val="20"/>
              </w:rPr>
            </w:pPr>
            <w:r w:rsidRPr="00486E66">
              <w:rPr>
                <w:sz w:val="20"/>
                <w:szCs w:val="20"/>
              </w:rPr>
              <w:t>analisi comparativa (benchmarking) competitiva di prestazione o di processo rispetto ai concorrenti;</w:t>
            </w:r>
          </w:p>
          <w:p w14:paraId="146D5FA3" w14:textId="77777777" w:rsidR="00486E66" w:rsidRPr="00486E66" w:rsidRDefault="00486E66" w:rsidP="007A086E">
            <w:pPr>
              <w:pStyle w:val="Paragrafoelenco"/>
              <w:numPr>
                <w:ilvl w:val="4"/>
                <w:numId w:val="34"/>
              </w:numPr>
              <w:ind w:left="462"/>
              <w:rPr>
                <w:sz w:val="20"/>
                <w:szCs w:val="20"/>
              </w:rPr>
            </w:pPr>
            <w:r w:rsidRPr="00486E66">
              <w:rPr>
                <w:sz w:val="20"/>
                <w:szCs w:val="20"/>
              </w:rPr>
              <w:t>analisi comparativa (benchmarking) generica, mediante la comparazione di strategie, operazioni o processi con organizzazioni non correlate.</w:t>
            </w:r>
          </w:p>
          <w:p w14:paraId="42FAA437" w14:textId="77777777" w:rsidR="00486E66" w:rsidRPr="00486E66" w:rsidRDefault="00486E66" w:rsidP="00486E66">
            <w:pPr>
              <w:ind w:left="102"/>
              <w:rPr>
                <w:sz w:val="20"/>
                <w:szCs w:val="20"/>
              </w:rPr>
            </w:pPr>
            <w:r w:rsidRPr="00486E66">
              <w:rPr>
                <w:sz w:val="20"/>
                <w:szCs w:val="20"/>
              </w:rPr>
              <w:t>Nello stabilire un processo di analisi comparativa (benchmarking), l'organizzazione dovrebbe tener conto che il successo dello stesso dipende da fattori quali:</w:t>
            </w:r>
          </w:p>
          <w:p w14:paraId="247AAE12" w14:textId="77777777" w:rsidR="00486E66" w:rsidRPr="00486E66" w:rsidRDefault="00486E66" w:rsidP="007A086E">
            <w:pPr>
              <w:pStyle w:val="Paragrafoelenco"/>
              <w:numPr>
                <w:ilvl w:val="4"/>
                <w:numId w:val="35"/>
              </w:numPr>
              <w:ind w:left="462"/>
              <w:rPr>
                <w:sz w:val="20"/>
                <w:szCs w:val="20"/>
              </w:rPr>
            </w:pPr>
            <w:r w:rsidRPr="00486E66">
              <w:rPr>
                <w:sz w:val="20"/>
                <w:szCs w:val="20"/>
              </w:rPr>
              <w:t>il supporto da parte dell'alta direzione (poiché esso comporta un mutuo interscambio di conoscenza tra l'organizzazione ed i suoi partner di analisi comparativa (benchmarking));</w:t>
            </w:r>
          </w:p>
          <w:p w14:paraId="1174A516" w14:textId="77777777" w:rsidR="00486E66" w:rsidRPr="00486E66" w:rsidRDefault="00486E66" w:rsidP="007A086E">
            <w:pPr>
              <w:pStyle w:val="Paragrafoelenco"/>
              <w:numPr>
                <w:ilvl w:val="4"/>
                <w:numId w:val="35"/>
              </w:numPr>
              <w:ind w:left="462"/>
              <w:rPr>
                <w:sz w:val="20"/>
                <w:szCs w:val="20"/>
              </w:rPr>
            </w:pPr>
            <w:r w:rsidRPr="00486E66">
              <w:rPr>
                <w:sz w:val="20"/>
                <w:szCs w:val="20"/>
              </w:rPr>
              <w:t>la metodologia utilizzata per applicare l'analisi comparativa (benchmarking);</w:t>
            </w:r>
          </w:p>
          <w:p w14:paraId="42EDE77A" w14:textId="77777777" w:rsidR="00486E66" w:rsidRPr="00486E66" w:rsidRDefault="00486E66" w:rsidP="007A086E">
            <w:pPr>
              <w:pStyle w:val="Paragrafoelenco"/>
              <w:numPr>
                <w:ilvl w:val="4"/>
                <w:numId w:val="35"/>
              </w:numPr>
              <w:ind w:left="462"/>
              <w:rPr>
                <w:sz w:val="20"/>
                <w:szCs w:val="20"/>
              </w:rPr>
            </w:pPr>
            <w:r w:rsidRPr="00486E66">
              <w:rPr>
                <w:sz w:val="20"/>
                <w:szCs w:val="20"/>
              </w:rPr>
              <w:t>una stima dei benefici rispetto ai costi;</w:t>
            </w:r>
          </w:p>
          <w:p w14:paraId="3BD60CC9" w14:textId="77777777" w:rsidR="00486E66" w:rsidRPr="00486E66" w:rsidRDefault="00486E66" w:rsidP="007A086E">
            <w:pPr>
              <w:pStyle w:val="Paragrafoelenco"/>
              <w:numPr>
                <w:ilvl w:val="4"/>
                <w:numId w:val="35"/>
              </w:numPr>
              <w:ind w:left="462"/>
              <w:rPr>
                <w:sz w:val="20"/>
                <w:szCs w:val="20"/>
              </w:rPr>
            </w:pPr>
            <w:r w:rsidRPr="00486E66">
              <w:rPr>
                <w:sz w:val="20"/>
                <w:szCs w:val="20"/>
              </w:rPr>
              <w:t>la comprensione delle caratteristiche dell'oggetto di indagine, al fine di permettere un confronto corretto con la situazione attuale all'interno dell'organizzazione;</w:t>
            </w:r>
          </w:p>
          <w:p w14:paraId="336C3546" w14:textId="77777777" w:rsidR="00486E66" w:rsidRDefault="00486E66" w:rsidP="00486E66">
            <w:pPr>
              <w:rPr>
                <w:sz w:val="20"/>
                <w:szCs w:val="20"/>
              </w:rPr>
            </w:pPr>
            <w:r w:rsidRPr="00486E66">
              <w:rPr>
                <w:sz w:val="20"/>
                <w:szCs w:val="20"/>
              </w:rPr>
              <w:t>l'attuazione delle lezioni apprese per colmare gli eventuali divari identificati.</w:t>
            </w:r>
          </w:p>
          <w:p w14:paraId="555C4C0C" w14:textId="1DB55037" w:rsidR="00486E66" w:rsidRPr="00486E66" w:rsidRDefault="00486E66" w:rsidP="00486E66">
            <w:pPr>
              <w:rPr>
                <w:sz w:val="20"/>
                <w:szCs w:val="20"/>
              </w:rPr>
            </w:pPr>
          </w:p>
        </w:tc>
      </w:tr>
      <w:tr w:rsidR="00946E14" w14:paraId="4315D90E" w14:textId="77777777" w:rsidTr="00884BAA">
        <w:tc>
          <w:tcPr>
            <w:tcW w:w="9628" w:type="dxa"/>
            <w:gridSpan w:val="2"/>
          </w:tcPr>
          <w:p w14:paraId="7C2AF2D7" w14:textId="77777777" w:rsidR="00946E14" w:rsidRPr="009A6498" w:rsidRDefault="00946E14" w:rsidP="00884BAA">
            <w:pPr>
              <w:rPr>
                <w:sz w:val="20"/>
                <w:szCs w:val="20"/>
              </w:rPr>
            </w:pPr>
          </w:p>
          <w:p w14:paraId="16B3131A" w14:textId="77777777" w:rsidR="00946E14" w:rsidRDefault="00946E14" w:rsidP="00884BAA">
            <w:pPr>
              <w:rPr>
                <w:sz w:val="20"/>
                <w:szCs w:val="20"/>
              </w:rPr>
            </w:pPr>
          </w:p>
          <w:p w14:paraId="6EF07C9F" w14:textId="77777777" w:rsidR="00946E14" w:rsidRDefault="00946E14" w:rsidP="00884BAA">
            <w:pPr>
              <w:rPr>
                <w:sz w:val="20"/>
                <w:szCs w:val="20"/>
              </w:rPr>
            </w:pPr>
          </w:p>
          <w:p w14:paraId="1AE9D819" w14:textId="77777777" w:rsidR="00946E14" w:rsidRDefault="00946E14" w:rsidP="00884BAA">
            <w:pPr>
              <w:rPr>
                <w:sz w:val="20"/>
                <w:szCs w:val="20"/>
              </w:rPr>
            </w:pPr>
          </w:p>
          <w:p w14:paraId="18140622" w14:textId="77777777" w:rsidR="00946E14" w:rsidRDefault="00946E14" w:rsidP="00884BAA">
            <w:pPr>
              <w:rPr>
                <w:sz w:val="20"/>
                <w:szCs w:val="20"/>
              </w:rPr>
            </w:pPr>
          </w:p>
          <w:p w14:paraId="533C1207" w14:textId="77777777" w:rsidR="00946E14" w:rsidRDefault="00946E14" w:rsidP="00884BAA">
            <w:pPr>
              <w:rPr>
                <w:sz w:val="20"/>
                <w:szCs w:val="20"/>
              </w:rPr>
            </w:pPr>
          </w:p>
          <w:p w14:paraId="428C81EA" w14:textId="77777777" w:rsidR="00946E14" w:rsidRPr="009A6498" w:rsidRDefault="00946E14" w:rsidP="00884BAA">
            <w:pPr>
              <w:rPr>
                <w:sz w:val="20"/>
                <w:szCs w:val="20"/>
              </w:rPr>
            </w:pPr>
          </w:p>
          <w:p w14:paraId="2360D303" w14:textId="77777777" w:rsidR="00946E14" w:rsidRDefault="00946E14" w:rsidP="00884BAA">
            <w:pPr>
              <w:rPr>
                <w:sz w:val="20"/>
                <w:szCs w:val="20"/>
              </w:rPr>
            </w:pPr>
          </w:p>
          <w:p w14:paraId="341A28B3" w14:textId="77777777" w:rsidR="00486E66" w:rsidRDefault="00486E66" w:rsidP="00884BAA">
            <w:pPr>
              <w:rPr>
                <w:sz w:val="20"/>
                <w:szCs w:val="20"/>
              </w:rPr>
            </w:pPr>
          </w:p>
          <w:p w14:paraId="6D3C4E4A" w14:textId="77777777" w:rsidR="00486E66" w:rsidRDefault="00486E66" w:rsidP="00884BAA">
            <w:pPr>
              <w:rPr>
                <w:sz w:val="20"/>
                <w:szCs w:val="20"/>
              </w:rPr>
            </w:pPr>
          </w:p>
          <w:p w14:paraId="0226D6F3" w14:textId="77777777" w:rsidR="00486E66" w:rsidRDefault="00486E66" w:rsidP="00884BAA">
            <w:pPr>
              <w:rPr>
                <w:sz w:val="20"/>
                <w:szCs w:val="20"/>
              </w:rPr>
            </w:pPr>
          </w:p>
          <w:p w14:paraId="49AF109C" w14:textId="77777777" w:rsidR="00486E66" w:rsidRDefault="00486E66" w:rsidP="00884BAA">
            <w:pPr>
              <w:rPr>
                <w:sz w:val="20"/>
                <w:szCs w:val="20"/>
              </w:rPr>
            </w:pPr>
          </w:p>
          <w:p w14:paraId="6322FE80" w14:textId="77777777" w:rsidR="00486E66" w:rsidRDefault="00486E66" w:rsidP="00884BAA">
            <w:pPr>
              <w:rPr>
                <w:sz w:val="20"/>
                <w:szCs w:val="20"/>
              </w:rPr>
            </w:pPr>
          </w:p>
          <w:p w14:paraId="6564EBD8" w14:textId="77777777" w:rsidR="00486E66" w:rsidRDefault="00486E66" w:rsidP="00884BAA">
            <w:pPr>
              <w:rPr>
                <w:sz w:val="20"/>
                <w:szCs w:val="20"/>
              </w:rPr>
            </w:pPr>
          </w:p>
          <w:p w14:paraId="264EE3D1" w14:textId="77777777" w:rsidR="00486E66" w:rsidRDefault="00486E66" w:rsidP="00884BAA">
            <w:pPr>
              <w:rPr>
                <w:sz w:val="20"/>
                <w:szCs w:val="20"/>
              </w:rPr>
            </w:pPr>
          </w:p>
          <w:p w14:paraId="35DD195C" w14:textId="77777777" w:rsidR="00486E66" w:rsidRDefault="00486E66" w:rsidP="00884BAA">
            <w:pPr>
              <w:rPr>
                <w:sz w:val="20"/>
                <w:szCs w:val="20"/>
              </w:rPr>
            </w:pPr>
          </w:p>
          <w:p w14:paraId="152072B9" w14:textId="77777777" w:rsidR="00486E66" w:rsidRDefault="00486E66" w:rsidP="00884BAA">
            <w:pPr>
              <w:rPr>
                <w:sz w:val="20"/>
                <w:szCs w:val="20"/>
              </w:rPr>
            </w:pPr>
          </w:p>
          <w:p w14:paraId="11034EF1" w14:textId="77777777" w:rsidR="00486E66" w:rsidRDefault="00486E66" w:rsidP="00884BAA">
            <w:pPr>
              <w:rPr>
                <w:sz w:val="20"/>
                <w:szCs w:val="20"/>
              </w:rPr>
            </w:pPr>
          </w:p>
          <w:p w14:paraId="375A5C19" w14:textId="77777777" w:rsidR="00486E66" w:rsidRDefault="00486E66" w:rsidP="00884BAA">
            <w:pPr>
              <w:rPr>
                <w:sz w:val="20"/>
                <w:szCs w:val="20"/>
              </w:rPr>
            </w:pPr>
          </w:p>
          <w:p w14:paraId="34C2B922" w14:textId="77777777" w:rsidR="00486E66" w:rsidRDefault="00486E66" w:rsidP="00884BAA">
            <w:pPr>
              <w:rPr>
                <w:sz w:val="20"/>
                <w:szCs w:val="20"/>
              </w:rPr>
            </w:pPr>
          </w:p>
          <w:p w14:paraId="51311225" w14:textId="77777777" w:rsidR="00486E66" w:rsidRDefault="00486E66" w:rsidP="00884BAA">
            <w:pPr>
              <w:rPr>
                <w:sz w:val="20"/>
                <w:szCs w:val="20"/>
              </w:rPr>
            </w:pPr>
          </w:p>
          <w:p w14:paraId="13E5EB36" w14:textId="77777777" w:rsidR="00486E66" w:rsidRDefault="00486E66" w:rsidP="00884BAA">
            <w:pPr>
              <w:rPr>
                <w:sz w:val="20"/>
                <w:szCs w:val="20"/>
              </w:rPr>
            </w:pPr>
          </w:p>
          <w:p w14:paraId="3AA7EDAF" w14:textId="77777777" w:rsidR="00486E66" w:rsidRDefault="00486E66" w:rsidP="00884BAA">
            <w:pPr>
              <w:rPr>
                <w:sz w:val="20"/>
                <w:szCs w:val="20"/>
              </w:rPr>
            </w:pPr>
          </w:p>
          <w:p w14:paraId="204EAC0B" w14:textId="77777777" w:rsidR="00486E66" w:rsidRDefault="00486E66" w:rsidP="00884BAA">
            <w:pPr>
              <w:rPr>
                <w:sz w:val="20"/>
                <w:szCs w:val="20"/>
              </w:rPr>
            </w:pPr>
          </w:p>
          <w:p w14:paraId="5A76F028" w14:textId="77777777" w:rsidR="00486E66" w:rsidRDefault="00486E66" w:rsidP="00884BAA">
            <w:pPr>
              <w:rPr>
                <w:sz w:val="20"/>
                <w:szCs w:val="20"/>
              </w:rPr>
            </w:pPr>
          </w:p>
          <w:p w14:paraId="27954825" w14:textId="77777777" w:rsidR="00486E66" w:rsidRDefault="00486E66" w:rsidP="00884BAA">
            <w:pPr>
              <w:rPr>
                <w:sz w:val="20"/>
                <w:szCs w:val="20"/>
              </w:rPr>
            </w:pPr>
          </w:p>
          <w:p w14:paraId="2CAC25A4" w14:textId="77777777" w:rsidR="00486E66" w:rsidRDefault="00486E66" w:rsidP="00884BAA">
            <w:pPr>
              <w:rPr>
                <w:sz w:val="20"/>
                <w:szCs w:val="20"/>
              </w:rPr>
            </w:pPr>
          </w:p>
          <w:p w14:paraId="4B1883A5" w14:textId="77777777" w:rsidR="00486E66" w:rsidRDefault="00486E66" w:rsidP="00884BAA">
            <w:pPr>
              <w:rPr>
                <w:sz w:val="20"/>
                <w:szCs w:val="20"/>
              </w:rPr>
            </w:pPr>
          </w:p>
          <w:p w14:paraId="5ADAA6D3" w14:textId="77777777" w:rsidR="00486E66" w:rsidRDefault="00486E66" w:rsidP="00884BAA">
            <w:pPr>
              <w:rPr>
                <w:sz w:val="20"/>
                <w:szCs w:val="20"/>
              </w:rPr>
            </w:pPr>
          </w:p>
          <w:p w14:paraId="2F602C4F" w14:textId="77777777" w:rsidR="00486E66" w:rsidRDefault="00486E66" w:rsidP="00884BAA">
            <w:pPr>
              <w:rPr>
                <w:sz w:val="20"/>
                <w:szCs w:val="20"/>
              </w:rPr>
            </w:pPr>
          </w:p>
          <w:p w14:paraId="24493B08" w14:textId="77777777" w:rsidR="00486E66" w:rsidRDefault="00486E66" w:rsidP="00884BAA">
            <w:pPr>
              <w:rPr>
                <w:sz w:val="20"/>
                <w:szCs w:val="20"/>
              </w:rPr>
            </w:pPr>
          </w:p>
          <w:p w14:paraId="14544B84" w14:textId="77777777" w:rsidR="00486E66" w:rsidRDefault="00486E66" w:rsidP="00884BAA">
            <w:pPr>
              <w:rPr>
                <w:sz w:val="20"/>
                <w:szCs w:val="20"/>
              </w:rPr>
            </w:pPr>
          </w:p>
          <w:p w14:paraId="6F329A33" w14:textId="77777777" w:rsidR="00486E66" w:rsidRDefault="00486E66" w:rsidP="00884BAA">
            <w:pPr>
              <w:rPr>
                <w:sz w:val="20"/>
                <w:szCs w:val="20"/>
              </w:rPr>
            </w:pPr>
          </w:p>
          <w:p w14:paraId="0F6B03E2" w14:textId="77777777" w:rsidR="00486E66" w:rsidRDefault="00486E66" w:rsidP="00884BAA">
            <w:pPr>
              <w:rPr>
                <w:sz w:val="20"/>
                <w:szCs w:val="20"/>
              </w:rPr>
            </w:pPr>
          </w:p>
          <w:p w14:paraId="3D6B82F8" w14:textId="77777777" w:rsidR="00486E66" w:rsidRDefault="00486E66" w:rsidP="00884BAA">
            <w:pPr>
              <w:rPr>
                <w:sz w:val="20"/>
                <w:szCs w:val="20"/>
              </w:rPr>
            </w:pPr>
          </w:p>
          <w:p w14:paraId="7C622BD3" w14:textId="77777777" w:rsidR="00486E66" w:rsidRDefault="00486E66" w:rsidP="00884BAA">
            <w:pPr>
              <w:rPr>
                <w:sz w:val="20"/>
                <w:szCs w:val="20"/>
              </w:rPr>
            </w:pPr>
          </w:p>
          <w:p w14:paraId="50C3D6A7" w14:textId="77777777" w:rsidR="00486E66" w:rsidRDefault="00486E66" w:rsidP="00884BAA">
            <w:pPr>
              <w:rPr>
                <w:sz w:val="20"/>
                <w:szCs w:val="20"/>
              </w:rPr>
            </w:pPr>
          </w:p>
          <w:p w14:paraId="3E87E28C" w14:textId="77777777" w:rsidR="00486E66" w:rsidRDefault="00486E66" w:rsidP="00884BAA">
            <w:pPr>
              <w:rPr>
                <w:sz w:val="20"/>
                <w:szCs w:val="20"/>
              </w:rPr>
            </w:pPr>
          </w:p>
          <w:p w14:paraId="045FFB9C" w14:textId="77777777" w:rsidR="00486E66" w:rsidRDefault="00486E66" w:rsidP="00884BAA">
            <w:pPr>
              <w:rPr>
                <w:sz w:val="20"/>
                <w:szCs w:val="20"/>
              </w:rPr>
            </w:pPr>
          </w:p>
          <w:p w14:paraId="61556B8C" w14:textId="77777777" w:rsidR="00486E66" w:rsidRPr="009A6498" w:rsidRDefault="00486E66" w:rsidP="00884BAA">
            <w:pPr>
              <w:rPr>
                <w:sz w:val="20"/>
                <w:szCs w:val="20"/>
              </w:rPr>
            </w:pPr>
          </w:p>
          <w:p w14:paraId="548BEE3C" w14:textId="77777777" w:rsidR="00946E14" w:rsidRPr="009A6498" w:rsidRDefault="00946E14" w:rsidP="00884BAA">
            <w:pPr>
              <w:rPr>
                <w:sz w:val="20"/>
                <w:szCs w:val="20"/>
              </w:rPr>
            </w:pPr>
          </w:p>
          <w:p w14:paraId="173F4CF7" w14:textId="77777777" w:rsidR="00946E14" w:rsidRPr="009A6498" w:rsidRDefault="00946E14" w:rsidP="00884BAA">
            <w:pPr>
              <w:rPr>
                <w:sz w:val="20"/>
                <w:szCs w:val="20"/>
              </w:rPr>
            </w:pPr>
            <w:r w:rsidRPr="009A6498">
              <w:rPr>
                <w:noProof/>
                <w:sz w:val="20"/>
                <w:szCs w:val="20"/>
              </w:rPr>
              <mc:AlternateContent>
                <mc:Choice Requires="aink">
                  <w:drawing>
                    <wp:anchor distT="0" distB="0" distL="114300" distR="114300" simplePos="0" relativeHeight="251747328" behindDoc="0" locked="0" layoutInCell="1" allowOverlap="1" wp14:anchorId="45B768E0" wp14:editId="283F2521">
                      <wp:simplePos x="0" y="0"/>
                      <wp:positionH relativeFrom="column">
                        <wp:posOffset>884435</wp:posOffset>
                      </wp:positionH>
                      <wp:positionV relativeFrom="paragraph">
                        <wp:posOffset>25675</wp:posOffset>
                      </wp:positionV>
                      <wp:extent cx="360" cy="360"/>
                      <wp:effectExtent l="0" t="0" r="0" b="0"/>
                      <wp:wrapNone/>
                      <wp:docPr id="816424620" name="Input penna 4"/>
                      <wp:cNvGraphicFramePr/>
                      <a:graphic xmlns:a="http://schemas.openxmlformats.org/drawingml/2006/main">
                        <a:graphicData uri="http://schemas.microsoft.com/office/word/2010/wordprocessingInk">
                          <w14:contentPart bwMode="auto" r:id="rId52">
                            <w14:nvContentPartPr>
                              <w14:cNvContentPartPr/>
                            </w14:nvContentPartPr>
                            <w14:xfrm>
                              <a:off x="0" y="0"/>
                              <a:ext cx="360" cy="360"/>
                            </w14:xfrm>
                          </w14:contentPart>
                        </a:graphicData>
                      </a:graphic>
                    </wp:anchor>
                  </w:drawing>
                </mc:Choice>
                <mc:Fallback>
                  <w:drawing>
                    <wp:anchor distT="0" distB="0" distL="114300" distR="114300" simplePos="0" relativeHeight="251747328" behindDoc="0" locked="0" layoutInCell="1" allowOverlap="1" wp14:anchorId="45B768E0" wp14:editId="283F2521">
                      <wp:simplePos x="0" y="0"/>
                      <wp:positionH relativeFrom="column">
                        <wp:posOffset>884435</wp:posOffset>
                      </wp:positionH>
                      <wp:positionV relativeFrom="paragraph">
                        <wp:posOffset>25675</wp:posOffset>
                      </wp:positionV>
                      <wp:extent cx="360" cy="360"/>
                      <wp:effectExtent l="0" t="0" r="0" b="0"/>
                      <wp:wrapNone/>
                      <wp:docPr id="816424620" name="Input penna 4"/>
                      <wp:cNvGraphicFramePr/>
                      <a:graphic xmlns:a="http://schemas.openxmlformats.org/drawingml/2006/main">
                        <a:graphicData uri="http://schemas.openxmlformats.org/drawingml/2006/picture">
                          <pic:pic xmlns:pic="http://schemas.openxmlformats.org/drawingml/2006/picture">
                            <pic:nvPicPr>
                              <pic:cNvPr id="816424620"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7278590C" w14:textId="77777777" w:rsidR="00946E14" w:rsidRPr="009A6498" w:rsidRDefault="00946E14" w:rsidP="00884BAA">
            <w:pPr>
              <w:rPr>
                <w:sz w:val="20"/>
                <w:szCs w:val="20"/>
              </w:rPr>
            </w:pPr>
          </w:p>
          <w:p w14:paraId="0DFD1FD7" w14:textId="77777777" w:rsidR="00946E14" w:rsidRPr="009A6498" w:rsidRDefault="00946E14" w:rsidP="00884BAA">
            <w:pPr>
              <w:rPr>
                <w:sz w:val="20"/>
                <w:szCs w:val="20"/>
              </w:rPr>
            </w:pPr>
          </w:p>
          <w:p w14:paraId="42BB45F6" w14:textId="77777777" w:rsidR="00946E14" w:rsidRPr="009A6498" w:rsidRDefault="00946E14" w:rsidP="00884BAA">
            <w:pPr>
              <w:rPr>
                <w:sz w:val="20"/>
                <w:szCs w:val="20"/>
              </w:rPr>
            </w:pPr>
          </w:p>
          <w:p w14:paraId="2577B374" w14:textId="77777777" w:rsidR="00946E14" w:rsidRPr="009A6498" w:rsidRDefault="00946E14" w:rsidP="00884BAA">
            <w:pPr>
              <w:rPr>
                <w:sz w:val="20"/>
                <w:szCs w:val="20"/>
              </w:rPr>
            </w:pPr>
          </w:p>
          <w:p w14:paraId="7C2C2EBF" w14:textId="77777777" w:rsidR="00946E14" w:rsidRPr="009A6498" w:rsidRDefault="00946E14" w:rsidP="00884BAA">
            <w:pPr>
              <w:rPr>
                <w:sz w:val="20"/>
                <w:szCs w:val="20"/>
              </w:rPr>
            </w:pPr>
          </w:p>
          <w:p w14:paraId="460A4BC6" w14:textId="77777777" w:rsidR="00946E14" w:rsidRPr="009A6498" w:rsidRDefault="00946E14" w:rsidP="00884BAA">
            <w:pPr>
              <w:rPr>
                <w:sz w:val="20"/>
                <w:szCs w:val="20"/>
              </w:rPr>
            </w:pPr>
          </w:p>
          <w:p w14:paraId="1409C479" w14:textId="77777777" w:rsidR="00946E14" w:rsidRDefault="00946E14" w:rsidP="00884BAA">
            <w:pPr>
              <w:rPr>
                <w:sz w:val="20"/>
                <w:szCs w:val="20"/>
              </w:rPr>
            </w:pPr>
          </w:p>
          <w:p w14:paraId="36A6D4FD" w14:textId="77777777" w:rsidR="00946E14" w:rsidRPr="009A6498" w:rsidRDefault="00946E14" w:rsidP="00884BAA">
            <w:pPr>
              <w:rPr>
                <w:sz w:val="20"/>
                <w:szCs w:val="20"/>
              </w:rPr>
            </w:pPr>
          </w:p>
          <w:p w14:paraId="3945BAA3" w14:textId="77777777" w:rsidR="00946E14" w:rsidRPr="009A6498" w:rsidRDefault="00946E14" w:rsidP="00884BAA">
            <w:pPr>
              <w:rPr>
                <w:sz w:val="20"/>
                <w:szCs w:val="20"/>
              </w:rPr>
            </w:pPr>
          </w:p>
        </w:tc>
      </w:tr>
      <w:tr w:rsidR="00486E66" w14:paraId="79909565" w14:textId="77777777" w:rsidTr="00884BAA">
        <w:tc>
          <w:tcPr>
            <w:tcW w:w="846" w:type="dxa"/>
          </w:tcPr>
          <w:p w14:paraId="72F0153F" w14:textId="3E2CF735" w:rsidR="00486E66" w:rsidRPr="00486E66" w:rsidRDefault="00946E14" w:rsidP="00486E66">
            <w:pPr>
              <w:rPr>
                <w:sz w:val="20"/>
                <w:szCs w:val="20"/>
              </w:rPr>
            </w:pPr>
            <w:r>
              <w:lastRenderedPageBreak/>
              <w:br w:type="page"/>
            </w:r>
          </w:p>
          <w:p w14:paraId="689A65CA" w14:textId="7F6C086B" w:rsidR="00486E66" w:rsidRPr="00486E66" w:rsidRDefault="00486E66" w:rsidP="00486E66">
            <w:pPr>
              <w:rPr>
                <w:sz w:val="20"/>
                <w:szCs w:val="20"/>
              </w:rPr>
            </w:pPr>
            <w:r w:rsidRPr="00486E66">
              <w:rPr>
                <w:sz w:val="20"/>
                <w:szCs w:val="20"/>
              </w:rPr>
              <w:t>10.5</w:t>
            </w:r>
          </w:p>
        </w:tc>
        <w:tc>
          <w:tcPr>
            <w:tcW w:w="8782" w:type="dxa"/>
          </w:tcPr>
          <w:p w14:paraId="0BBD1FDB" w14:textId="77777777" w:rsidR="00486E66" w:rsidRPr="00486E66" w:rsidRDefault="00486E66" w:rsidP="00486E66">
            <w:pPr>
              <w:pStyle w:val="Titolo3"/>
              <w:outlineLvl w:val="2"/>
              <w:rPr>
                <w:b/>
                <w:bCs/>
                <w:sz w:val="20"/>
                <w:szCs w:val="20"/>
              </w:rPr>
            </w:pPr>
            <w:r w:rsidRPr="00486E66">
              <w:rPr>
                <w:b/>
                <w:bCs/>
                <w:sz w:val="20"/>
                <w:szCs w:val="20"/>
              </w:rPr>
              <w:t>Audit interno</w:t>
            </w:r>
          </w:p>
          <w:p w14:paraId="717BD79E" w14:textId="77777777" w:rsidR="00486E66" w:rsidRPr="00486E66" w:rsidRDefault="00486E66" w:rsidP="00486E66">
            <w:pPr>
              <w:rPr>
                <w:sz w:val="20"/>
                <w:szCs w:val="20"/>
              </w:rPr>
            </w:pPr>
            <w:r w:rsidRPr="00486E66">
              <w:rPr>
                <w:sz w:val="20"/>
                <w:szCs w:val="20"/>
              </w:rPr>
              <w:t>Gli audit interni sono uno strumento efficace per determinare i livelli di conformità del sistema di gestione dell'organizzazione rispetto ai criteri scelti. Essi forniscono informazioni preziose per comprendere, analizzare e migliorare le prestazioni dell'organizzazione. Gli audit interni dovrebbero valutare l'attuazione, l'efficacia e l'efficienza dei sistemi di gestione dell'organizzazione. Questo può comprendere attività di audit condotte a fronte di più norme di sistema di gestione, nonché riguardare requisiti specifici relativi a parti interessate, prodotti, servizi, processi o aspetti specifici. Per essere efficaci, gli audit interni dovrebbero essere condotti in maniera coerente, da parte di persone competenti, in conformità alla pianificazione degli audit dell'organizzazione. Gli audit dovrebbero essere preferibilmente condotti da persone che non sono coinvolte nell'attività sottoposta ad esaminazione, al fine di ottenere un giudizio indipendente su ciò che viene eseguito.</w:t>
            </w:r>
          </w:p>
          <w:p w14:paraId="370BB80B" w14:textId="77777777" w:rsidR="00486E66" w:rsidRPr="00486E66" w:rsidRDefault="00486E66" w:rsidP="00486E66">
            <w:pPr>
              <w:rPr>
                <w:sz w:val="20"/>
                <w:szCs w:val="20"/>
              </w:rPr>
            </w:pPr>
            <w:r w:rsidRPr="00486E66">
              <w:rPr>
                <w:sz w:val="20"/>
                <w:szCs w:val="20"/>
              </w:rPr>
              <w:t>L'attività di audit interno è uno strumento efficace per identificare problemi, non conformità, rischi e opportunità, così come per monitorare lo stato di avanzamento nella risoluzione di problemi e non conformità identificati in precedenza. L'attività di audit interno può inoltre essere focalizzata sull'identificazione di buone prassi e opportunità di miglioramento.</w:t>
            </w:r>
            <w:r w:rsidRPr="00486E66">
              <w:rPr>
                <w:sz w:val="20"/>
                <w:szCs w:val="20"/>
              </w:rPr>
              <w:br/>
              <w:t>Gli output degli audit interni forniscono un'utile fonte di informazioni per:</w:t>
            </w:r>
          </w:p>
          <w:p w14:paraId="57A04A59" w14:textId="77777777" w:rsidR="00486E66" w:rsidRPr="00486E66" w:rsidRDefault="00486E66" w:rsidP="007A086E">
            <w:pPr>
              <w:pStyle w:val="Paragrafoelenco"/>
              <w:numPr>
                <w:ilvl w:val="4"/>
                <w:numId w:val="36"/>
              </w:numPr>
              <w:ind w:left="603"/>
              <w:rPr>
                <w:sz w:val="20"/>
                <w:szCs w:val="20"/>
              </w:rPr>
            </w:pPr>
            <w:r w:rsidRPr="00486E66">
              <w:rPr>
                <w:sz w:val="20"/>
                <w:szCs w:val="20"/>
              </w:rPr>
              <w:t>affrontare problemi, non conformità e rischi;</w:t>
            </w:r>
          </w:p>
          <w:p w14:paraId="3B5115B1" w14:textId="77777777" w:rsidR="00486E66" w:rsidRPr="00486E66" w:rsidRDefault="00486E66" w:rsidP="007A086E">
            <w:pPr>
              <w:pStyle w:val="Paragrafoelenco"/>
              <w:numPr>
                <w:ilvl w:val="4"/>
                <w:numId w:val="36"/>
              </w:numPr>
              <w:ind w:left="603"/>
              <w:rPr>
                <w:sz w:val="20"/>
                <w:szCs w:val="20"/>
              </w:rPr>
            </w:pPr>
            <w:r w:rsidRPr="00486E66">
              <w:rPr>
                <w:sz w:val="20"/>
                <w:szCs w:val="20"/>
              </w:rPr>
              <w:t>identificare opportunità;</w:t>
            </w:r>
          </w:p>
          <w:p w14:paraId="30BA0D94" w14:textId="77777777" w:rsidR="00486E66" w:rsidRPr="00486E66" w:rsidRDefault="00486E66" w:rsidP="007A086E">
            <w:pPr>
              <w:pStyle w:val="Paragrafoelenco"/>
              <w:numPr>
                <w:ilvl w:val="4"/>
                <w:numId w:val="36"/>
              </w:numPr>
              <w:ind w:left="603"/>
              <w:rPr>
                <w:sz w:val="20"/>
                <w:szCs w:val="20"/>
              </w:rPr>
            </w:pPr>
            <w:r w:rsidRPr="00486E66">
              <w:rPr>
                <w:sz w:val="20"/>
                <w:szCs w:val="20"/>
              </w:rPr>
              <w:t>promuovere buone prassi all'interno dell'organizzazione;</w:t>
            </w:r>
          </w:p>
          <w:p w14:paraId="6CA7BE48" w14:textId="77777777" w:rsidR="00486E66" w:rsidRPr="00486E66" w:rsidRDefault="00486E66" w:rsidP="007A086E">
            <w:pPr>
              <w:pStyle w:val="Paragrafoelenco"/>
              <w:numPr>
                <w:ilvl w:val="4"/>
                <w:numId w:val="36"/>
              </w:numPr>
              <w:ind w:left="603"/>
              <w:rPr>
                <w:sz w:val="20"/>
                <w:szCs w:val="20"/>
              </w:rPr>
            </w:pPr>
            <w:r w:rsidRPr="00486E66">
              <w:rPr>
                <w:sz w:val="20"/>
                <w:szCs w:val="20"/>
              </w:rPr>
              <w:t>accrescere la comprensione delle interazioni tra i processi.</w:t>
            </w:r>
          </w:p>
          <w:p w14:paraId="7A3BAFFC" w14:textId="77777777" w:rsidR="00486E66" w:rsidRPr="00486E66" w:rsidRDefault="00486E66" w:rsidP="00486E66">
            <w:pPr>
              <w:rPr>
                <w:sz w:val="20"/>
                <w:szCs w:val="20"/>
              </w:rPr>
            </w:pPr>
            <w:r w:rsidRPr="00486E66">
              <w:rPr>
                <w:sz w:val="20"/>
                <w:szCs w:val="20"/>
              </w:rPr>
              <w:t xml:space="preserve">Il </w:t>
            </w:r>
            <w:r w:rsidRPr="00486E66">
              <w:rPr>
                <w:i/>
                <w:iCs/>
                <w:sz w:val="20"/>
                <w:szCs w:val="20"/>
              </w:rPr>
              <w:t>reporting</w:t>
            </w:r>
            <w:r w:rsidRPr="00486E66">
              <w:rPr>
                <w:sz w:val="20"/>
                <w:szCs w:val="20"/>
              </w:rPr>
              <w:t xml:space="preserve"> di audit interni riguarda generalmente informazioni sulla conformità rispetto a criteri fissati, non conformità, e opportunità di miglioramento. Il reporting di audit è anche un input essenziale per il riesame di direzione. L'alta direzione dovrebbe stabilire un processo per il riesame di tutti i risultati di audit interni, al fine di identificare tendenze che possano richiedere azioni correttive e opportunità di miglioramento tali da riguardare l'intera organizzazione.</w:t>
            </w:r>
            <w:r w:rsidRPr="00486E66">
              <w:rPr>
                <w:sz w:val="20"/>
                <w:szCs w:val="20"/>
              </w:rPr>
              <w:br/>
              <w:t>L'organizzazione dovrebbe utilizzare i risultati di altri audit, quali audit di seconda e terza parte, come informazioni di ritorno per le azioni correttive. Essa può inoltre utilizzarli per monitorare l'avanzamento nell'attuazione di piani appropriati destinati a facilitare la risoluzione di non conformità, o per l'attuazione di opportunità di miglioramento identificate.</w:t>
            </w:r>
          </w:p>
          <w:p w14:paraId="5023696F" w14:textId="5EDB6309" w:rsidR="00486E66" w:rsidRPr="00486E66" w:rsidRDefault="00486E66" w:rsidP="00486E66">
            <w:pPr>
              <w:rPr>
                <w:sz w:val="20"/>
                <w:szCs w:val="20"/>
              </w:rPr>
            </w:pPr>
            <w:r w:rsidRPr="00486E66">
              <w:rPr>
                <w:sz w:val="20"/>
                <w:szCs w:val="20"/>
              </w:rPr>
              <w:t>Nota Vedere la ISO 19011 per un'ulteriore guida sull'attività di audit di sistemi di gestione.</w:t>
            </w:r>
          </w:p>
        </w:tc>
      </w:tr>
      <w:tr w:rsidR="00946E14" w14:paraId="15C0D4C5" w14:textId="77777777" w:rsidTr="00884BAA">
        <w:tc>
          <w:tcPr>
            <w:tcW w:w="9628" w:type="dxa"/>
            <w:gridSpan w:val="2"/>
          </w:tcPr>
          <w:p w14:paraId="3AC04E3C" w14:textId="77777777" w:rsidR="00946E14" w:rsidRPr="009A6498" w:rsidRDefault="00946E14" w:rsidP="00884BAA">
            <w:pPr>
              <w:rPr>
                <w:sz w:val="20"/>
                <w:szCs w:val="20"/>
              </w:rPr>
            </w:pPr>
          </w:p>
          <w:p w14:paraId="7E862816" w14:textId="77777777" w:rsidR="00946E14" w:rsidRDefault="00946E14" w:rsidP="00884BAA">
            <w:pPr>
              <w:rPr>
                <w:sz w:val="20"/>
                <w:szCs w:val="20"/>
              </w:rPr>
            </w:pPr>
          </w:p>
          <w:p w14:paraId="7BBCE174" w14:textId="77777777" w:rsidR="00946E14" w:rsidRDefault="00946E14" w:rsidP="00884BAA">
            <w:pPr>
              <w:rPr>
                <w:sz w:val="20"/>
                <w:szCs w:val="20"/>
              </w:rPr>
            </w:pPr>
          </w:p>
          <w:p w14:paraId="18221CF3" w14:textId="77777777" w:rsidR="00946E14" w:rsidRDefault="00946E14" w:rsidP="00884BAA">
            <w:pPr>
              <w:rPr>
                <w:sz w:val="20"/>
                <w:szCs w:val="20"/>
              </w:rPr>
            </w:pPr>
          </w:p>
          <w:p w14:paraId="6FBD48DA" w14:textId="77777777" w:rsidR="00946E14" w:rsidRDefault="00946E14" w:rsidP="00884BAA">
            <w:pPr>
              <w:rPr>
                <w:sz w:val="20"/>
                <w:szCs w:val="20"/>
              </w:rPr>
            </w:pPr>
          </w:p>
          <w:p w14:paraId="4BA0C456" w14:textId="77777777" w:rsidR="00946E14" w:rsidRDefault="00946E14" w:rsidP="00884BAA">
            <w:pPr>
              <w:rPr>
                <w:sz w:val="20"/>
                <w:szCs w:val="20"/>
              </w:rPr>
            </w:pPr>
          </w:p>
          <w:p w14:paraId="7198FBDE" w14:textId="77777777" w:rsidR="00946E14" w:rsidRPr="009A6498" w:rsidRDefault="00946E14" w:rsidP="00884BAA">
            <w:pPr>
              <w:rPr>
                <w:sz w:val="20"/>
                <w:szCs w:val="20"/>
              </w:rPr>
            </w:pPr>
          </w:p>
          <w:p w14:paraId="150371AE" w14:textId="77777777" w:rsidR="00946E14" w:rsidRPr="009A6498" w:rsidRDefault="00946E14" w:rsidP="00884BAA">
            <w:pPr>
              <w:rPr>
                <w:sz w:val="20"/>
                <w:szCs w:val="20"/>
              </w:rPr>
            </w:pPr>
          </w:p>
          <w:p w14:paraId="402CE7C5" w14:textId="77777777" w:rsidR="00946E14" w:rsidRPr="009A6498" w:rsidRDefault="00946E14" w:rsidP="00884BAA">
            <w:pPr>
              <w:rPr>
                <w:sz w:val="20"/>
                <w:szCs w:val="20"/>
              </w:rPr>
            </w:pPr>
          </w:p>
          <w:p w14:paraId="15C435F4" w14:textId="77777777" w:rsidR="00946E14" w:rsidRPr="009A6498" w:rsidRDefault="00946E14" w:rsidP="00884BAA">
            <w:pPr>
              <w:rPr>
                <w:sz w:val="20"/>
                <w:szCs w:val="20"/>
              </w:rPr>
            </w:pPr>
            <w:r w:rsidRPr="009A6498">
              <w:rPr>
                <w:noProof/>
                <w:sz w:val="20"/>
                <w:szCs w:val="20"/>
              </w:rPr>
              <mc:AlternateContent>
                <mc:Choice Requires="aink">
                  <w:drawing>
                    <wp:anchor distT="0" distB="0" distL="114300" distR="114300" simplePos="0" relativeHeight="251749376" behindDoc="0" locked="0" layoutInCell="1" allowOverlap="1" wp14:anchorId="6E220A51" wp14:editId="2AF2AAF5">
                      <wp:simplePos x="0" y="0"/>
                      <wp:positionH relativeFrom="column">
                        <wp:posOffset>884435</wp:posOffset>
                      </wp:positionH>
                      <wp:positionV relativeFrom="paragraph">
                        <wp:posOffset>25675</wp:posOffset>
                      </wp:positionV>
                      <wp:extent cx="360" cy="360"/>
                      <wp:effectExtent l="0" t="0" r="0" b="0"/>
                      <wp:wrapNone/>
                      <wp:docPr id="2046988355" name="Input penna 4"/>
                      <wp:cNvGraphicFramePr/>
                      <a:graphic xmlns:a="http://schemas.openxmlformats.org/drawingml/2006/main">
                        <a:graphicData uri="http://schemas.microsoft.com/office/word/2010/wordprocessingInk">
                          <w14:contentPart bwMode="auto" r:id="rId53">
                            <w14:nvContentPartPr>
                              <w14:cNvContentPartPr/>
                            </w14:nvContentPartPr>
                            <w14:xfrm>
                              <a:off x="0" y="0"/>
                              <a:ext cx="360" cy="360"/>
                            </w14:xfrm>
                          </w14:contentPart>
                        </a:graphicData>
                      </a:graphic>
                    </wp:anchor>
                  </w:drawing>
                </mc:Choice>
                <mc:Fallback>
                  <w:drawing>
                    <wp:anchor distT="0" distB="0" distL="114300" distR="114300" simplePos="0" relativeHeight="251749376" behindDoc="0" locked="0" layoutInCell="1" allowOverlap="1" wp14:anchorId="6E220A51" wp14:editId="2AF2AAF5">
                      <wp:simplePos x="0" y="0"/>
                      <wp:positionH relativeFrom="column">
                        <wp:posOffset>884435</wp:posOffset>
                      </wp:positionH>
                      <wp:positionV relativeFrom="paragraph">
                        <wp:posOffset>25675</wp:posOffset>
                      </wp:positionV>
                      <wp:extent cx="360" cy="360"/>
                      <wp:effectExtent l="0" t="0" r="0" b="0"/>
                      <wp:wrapNone/>
                      <wp:docPr id="2046988355" name="Input penna 4"/>
                      <wp:cNvGraphicFramePr/>
                      <a:graphic xmlns:a="http://schemas.openxmlformats.org/drawingml/2006/main">
                        <a:graphicData uri="http://schemas.openxmlformats.org/drawingml/2006/picture">
                          <pic:pic xmlns:pic="http://schemas.openxmlformats.org/drawingml/2006/picture">
                            <pic:nvPicPr>
                              <pic:cNvPr id="2046988355"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3568CC3" w14:textId="77777777" w:rsidR="00946E14" w:rsidRPr="009A6498" w:rsidRDefault="00946E14" w:rsidP="00884BAA">
            <w:pPr>
              <w:rPr>
                <w:sz w:val="20"/>
                <w:szCs w:val="20"/>
              </w:rPr>
            </w:pPr>
          </w:p>
          <w:p w14:paraId="4A62D461" w14:textId="77777777" w:rsidR="00946E14" w:rsidRPr="009A6498" w:rsidRDefault="00946E14" w:rsidP="00884BAA">
            <w:pPr>
              <w:rPr>
                <w:sz w:val="20"/>
                <w:szCs w:val="20"/>
              </w:rPr>
            </w:pPr>
          </w:p>
          <w:p w14:paraId="4C7A6847" w14:textId="77777777" w:rsidR="00946E14" w:rsidRPr="009A6498" w:rsidRDefault="00946E14" w:rsidP="00884BAA">
            <w:pPr>
              <w:rPr>
                <w:sz w:val="20"/>
                <w:szCs w:val="20"/>
              </w:rPr>
            </w:pPr>
          </w:p>
          <w:p w14:paraId="0EFF39DF" w14:textId="77777777" w:rsidR="00946E14" w:rsidRPr="009A6498" w:rsidRDefault="00946E14" w:rsidP="00884BAA">
            <w:pPr>
              <w:rPr>
                <w:sz w:val="20"/>
                <w:szCs w:val="20"/>
              </w:rPr>
            </w:pPr>
          </w:p>
          <w:p w14:paraId="705BDDD3" w14:textId="77777777" w:rsidR="00946E14" w:rsidRPr="009A6498" w:rsidRDefault="00946E14" w:rsidP="00884BAA">
            <w:pPr>
              <w:rPr>
                <w:sz w:val="20"/>
                <w:szCs w:val="20"/>
              </w:rPr>
            </w:pPr>
          </w:p>
          <w:p w14:paraId="0F59E23D" w14:textId="77777777" w:rsidR="00946E14" w:rsidRPr="009A6498" w:rsidRDefault="00946E14" w:rsidP="00884BAA">
            <w:pPr>
              <w:rPr>
                <w:sz w:val="20"/>
                <w:szCs w:val="20"/>
              </w:rPr>
            </w:pPr>
          </w:p>
          <w:p w14:paraId="0648F7EF" w14:textId="77777777" w:rsidR="00946E14" w:rsidRDefault="00946E14" w:rsidP="00884BAA">
            <w:pPr>
              <w:rPr>
                <w:sz w:val="20"/>
                <w:szCs w:val="20"/>
              </w:rPr>
            </w:pPr>
          </w:p>
          <w:p w14:paraId="385C4106" w14:textId="77777777" w:rsidR="00946E14" w:rsidRDefault="00946E14" w:rsidP="00884BAA">
            <w:pPr>
              <w:rPr>
                <w:sz w:val="20"/>
                <w:szCs w:val="20"/>
              </w:rPr>
            </w:pPr>
          </w:p>
          <w:p w14:paraId="46375BAC" w14:textId="77777777" w:rsidR="00946E14" w:rsidRPr="009A6498" w:rsidRDefault="00946E14" w:rsidP="00884BAA">
            <w:pPr>
              <w:rPr>
                <w:sz w:val="20"/>
                <w:szCs w:val="20"/>
              </w:rPr>
            </w:pPr>
          </w:p>
          <w:p w14:paraId="54C49CD1" w14:textId="77777777" w:rsidR="00946E14" w:rsidRPr="009A6498" w:rsidRDefault="00946E14" w:rsidP="00884BAA">
            <w:pPr>
              <w:rPr>
                <w:sz w:val="20"/>
                <w:szCs w:val="20"/>
              </w:rPr>
            </w:pPr>
          </w:p>
        </w:tc>
      </w:tr>
    </w:tbl>
    <w:p w14:paraId="21AF510D"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486E66" w14:paraId="777C3675" w14:textId="77777777" w:rsidTr="00884BAA">
        <w:tc>
          <w:tcPr>
            <w:tcW w:w="846" w:type="dxa"/>
          </w:tcPr>
          <w:p w14:paraId="25728272" w14:textId="77777777" w:rsidR="00486E66" w:rsidRPr="00486E66" w:rsidRDefault="00486E66" w:rsidP="00486E66">
            <w:pPr>
              <w:rPr>
                <w:sz w:val="20"/>
                <w:szCs w:val="20"/>
              </w:rPr>
            </w:pPr>
            <w:r w:rsidRPr="00486E66">
              <w:rPr>
                <w:sz w:val="20"/>
                <w:szCs w:val="20"/>
              </w:rPr>
              <w:lastRenderedPageBreak/>
              <w:t>10.6</w:t>
            </w:r>
          </w:p>
          <w:p w14:paraId="17E6D70F" w14:textId="59EDBDA3" w:rsidR="00486E66" w:rsidRPr="00486E66" w:rsidRDefault="00486E66" w:rsidP="00486E66">
            <w:pPr>
              <w:rPr>
                <w:sz w:val="20"/>
                <w:szCs w:val="20"/>
              </w:rPr>
            </w:pPr>
          </w:p>
        </w:tc>
        <w:tc>
          <w:tcPr>
            <w:tcW w:w="8782" w:type="dxa"/>
          </w:tcPr>
          <w:p w14:paraId="5421C1FE" w14:textId="77777777" w:rsidR="00486E66" w:rsidRPr="00486E66" w:rsidRDefault="00486E66" w:rsidP="00486E66">
            <w:pPr>
              <w:pStyle w:val="Titolo3"/>
              <w:outlineLvl w:val="2"/>
              <w:rPr>
                <w:b/>
                <w:bCs/>
                <w:sz w:val="20"/>
                <w:szCs w:val="20"/>
              </w:rPr>
            </w:pPr>
            <w:r w:rsidRPr="00486E66">
              <w:rPr>
                <w:b/>
                <w:bCs/>
                <w:sz w:val="20"/>
                <w:szCs w:val="20"/>
              </w:rPr>
              <w:t>Auto-valutazione</w:t>
            </w:r>
          </w:p>
          <w:p w14:paraId="2E1C1580" w14:textId="77777777" w:rsidR="00486E66" w:rsidRPr="00486E66" w:rsidRDefault="00486E66" w:rsidP="00486E66">
            <w:pPr>
              <w:rPr>
                <w:sz w:val="20"/>
                <w:szCs w:val="20"/>
              </w:rPr>
            </w:pPr>
            <w:r w:rsidRPr="00486E66">
              <w:rPr>
                <w:sz w:val="20"/>
                <w:szCs w:val="20"/>
              </w:rPr>
              <w:t>L'auto-valutazione dovrebbe essere utilizzata per determinare i punti di forza e di debolezza dell'organizzazione nonché le migliori prassi, sia a livello complessivo, sia a livello dei singoli processi. L'auto-valutazione può aiutare l'organizzazione a stabilire priorità, a pianificare e attuare miglioramenti e/o innovazioni, ove necessario.</w:t>
            </w:r>
          </w:p>
          <w:p w14:paraId="06719C61" w14:textId="77777777" w:rsidR="00486E66" w:rsidRPr="00486E66" w:rsidRDefault="00486E66" w:rsidP="00486E66">
            <w:pPr>
              <w:rPr>
                <w:sz w:val="20"/>
                <w:szCs w:val="20"/>
              </w:rPr>
            </w:pPr>
            <w:r w:rsidRPr="00486E66">
              <w:rPr>
                <w:sz w:val="20"/>
                <w:szCs w:val="20"/>
              </w:rPr>
              <w:t>Gli elementi di un sistema di gestione non dovrebbero essere valutati separatamente in quanto i processi sono interdipendenti. Questo permette la valutazione di relazioni tra gli elementi ed i loro impatti sulla mission, sulla vision, sui valori e sulla cultura dell'organizzazione.</w:t>
            </w:r>
          </w:p>
          <w:p w14:paraId="4F88F6A6" w14:textId="77777777" w:rsidR="00486E66" w:rsidRPr="00486E66" w:rsidRDefault="00486E66" w:rsidP="00486E66">
            <w:pPr>
              <w:rPr>
                <w:sz w:val="20"/>
                <w:szCs w:val="20"/>
              </w:rPr>
            </w:pPr>
            <w:r w:rsidRPr="00486E66">
              <w:rPr>
                <w:sz w:val="20"/>
                <w:szCs w:val="20"/>
              </w:rPr>
              <w:t>I risultati dell'auto-valutazione supportano:</w:t>
            </w:r>
          </w:p>
          <w:p w14:paraId="546B2E19" w14:textId="77777777" w:rsidR="00486E66" w:rsidRPr="00486E66" w:rsidRDefault="00486E66" w:rsidP="007A086E">
            <w:pPr>
              <w:pStyle w:val="Paragrafoelenco"/>
              <w:numPr>
                <w:ilvl w:val="4"/>
                <w:numId w:val="37"/>
              </w:numPr>
              <w:ind w:left="603"/>
              <w:rPr>
                <w:sz w:val="20"/>
                <w:szCs w:val="20"/>
              </w:rPr>
            </w:pPr>
            <w:r w:rsidRPr="00486E66">
              <w:rPr>
                <w:sz w:val="20"/>
                <w:szCs w:val="20"/>
              </w:rPr>
              <w:t>il miglioramento delle prestazioni complessive dell'organizzazione;</w:t>
            </w:r>
          </w:p>
          <w:p w14:paraId="2ED44F39" w14:textId="77777777" w:rsidR="00486E66" w:rsidRPr="00486E66" w:rsidRDefault="00486E66" w:rsidP="007A086E">
            <w:pPr>
              <w:pStyle w:val="Paragrafoelenco"/>
              <w:numPr>
                <w:ilvl w:val="4"/>
                <w:numId w:val="37"/>
              </w:numPr>
              <w:ind w:left="603"/>
              <w:rPr>
                <w:sz w:val="20"/>
                <w:szCs w:val="20"/>
              </w:rPr>
            </w:pPr>
            <w:r w:rsidRPr="00486E66">
              <w:rPr>
                <w:sz w:val="20"/>
                <w:szCs w:val="20"/>
              </w:rPr>
              <w:t>l'avanzamento verso il conseguimento ed il mantenimento del successo durevole dell'organizzazione;</w:t>
            </w:r>
          </w:p>
          <w:p w14:paraId="21F004E4" w14:textId="77777777" w:rsidR="00486E66" w:rsidRPr="00486E66" w:rsidRDefault="00486E66" w:rsidP="007A086E">
            <w:pPr>
              <w:pStyle w:val="Paragrafoelenco"/>
              <w:numPr>
                <w:ilvl w:val="4"/>
                <w:numId w:val="37"/>
              </w:numPr>
              <w:ind w:left="603"/>
              <w:rPr>
                <w:sz w:val="20"/>
                <w:szCs w:val="20"/>
              </w:rPr>
            </w:pPr>
            <w:r w:rsidRPr="00486E66">
              <w:rPr>
                <w:sz w:val="20"/>
                <w:szCs w:val="20"/>
              </w:rPr>
              <w:t>l'innovazione nei processi, prodotti e servizi, e nella struttura dell'organizzazione, quando appropriato;</w:t>
            </w:r>
          </w:p>
          <w:p w14:paraId="0FF867BD" w14:textId="77777777" w:rsidR="00486E66" w:rsidRPr="00486E66" w:rsidRDefault="00486E66" w:rsidP="007A086E">
            <w:pPr>
              <w:pStyle w:val="Paragrafoelenco"/>
              <w:numPr>
                <w:ilvl w:val="4"/>
                <w:numId w:val="37"/>
              </w:numPr>
              <w:ind w:left="603"/>
              <w:rPr>
                <w:sz w:val="20"/>
                <w:szCs w:val="20"/>
              </w:rPr>
            </w:pPr>
            <w:r w:rsidRPr="00486E66">
              <w:rPr>
                <w:sz w:val="20"/>
                <w:szCs w:val="20"/>
              </w:rPr>
              <w:t>il riconoscimento delle migliori prassi;</w:t>
            </w:r>
          </w:p>
          <w:p w14:paraId="47B06705" w14:textId="77777777" w:rsidR="00486E66" w:rsidRPr="00486E66" w:rsidRDefault="00486E66" w:rsidP="007A086E">
            <w:pPr>
              <w:pStyle w:val="Paragrafoelenco"/>
              <w:numPr>
                <w:ilvl w:val="4"/>
                <w:numId w:val="37"/>
              </w:numPr>
              <w:ind w:left="603"/>
              <w:rPr>
                <w:sz w:val="20"/>
                <w:szCs w:val="20"/>
              </w:rPr>
            </w:pPr>
            <w:r w:rsidRPr="00486E66">
              <w:rPr>
                <w:sz w:val="20"/>
                <w:szCs w:val="20"/>
              </w:rPr>
              <w:t>l'identificazione di ulteriori opportunità di miglioramento.</w:t>
            </w:r>
          </w:p>
          <w:p w14:paraId="556D0ED8" w14:textId="77777777" w:rsidR="00486E66" w:rsidRPr="00486E66" w:rsidRDefault="00486E66" w:rsidP="00486E66">
            <w:pPr>
              <w:rPr>
                <w:sz w:val="20"/>
                <w:szCs w:val="20"/>
              </w:rPr>
            </w:pPr>
            <w:r w:rsidRPr="00486E66">
              <w:rPr>
                <w:sz w:val="20"/>
                <w:szCs w:val="20"/>
              </w:rPr>
              <w:t>I risultati delle auto-valutazioni dovrebbero essere comunicati alle persone pertinenti nell'ambito dell'organizzazione, al fine di essere utilizzati per condividere la comprensione circa l'organizzazione e il suo orientamento futuro.</w:t>
            </w:r>
          </w:p>
          <w:p w14:paraId="0E193112" w14:textId="53DF611D" w:rsidR="00486E66" w:rsidRPr="00486E66" w:rsidRDefault="00486E66" w:rsidP="00486E66">
            <w:pPr>
              <w:rPr>
                <w:sz w:val="20"/>
                <w:szCs w:val="20"/>
              </w:rPr>
            </w:pPr>
            <w:r w:rsidRPr="00486E66">
              <w:rPr>
                <w:sz w:val="20"/>
                <w:szCs w:val="20"/>
              </w:rPr>
              <w:t>Uno strumento di auto-valutazione basato sul presente documento è fornito in appendice A.</w:t>
            </w:r>
          </w:p>
        </w:tc>
      </w:tr>
      <w:tr w:rsidR="00946E14" w14:paraId="0A1378A7" w14:textId="77777777" w:rsidTr="00884BAA">
        <w:tc>
          <w:tcPr>
            <w:tcW w:w="9628" w:type="dxa"/>
            <w:gridSpan w:val="2"/>
          </w:tcPr>
          <w:p w14:paraId="73422C2C" w14:textId="77777777" w:rsidR="00946E14" w:rsidRPr="009A6498" w:rsidRDefault="00946E14" w:rsidP="00884BAA">
            <w:pPr>
              <w:rPr>
                <w:sz w:val="20"/>
                <w:szCs w:val="20"/>
              </w:rPr>
            </w:pPr>
          </w:p>
          <w:p w14:paraId="4CA595FC" w14:textId="77777777" w:rsidR="00946E14" w:rsidRDefault="00946E14" w:rsidP="00884BAA">
            <w:pPr>
              <w:rPr>
                <w:sz w:val="20"/>
                <w:szCs w:val="20"/>
              </w:rPr>
            </w:pPr>
          </w:p>
          <w:p w14:paraId="0777C416" w14:textId="77777777" w:rsidR="00946E14" w:rsidRDefault="00946E14" w:rsidP="00884BAA">
            <w:pPr>
              <w:rPr>
                <w:sz w:val="20"/>
                <w:szCs w:val="20"/>
              </w:rPr>
            </w:pPr>
          </w:p>
          <w:p w14:paraId="18AA23D0" w14:textId="77777777" w:rsidR="00946E14" w:rsidRDefault="00946E14" w:rsidP="00884BAA">
            <w:pPr>
              <w:rPr>
                <w:sz w:val="20"/>
                <w:szCs w:val="20"/>
              </w:rPr>
            </w:pPr>
          </w:p>
          <w:p w14:paraId="522C8F4B" w14:textId="77777777" w:rsidR="00946E14" w:rsidRDefault="00946E14" w:rsidP="00884BAA">
            <w:pPr>
              <w:rPr>
                <w:sz w:val="20"/>
                <w:szCs w:val="20"/>
              </w:rPr>
            </w:pPr>
          </w:p>
          <w:p w14:paraId="12821AF2" w14:textId="77777777" w:rsidR="00946E14" w:rsidRDefault="00946E14" w:rsidP="00884BAA">
            <w:pPr>
              <w:rPr>
                <w:sz w:val="20"/>
                <w:szCs w:val="20"/>
              </w:rPr>
            </w:pPr>
          </w:p>
          <w:p w14:paraId="56062879" w14:textId="77777777" w:rsidR="00295856" w:rsidRDefault="00295856" w:rsidP="00884BAA">
            <w:pPr>
              <w:rPr>
                <w:sz w:val="20"/>
                <w:szCs w:val="20"/>
              </w:rPr>
            </w:pPr>
          </w:p>
          <w:p w14:paraId="7E8D2973" w14:textId="77777777" w:rsidR="00295856" w:rsidRDefault="00295856" w:rsidP="00884BAA">
            <w:pPr>
              <w:rPr>
                <w:sz w:val="20"/>
                <w:szCs w:val="20"/>
              </w:rPr>
            </w:pPr>
          </w:p>
          <w:p w14:paraId="1AB429D5" w14:textId="77777777" w:rsidR="00295856" w:rsidRDefault="00295856" w:rsidP="00884BAA">
            <w:pPr>
              <w:rPr>
                <w:sz w:val="20"/>
                <w:szCs w:val="20"/>
              </w:rPr>
            </w:pPr>
          </w:p>
          <w:p w14:paraId="2D843838" w14:textId="77777777" w:rsidR="00295856" w:rsidRDefault="00295856" w:rsidP="00884BAA">
            <w:pPr>
              <w:rPr>
                <w:sz w:val="20"/>
                <w:szCs w:val="20"/>
              </w:rPr>
            </w:pPr>
          </w:p>
          <w:p w14:paraId="39A34C35" w14:textId="77777777" w:rsidR="00295856" w:rsidRDefault="00295856" w:rsidP="00884BAA">
            <w:pPr>
              <w:rPr>
                <w:sz w:val="20"/>
                <w:szCs w:val="20"/>
              </w:rPr>
            </w:pPr>
          </w:p>
          <w:p w14:paraId="09249726" w14:textId="77777777" w:rsidR="00295856" w:rsidRDefault="00295856" w:rsidP="00884BAA">
            <w:pPr>
              <w:rPr>
                <w:sz w:val="20"/>
                <w:szCs w:val="20"/>
              </w:rPr>
            </w:pPr>
          </w:p>
          <w:p w14:paraId="061F3A27" w14:textId="77777777" w:rsidR="00295856" w:rsidRDefault="00295856" w:rsidP="00884BAA">
            <w:pPr>
              <w:rPr>
                <w:sz w:val="20"/>
                <w:szCs w:val="20"/>
              </w:rPr>
            </w:pPr>
          </w:p>
          <w:p w14:paraId="5181CFA4" w14:textId="77777777" w:rsidR="00295856" w:rsidRDefault="00295856" w:rsidP="00884BAA">
            <w:pPr>
              <w:rPr>
                <w:sz w:val="20"/>
                <w:szCs w:val="20"/>
              </w:rPr>
            </w:pPr>
          </w:p>
          <w:p w14:paraId="4E2B9D51" w14:textId="77777777" w:rsidR="00295856" w:rsidRDefault="00295856" w:rsidP="00884BAA">
            <w:pPr>
              <w:rPr>
                <w:sz w:val="20"/>
                <w:szCs w:val="20"/>
              </w:rPr>
            </w:pPr>
          </w:p>
          <w:p w14:paraId="5D36C384" w14:textId="77777777" w:rsidR="00295856" w:rsidRDefault="00295856" w:rsidP="00884BAA">
            <w:pPr>
              <w:rPr>
                <w:sz w:val="20"/>
                <w:szCs w:val="20"/>
              </w:rPr>
            </w:pPr>
          </w:p>
          <w:p w14:paraId="24508291" w14:textId="77777777" w:rsidR="00946E14" w:rsidRPr="009A6498" w:rsidRDefault="00946E14" w:rsidP="00884BAA">
            <w:pPr>
              <w:rPr>
                <w:sz w:val="20"/>
                <w:szCs w:val="20"/>
              </w:rPr>
            </w:pPr>
          </w:p>
          <w:p w14:paraId="3FADC78C" w14:textId="77777777" w:rsidR="00946E14" w:rsidRPr="009A6498" w:rsidRDefault="00946E14" w:rsidP="00884BAA">
            <w:pPr>
              <w:rPr>
                <w:sz w:val="20"/>
                <w:szCs w:val="20"/>
              </w:rPr>
            </w:pPr>
          </w:p>
          <w:p w14:paraId="08CD1BA8" w14:textId="77777777" w:rsidR="00946E14" w:rsidRPr="009A6498" w:rsidRDefault="00946E14" w:rsidP="00884BAA">
            <w:pPr>
              <w:rPr>
                <w:sz w:val="20"/>
                <w:szCs w:val="20"/>
              </w:rPr>
            </w:pPr>
          </w:p>
          <w:p w14:paraId="3FAAAEAF" w14:textId="77777777" w:rsidR="00946E14" w:rsidRPr="009A6498" w:rsidRDefault="00946E14" w:rsidP="00884BAA">
            <w:pPr>
              <w:rPr>
                <w:sz w:val="20"/>
                <w:szCs w:val="20"/>
              </w:rPr>
            </w:pPr>
            <w:r w:rsidRPr="009A6498">
              <w:rPr>
                <w:noProof/>
                <w:sz w:val="20"/>
                <w:szCs w:val="20"/>
              </w:rPr>
              <mc:AlternateContent>
                <mc:Choice Requires="aink">
                  <w:drawing>
                    <wp:anchor distT="0" distB="0" distL="114300" distR="114300" simplePos="0" relativeHeight="251751424" behindDoc="0" locked="0" layoutInCell="1" allowOverlap="1" wp14:anchorId="1892FD77" wp14:editId="5A12826A">
                      <wp:simplePos x="0" y="0"/>
                      <wp:positionH relativeFrom="column">
                        <wp:posOffset>884435</wp:posOffset>
                      </wp:positionH>
                      <wp:positionV relativeFrom="paragraph">
                        <wp:posOffset>25675</wp:posOffset>
                      </wp:positionV>
                      <wp:extent cx="360" cy="360"/>
                      <wp:effectExtent l="0" t="0" r="0" b="0"/>
                      <wp:wrapNone/>
                      <wp:docPr id="2069653615" name="Input penna 4"/>
                      <wp:cNvGraphicFramePr/>
                      <a:graphic xmlns:a="http://schemas.openxmlformats.org/drawingml/2006/main">
                        <a:graphicData uri="http://schemas.microsoft.com/office/word/2010/wordprocessingInk">
                          <w14:contentPart bwMode="auto" r:id="rId54">
                            <w14:nvContentPartPr>
                              <w14:cNvContentPartPr/>
                            </w14:nvContentPartPr>
                            <w14:xfrm>
                              <a:off x="0" y="0"/>
                              <a:ext cx="360" cy="360"/>
                            </w14:xfrm>
                          </w14:contentPart>
                        </a:graphicData>
                      </a:graphic>
                    </wp:anchor>
                  </w:drawing>
                </mc:Choice>
                <mc:Fallback>
                  <w:drawing>
                    <wp:anchor distT="0" distB="0" distL="114300" distR="114300" simplePos="0" relativeHeight="251751424" behindDoc="0" locked="0" layoutInCell="1" allowOverlap="1" wp14:anchorId="1892FD77" wp14:editId="5A12826A">
                      <wp:simplePos x="0" y="0"/>
                      <wp:positionH relativeFrom="column">
                        <wp:posOffset>884435</wp:posOffset>
                      </wp:positionH>
                      <wp:positionV relativeFrom="paragraph">
                        <wp:posOffset>25675</wp:posOffset>
                      </wp:positionV>
                      <wp:extent cx="360" cy="360"/>
                      <wp:effectExtent l="0" t="0" r="0" b="0"/>
                      <wp:wrapNone/>
                      <wp:docPr id="2069653615" name="Input penna 4"/>
                      <wp:cNvGraphicFramePr/>
                      <a:graphic xmlns:a="http://schemas.openxmlformats.org/drawingml/2006/main">
                        <a:graphicData uri="http://schemas.openxmlformats.org/drawingml/2006/picture">
                          <pic:pic xmlns:pic="http://schemas.openxmlformats.org/drawingml/2006/picture">
                            <pic:nvPicPr>
                              <pic:cNvPr id="2069653615"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11FC4153" w14:textId="77777777" w:rsidR="00946E14" w:rsidRPr="009A6498" w:rsidRDefault="00946E14" w:rsidP="00884BAA">
            <w:pPr>
              <w:rPr>
                <w:sz w:val="20"/>
                <w:szCs w:val="20"/>
              </w:rPr>
            </w:pPr>
          </w:p>
          <w:p w14:paraId="1562C726" w14:textId="77777777" w:rsidR="00946E14" w:rsidRPr="009A6498" w:rsidRDefault="00946E14" w:rsidP="00884BAA">
            <w:pPr>
              <w:rPr>
                <w:sz w:val="20"/>
                <w:szCs w:val="20"/>
              </w:rPr>
            </w:pPr>
          </w:p>
          <w:p w14:paraId="097EC6EA" w14:textId="77777777" w:rsidR="00946E14" w:rsidRPr="009A6498" w:rsidRDefault="00946E14" w:rsidP="00884BAA">
            <w:pPr>
              <w:rPr>
                <w:sz w:val="20"/>
                <w:szCs w:val="20"/>
              </w:rPr>
            </w:pPr>
          </w:p>
          <w:p w14:paraId="5FA1A4C5" w14:textId="77777777" w:rsidR="00946E14" w:rsidRPr="009A6498" w:rsidRDefault="00946E14" w:rsidP="00884BAA">
            <w:pPr>
              <w:rPr>
                <w:sz w:val="20"/>
                <w:szCs w:val="20"/>
              </w:rPr>
            </w:pPr>
          </w:p>
          <w:p w14:paraId="573B0862" w14:textId="77777777" w:rsidR="00946E14" w:rsidRPr="009A6498" w:rsidRDefault="00946E14" w:rsidP="00884BAA">
            <w:pPr>
              <w:rPr>
                <w:sz w:val="20"/>
                <w:szCs w:val="20"/>
              </w:rPr>
            </w:pPr>
          </w:p>
          <w:p w14:paraId="0EBD8A3F" w14:textId="77777777" w:rsidR="00946E14" w:rsidRPr="009A6498" w:rsidRDefault="00946E14" w:rsidP="00884BAA">
            <w:pPr>
              <w:rPr>
                <w:sz w:val="20"/>
                <w:szCs w:val="20"/>
              </w:rPr>
            </w:pPr>
          </w:p>
          <w:p w14:paraId="186D42EB" w14:textId="77777777" w:rsidR="00946E14" w:rsidRDefault="00946E14" w:rsidP="00884BAA">
            <w:pPr>
              <w:rPr>
                <w:sz w:val="20"/>
                <w:szCs w:val="20"/>
              </w:rPr>
            </w:pPr>
          </w:p>
          <w:p w14:paraId="32ACF568" w14:textId="77777777" w:rsidR="00946E14" w:rsidRDefault="00946E14" w:rsidP="00884BAA">
            <w:pPr>
              <w:rPr>
                <w:sz w:val="20"/>
                <w:szCs w:val="20"/>
              </w:rPr>
            </w:pPr>
          </w:p>
          <w:p w14:paraId="304F6DED" w14:textId="77777777" w:rsidR="00946E14" w:rsidRPr="009A6498" w:rsidRDefault="00946E14" w:rsidP="00884BAA">
            <w:pPr>
              <w:rPr>
                <w:sz w:val="20"/>
                <w:szCs w:val="20"/>
              </w:rPr>
            </w:pPr>
          </w:p>
          <w:p w14:paraId="7238DA16" w14:textId="77777777" w:rsidR="00946E14" w:rsidRPr="009A6498" w:rsidRDefault="00946E14" w:rsidP="00884BAA">
            <w:pPr>
              <w:rPr>
                <w:sz w:val="20"/>
                <w:szCs w:val="20"/>
              </w:rPr>
            </w:pPr>
          </w:p>
        </w:tc>
      </w:tr>
    </w:tbl>
    <w:p w14:paraId="28085F7C"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486E66" w14:paraId="7FD37B6A" w14:textId="77777777" w:rsidTr="00884BAA">
        <w:tc>
          <w:tcPr>
            <w:tcW w:w="846" w:type="dxa"/>
          </w:tcPr>
          <w:p w14:paraId="0EED9F2F" w14:textId="5104FF72" w:rsidR="00486E66" w:rsidRPr="00486E66" w:rsidRDefault="00946E14" w:rsidP="00486E66">
            <w:pPr>
              <w:rPr>
                <w:sz w:val="20"/>
                <w:szCs w:val="20"/>
              </w:rPr>
            </w:pPr>
            <w:r>
              <w:lastRenderedPageBreak/>
              <w:br w:type="page"/>
            </w:r>
            <w:r w:rsidR="00486E66" w:rsidRPr="00486E66">
              <w:rPr>
                <w:sz w:val="20"/>
                <w:szCs w:val="20"/>
              </w:rPr>
              <w:t>10.7</w:t>
            </w:r>
          </w:p>
          <w:p w14:paraId="03B06C3B" w14:textId="115542BA" w:rsidR="00486E66" w:rsidRPr="00486E66" w:rsidRDefault="00486E66" w:rsidP="00486E66">
            <w:pPr>
              <w:rPr>
                <w:sz w:val="20"/>
                <w:szCs w:val="20"/>
              </w:rPr>
            </w:pPr>
          </w:p>
        </w:tc>
        <w:tc>
          <w:tcPr>
            <w:tcW w:w="8782" w:type="dxa"/>
          </w:tcPr>
          <w:p w14:paraId="25FE40D7" w14:textId="77777777" w:rsidR="00486E66" w:rsidRPr="00486E66" w:rsidRDefault="00486E66" w:rsidP="00486E66">
            <w:pPr>
              <w:pStyle w:val="Titolo3"/>
              <w:outlineLvl w:val="2"/>
              <w:rPr>
                <w:sz w:val="20"/>
                <w:szCs w:val="20"/>
              </w:rPr>
            </w:pPr>
            <w:r w:rsidRPr="00486E66">
              <w:rPr>
                <w:b/>
                <w:bCs/>
                <w:sz w:val="20"/>
                <w:szCs w:val="20"/>
              </w:rPr>
              <w:t>Riesami</w:t>
            </w:r>
          </w:p>
          <w:p w14:paraId="71CDD0E3" w14:textId="260A2DE8" w:rsidR="00486E66" w:rsidRPr="00486E66" w:rsidRDefault="00486E66" w:rsidP="00486E66">
            <w:pPr>
              <w:rPr>
                <w:sz w:val="20"/>
                <w:szCs w:val="20"/>
              </w:rPr>
            </w:pPr>
            <w:r w:rsidRPr="00486E66">
              <w:rPr>
                <w:sz w:val="20"/>
                <w:szCs w:val="20"/>
              </w:rPr>
              <w:t>I riesami di misure di prestazione, l'analisi comparativa (benchmarking), le analisi e valutazioni, gli audit interni e le auto-valutazioni dovrebbero essere eseguiti da parte di appropriati livelli e funzioni dell'organizzazione, nonché dall'alta direzione. I riesami dovrebbero essere condotti a intervalli pianificati e periodici, per permettere la determinazione di tendenze e per la valutazione dell'avanzamento dell'organizzazione verso il conseguimento delle sue politiche, della sua strategia e dei suoi obiettivi. Tali riesami dovrebbero inoltre affrontare la valutazione e la ponderazione delle attività di miglioramento, apprendimento e innovazione eseguite precedentemente, compresi gli aspetti di adattabilità, flessibilità e reattività in riferimento alla mission, vision, ai valori e alla cultura dell'organizzazione.</w:t>
            </w:r>
            <w:r w:rsidRPr="00486E66">
              <w:rPr>
                <w:sz w:val="20"/>
                <w:szCs w:val="20"/>
              </w:rPr>
              <w:br/>
              <w:t>I riesami dovrebbero essere utilizzati dall'organizzazione per comprendere le esigenze di adattare le proprie politiche, strategia e obiettivi (vedere punto 7). Essi dovrebbero inoltre essere utilizzati per determinare le opportunità di miglioramento, di apprendimento e di innovazione delle attività gestionali dell'organizzazione (vedere punto 11).I riesami dovrebbero permettere un processo decisionale basato sull'evidenza e di stabilire azioni per conseguire i risultati desiderati.</w:t>
            </w:r>
          </w:p>
        </w:tc>
      </w:tr>
      <w:tr w:rsidR="00946E14" w14:paraId="2E4D153A" w14:textId="77777777" w:rsidTr="00884BAA">
        <w:tc>
          <w:tcPr>
            <w:tcW w:w="9628" w:type="dxa"/>
            <w:gridSpan w:val="2"/>
          </w:tcPr>
          <w:p w14:paraId="6F328186" w14:textId="77777777" w:rsidR="00946E14" w:rsidRPr="009A6498" w:rsidRDefault="00946E14" w:rsidP="00884BAA">
            <w:pPr>
              <w:rPr>
                <w:sz w:val="20"/>
                <w:szCs w:val="20"/>
              </w:rPr>
            </w:pPr>
          </w:p>
          <w:p w14:paraId="7F9FE0CB" w14:textId="77777777" w:rsidR="00946E14" w:rsidRDefault="00946E14" w:rsidP="00884BAA">
            <w:pPr>
              <w:rPr>
                <w:sz w:val="20"/>
                <w:szCs w:val="20"/>
              </w:rPr>
            </w:pPr>
          </w:p>
          <w:p w14:paraId="337FDA56" w14:textId="77777777" w:rsidR="00946E14" w:rsidRDefault="00946E14" w:rsidP="00884BAA">
            <w:pPr>
              <w:rPr>
                <w:sz w:val="20"/>
                <w:szCs w:val="20"/>
              </w:rPr>
            </w:pPr>
          </w:p>
          <w:p w14:paraId="4AE7E231" w14:textId="77777777" w:rsidR="00946E14" w:rsidRDefault="00946E14" w:rsidP="00884BAA">
            <w:pPr>
              <w:rPr>
                <w:sz w:val="20"/>
                <w:szCs w:val="20"/>
              </w:rPr>
            </w:pPr>
          </w:p>
          <w:p w14:paraId="3CDD608C" w14:textId="77777777" w:rsidR="00946E14" w:rsidRDefault="00946E14" w:rsidP="00884BAA">
            <w:pPr>
              <w:rPr>
                <w:sz w:val="20"/>
                <w:szCs w:val="20"/>
              </w:rPr>
            </w:pPr>
          </w:p>
          <w:p w14:paraId="13CDA02C" w14:textId="77777777" w:rsidR="00946E14" w:rsidRDefault="00946E14" w:rsidP="00884BAA">
            <w:pPr>
              <w:rPr>
                <w:sz w:val="20"/>
                <w:szCs w:val="20"/>
              </w:rPr>
            </w:pPr>
          </w:p>
          <w:p w14:paraId="12A1CE2E" w14:textId="77777777" w:rsidR="00295856" w:rsidRDefault="00295856" w:rsidP="00884BAA">
            <w:pPr>
              <w:rPr>
                <w:sz w:val="20"/>
                <w:szCs w:val="20"/>
              </w:rPr>
            </w:pPr>
          </w:p>
          <w:p w14:paraId="256C7060" w14:textId="77777777" w:rsidR="00295856" w:rsidRDefault="00295856" w:rsidP="00884BAA">
            <w:pPr>
              <w:rPr>
                <w:sz w:val="20"/>
                <w:szCs w:val="20"/>
              </w:rPr>
            </w:pPr>
          </w:p>
          <w:p w14:paraId="7AE69268" w14:textId="77777777" w:rsidR="00295856" w:rsidRDefault="00295856" w:rsidP="00884BAA">
            <w:pPr>
              <w:rPr>
                <w:sz w:val="20"/>
                <w:szCs w:val="20"/>
              </w:rPr>
            </w:pPr>
          </w:p>
          <w:p w14:paraId="57E48B1F" w14:textId="77777777" w:rsidR="00295856" w:rsidRDefault="00295856" w:rsidP="00884BAA">
            <w:pPr>
              <w:rPr>
                <w:sz w:val="20"/>
                <w:szCs w:val="20"/>
              </w:rPr>
            </w:pPr>
          </w:p>
          <w:p w14:paraId="7AEE81C5" w14:textId="77777777" w:rsidR="00295856" w:rsidRDefault="00295856" w:rsidP="00884BAA">
            <w:pPr>
              <w:rPr>
                <w:sz w:val="20"/>
                <w:szCs w:val="20"/>
              </w:rPr>
            </w:pPr>
          </w:p>
          <w:p w14:paraId="220BFAA0" w14:textId="77777777" w:rsidR="00295856" w:rsidRDefault="00295856" w:rsidP="00884BAA">
            <w:pPr>
              <w:rPr>
                <w:sz w:val="20"/>
                <w:szCs w:val="20"/>
              </w:rPr>
            </w:pPr>
          </w:p>
          <w:p w14:paraId="0750ECBE" w14:textId="77777777" w:rsidR="00295856" w:rsidRDefault="00295856" w:rsidP="00884BAA">
            <w:pPr>
              <w:rPr>
                <w:sz w:val="20"/>
                <w:szCs w:val="20"/>
              </w:rPr>
            </w:pPr>
          </w:p>
          <w:p w14:paraId="27D5177E" w14:textId="77777777" w:rsidR="00295856" w:rsidRDefault="00295856" w:rsidP="00884BAA">
            <w:pPr>
              <w:rPr>
                <w:sz w:val="20"/>
                <w:szCs w:val="20"/>
              </w:rPr>
            </w:pPr>
          </w:p>
          <w:p w14:paraId="67B83041" w14:textId="77777777" w:rsidR="00295856" w:rsidRDefault="00295856" w:rsidP="00884BAA">
            <w:pPr>
              <w:rPr>
                <w:sz w:val="20"/>
                <w:szCs w:val="20"/>
              </w:rPr>
            </w:pPr>
          </w:p>
          <w:p w14:paraId="0C56EA70" w14:textId="77777777" w:rsidR="00295856" w:rsidRDefault="00295856" w:rsidP="00884BAA">
            <w:pPr>
              <w:rPr>
                <w:sz w:val="20"/>
                <w:szCs w:val="20"/>
              </w:rPr>
            </w:pPr>
          </w:p>
          <w:p w14:paraId="48F6E2FC" w14:textId="77777777" w:rsidR="00295856" w:rsidRDefault="00295856" w:rsidP="00884BAA">
            <w:pPr>
              <w:rPr>
                <w:sz w:val="20"/>
                <w:szCs w:val="20"/>
              </w:rPr>
            </w:pPr>
          </w:p>
          <w:p w14:paraId="2F1EC460" w14:textId="77777777" w:rsidR="00295856" w:rsidRDefault="00295856" w:rsidP="00884BAA">
            <w:pPr>
              <w:rPr>
                <w:sz w:val="20"/>
                <w:szCs w:val="20"/>
              </w:rPr>
            </w:pPr>
          </w:p>
          <w:p w14:paraId="6FF677FA" w14:textId="77777777" w:rsidR="00295856" w:rsidRDefault="00295856" w:rsidP="00884BAA">
            <w:pPr>
              <w:rPr>
                <w:sz w:val="20"/>
                <w:szCs w:val="20"/>
              </w:rPr>
            </w:pPr>
          </w:p>
          <w:p w14:paraId="224B97D7" w14:textId="77777777" w:rsidR="00295856" w:rsidRDefault="00295856" w:rsidP="00884BAA">
            <w:pPr>
              <w:rPr>
                <w:sz w:val="20"/>
                <w:szCs w:val="20"/>
              </w:rPr>
            </w:pPr>
          </w:p>
          <w:p w14:paraId="0EB73F6D" w14:textId="77777777" w:rsidR="00295856" w:rsidRDefault="00295856" w:rsidP="00884BAA">
            <w:pPr>
              <w:rPr>
                <w:sz w:val="20"/>
                <w:szCs w:val="20"/>
              </w:rPr>
            </w:pPr>
          </w:p>
          <w:p w14:paraId="1F1B66A2" w14:textId="77777777" w:rsidR="00295856" w:rsidRDefault="00295856" w:rsidP="00884BAA">
            <w:pPr>
              <w:rPr>
                <w:sz w:val="20"/>
                <w:szCs w:val="20"/>
              </w:rPr>
            </w:pPr>
          </w:p>
          <w:p w14:paraId="52866C22" w14:textId="77777777" w:rsidR="00946E14" w:rsidRPr="009A6498" w:rsidRDefault="00946E14" w:rsidP="00884BAA">
            <w:pPr>
              <w:rPr>
                <w:sz w:val="20"/>
                <w:szCs w:val="20"/>
              </w:rPr>
            </w:pPr>
          </w:p>
          <w:p w14:paraId="09EF3E61" w14:textId="77777777" w:rsidR="00946E14" w:rsidRPr="009A6498" w:rsidRDefault="00946E14" w:rsidP="00884BAA">
            <w:pPr>
              <w:rPr>
                <w:sz w:val="20"/>
                <w:szCs w:val="20"/>
              </w:rPr>
            </w:pPr>
          </w:p>
          <w:p w14:paraId="3A38C38A" w14:textId="77777777" w:rsidR="00946E14" w:rsidRPr="009A6498" w:rsidRDefault="00946E14" w:rsidP="00884BAA">
            <w:pPr>
              <w:rPr>
                <w:sz w:val="20"/>
                <w:szCs w:val="20"/>
              </w:rPr>
            </w:pPr>
          </w:p>
          <w:p w14:paraId="2EB256BB" w14:textId="77777777" w:rsidR="00946E14" w:rsidRPr="009A6498" w:rsidRDefault="00946E14" w:rsidP="00884BAA">
            <w:pPr>
              <w:rPr>
                <w:sz w:val="20"/>
                <w:szCs w:val="20"/>
              </w:rPr>
            </w:pPr>
            <w:r w:rsidRPr="009A6498">
              <w:rPr>
                <w:noProof/>
                <w:sz w:val="20"/>
                <w:szCs w:val="20"/>
              </w:rPr>
              <mc:AlternateContent>
                <mc:Choice Requires="aink">
                  <w:drawing>
                    <wp:anchor distT="0" distB="0" distL="114300" distR="114300" simplePos="0" relativeHeight="251753472" behindDoc="0" locked="0" layoutInCell="1" allowOverlap="1" wp14:anchorId="097FAC69" wp14:editId="0205F6A4">
                      <wp:simplePos x="0" y="0"/>
                      <wp:positionH relativeFrom="column">
                        <wp:posOffset>884435</wp:posOffset>
                      </wp:positionH>
                      <wp:positionV relativeFrom="paragraph">
                        <wp:posOffset>25675</wp:posOffset>
                      </wp:positionV>
                      <wp:extent cx="360" cy="360"/>
                      <wp:effectExtent l="0" t="0" r="0" b="0"/>
                      <wp:wrapNone/>
                      <wp:docPr id="2065955499" name="Input penna 4"/>
                      <wp:cNvGraphicFramePr/>
                      <a:graphic xmlns:a="http://schemas.openxmlformats.org/drawingml/2006/main">
                        <a:graphicData uri="http://schemas.microsoft.com/office/word/2010/wordprocessingInk">
                          <w14:contentPart bwMode="auto" r:id="rId55">
                            <w14:nvContentPartPr>
                              <w14:cNvContentPartPr/>
                            </w14:nvContentPartPr>
                            <w14:xfrm>
                              <a:off x="0" y="0"/>
                              <a:ext cx="360" cy="360"/>
                            </w14:xfrm>
                          </w14:contentPart>
                        </a:graphicData>
                      </a:graphic>
                    </wp:anchor>
                  </w:drawing>
                </mc:Choice>
                <mc:Fallback>
                  <w:drawing>
                    <wp:anchor distT="0" distB="0" distL="114300" distR="114300" simplePos="0" relativeHeight="251753472" behindDoc="0" locked="0" layoutInCell="1" allowOverlap="1" wp14:anchorId="097FAC69" wp14:editId="0205F6A4">
                      <wp:simplePos x="0" y="0"/>
                      <wp:positionH relativeFrom="column">
                        <wp:posOffset>884435</wp:posOffset>
                      </wp:positionH>
                      <wp:positionV relativeFrom="paragraph">
                        <wp:posOffset>25675</wp:posOffset>
                      </wp:positionV>
                      <wp:extent cx="360" cy="360"/>
                      <wp:effectExtent l="0" t="0" r="0" b="0"/>
                      <wp:wrapNone/>
                      <wp:docPr id="2065955499" name="Input penna 4"/>
                      <wp:cNvGraphicFramePr/>
                      <a:graphic xmlns:a="http://schemas.openxmlformats.org/drawingml/2006/main">
                        <a:graphicData uri="http://schemas.openxmlformats.org/drawingml/2006/picture">
                          <pic:pic xmlns:pic="http://schemas.openxmlformats.org/drawingml/2006/picture">
                            <pic:nvPicPr>
                              <pic:cNvPr id="2065955499"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0AB6165C" w14:textId="77777777" w:rsidR="00946E14" w:rsidRPr="009A6498" w:rsidRDefault="00946E14" w:rsidP="00884BAA">
            <w:pPr>
              <w:rPr>
                <w:sz w:val="20"/>
                <w:szCs w:val="20"/>
              </w:rPr>
            </w:pPr>
          </w:p>
          <w:p w14:paraId="06847369" w14:textId="77777777" w:rsidR="00946E14" w:rsidRPr="009A6498" w:rsidRDefault="00946E14" w:rsidP="00884BAA">
            <w:pPr>
              <w:rPr>
                <w:sz w:val="20"/>
                <w:szCs w:val="20"/>
              </w:rPr>
            </w:pPr>
          </w:p>
          <w:p w14:paraId="224C2829" w14:textId="77777777" w:rsidR="00946E14" w:rsidRPr="009A6498" w:rsidRDefault="00946E14" w:rsidP="00884BAA">
            <w:pPr>
              <w:rPr>
                <w:sz w:val="20"/>
                <w:szCs w:val="20"/>
              </w:rPr>
            </w:pPr>
          </w:p>
          <w:p w14:paraId="5EAD7C64" w14:textId="77777777" w:rsidR="00946E14" w:rsidRPr="009A6498" w:rsidRDefault="00946E14" w:rsidP="00884BAA">
            <w:pPr>
              <w:rPr>
                <w:sz w:val="20"/>
                <w:szCs w:val="20"/>
              </w:rPr>
            </w:pPr>
          </w:p>
          <w:p w14:paraId="4089FDD1" w14:textId="77777777" w:rsidR="00946E14" w:rsidRPr="009A6498" w:rsidRDefault="00946E14" w:rsidP="00884BAA">
            <w:pPr>
              <w:rPr>
                <w:sz w:val="20"/>
                <w:szCs w:val="20"/>
              </w:rPr>
            </w:pPr>
          </w:p>
          <w:p w14:paraId="08DB0D93" w14:textId="77777777" w:rsidR="00946E14" w:rsidRPr="009A6498" w:rsidRDefault="00946E14" w:rsidP="00884BAA">
            <w:pPr>
              <w:rPr>
                <w:sz w:val="20"/>
                <w:szCs w:val="20"/>
              </w:rPr>
            </w:pPr>
          </w:p>
          <w:p w14:paraId="56A4814A" w14:textId="77777777" w:rsidR="00946E14" w:rsidRDefault="00946E14" w:rsidP="00884BAA">
            <w:pPr>
              <w:rPr>
                <w:sz w:val="20"/>
                <w:szCs w:val="20"/>
              </w:rPr>
            </w:pPr>
          </w:p>
          <w:p w14:paraId="0000D944" w14:textId="77777777" w:rsidR="00946E14" w:rsidRDefault="00946E14" w:rsidP="00884BAA">
            <w:pPr>
              <w:rPr>
                <w:sz w:val="20"/>
                <w:szCs w:val="20"/>
              </w:rPr>
            </w:pPr>
          </w:p>
          <w:p w14:paraId="3B9BAFF7" w14:textId="77777777" w:rsidR="00946E14" w:rsidRPr="009A6498" w:rsidRDefault="00946E14" w:rsidP="00884BAA">
            <w:pPr>
              <w:rPr>
                <w:sz w:val="20"/>
                <w:szCs w:val="20"/>
              </w:rPr>
            </w:pPr>
          </w:p>
          <w:p w14:paraId="5EBA5B4A" w14:textId="77777777" w:rsidR="00946E14" w:rsidRPr="009A6498" w:rsidRDefault="00946E14" w:rsidP="00884BAA">
            <w:pPr>
              <w:rPr>
                <w:sz w:val="20"/>
                <w:szCs w:val="20"/>
              </w:rPr>
            </w:pPr>
          </w:p>
        </w:tc>
      </w:tr>
    </w:tbl>
    <w:p w14:paraId="5E3428C3"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486E66" w14:paraId="375EA4E3" w14:textId="77777777" w:rsidTr="00884BAA">
        <w:tc>
          <w:tcPr>
            <w:tcW w:w="846" w:type="dxa"/>
          </w:tcPr>
          <w:p w14:paraId="44A9BAC3" w14:textId="47C8A2BD" w:rsidR="00486E66" w:rsidRPr="00486E66" w:rsidRDefault="00946E14" w:rsidP="00486E66">
            <w:pPr>
              <w:rPr>
                <w:sz w:val="20"/>
                <w:szCs w:val="20"/>
              </w:rPr>
            </w:pPr>
            <w:r>
              <w:lastRenderedPageBreak/>
              <w:br w:type="page"/>
            </w:r>
            <w:r w:rsidR="00486E66" w:rsidRPr="00486E66">
              <w:rPr>
                <w:sz w:val="20"/>
                <w:szCs w:val="20"/>
              </w:rPr>
              <w:t>11</w:t>
            </w:r>
          </w:p>
          <w:p w14:paraId="365A1141" w14:textId="77777777" w:rsidR="00486E66" w:rsidRPr="00486E66" w:rsidRDefault="00486E66" w:rsidP="00486E66">
            <w:pPr>
              <w:rPr>
                <w:sz w:val="20"/>
                <w:szCs w:val="20"/>
              </w:rPr>
            </w:pPr>
            <w:r w:rsidRPr="00486E66">
              <w:rPr>
                <w:sz w:val="20"/>
                <w:szCs w:val="20"/>
              </w:rPr>
              <w:t>11.1</w:t>
            </w:r>
          </w:p>
          <w:p w14:paraId="092DEEE4" w14:textId="6A563521" w:rsidR="00486E66" w:rsidRPr="00486E66" w:rsidRDefault="00486E66" w:rsidP="00486E66">
            <w:pPr>
              <w:rPr>
                <w:sz w:val="20"/>
                <w:szCs w:val="20"/>
              </w:rPr>
            </w:pPr>
          </w:p>
        </w:tc>
        <w:tc>
          <w:tcPr>
            <w:tcW w:w="8782" w:type="dxa"/>
          </w:tcPr>
          <w:p w14:paraId="24FEDEF7" w14:textId="77777777" w:rsidR="00486E66" w:rsidRPr="00486E66" w:rsidRDefault="00486E66" w:rsidP="00486E66">
            <w:pPr>
              <w:pStyle w:val="Titolo2"/>
              <w:outlineLvl w:val="1"/>
              <w:rPr>
                <w:b/>
                <w:bCs/>
                <w:sz w:val="20"/>
                <w:szCs w:val="20"/>
              </w:rPr>
            </w:pPr>
            <w:r w:rsidRPr="00486E66">
              <w:rPr>
                <w:b/>
                <w:bCs/>
                <w:sz w:val="20"/>
                <w:szCs w:val="20"/>
              </w:rPr>
              <w:t>MIGLIORAMENTO, APPRENDIMENTO E INNOVAZIONE</w:t>
            </w:r>
          </w:p>
          <w:p w14:paraId="60BC6586" w14:textId="77777777" w:rsidR="00486E66" w:rsidRPr="00486E66" w:rsidRDefault="00486E66" w:rsidP="00486E66">
            <w:pPr>
              <w:pStyle w:val="Titolo3"/>
              <w:outlineLvl w:val="2"/>
              <w:rPr>
                <w:sz w:val="20"/>
                <w:szCs w:val="20"/>
              </w:rPr>
            </w:pPr>
            <w:r w:rsidRPr="00486E66">
              <w:rPr>
                <w:b/>
                <w:bCs/>
                <w:sz w:val="20"/>
                <w:szCs w:val="20"/>
              </w:rPr>
              <w:t>Generalità</w:t>
            </w:r>
          </w:p>
          <w:p w14:paraId="368F9D92" w14:textId="77777777" w:rsidR="00486E66" w:rsidRPr="00486E66" w:rsidRDefault="00486E66" w:rsidP="00486E66">
            <w:pPr>
              <w:rPr>
                <w:sz w:val="20"/>
                <w:szCs w:val="20"/>
              </w:rPr>
            </w:pPr>
            <w:r w:rsidRPr="00486E66">
              <w:rPr>
                <w:sz w:val="20"/>
                <w:szCs w:val="20"/>
              </w:rPr>
              <w:t>Il miglioramento, l'apprendimento e l'innovazione sono interdipendenti e costituiscono aspetti chiave che contribuiscono al successo durevole di un'organizzazione. Essi generano input nei prodotti, servizi, processi e sistemi di gestione, e contribuiscono a conseguire i risultati desiderati.</w:t>
            </w:r>
          </w:p>
          <w:p w14:paraId="3E9CC65A" w14:textId="77777777" w:rsidR="00486E66" w:rsidRPr="00486E66" w:rsidRDefault="00486E66" w:rsidP="00486E66">
            <w:pPr>
              <w:rPr>
                <w:sz w:val="20"/>
                <w:szCs w:val="20"/>
              </w:rPr>
            </w:pPr>
            <w:r w:rsidRPr="00486E66">
              <w:rPr>
                <w:sz w:val="20"/>
                <w:szCs w:val="20"/>
              </w:rPr>
              <w:t>L'organizzazione si confronta costantemente con cambiamenti nei suoi fattori esterni e interni e nelle esigenze e aspettative delle sue parti interessate. Il miglioramento, l'apprendimento e l'innovazione supportano la capacità dell'organizzazione di rispondere a questi cambiamenti in una maniera che le permetta di adempiere alla sua mission e vision, supportandola altresì nel conseguimento del successo durevole.</w:t>
            </w:r>
          </w:p>
          <w:p w14:paraId="1F723C25" w14:textId="77777777" w:rsidR="00486E66" w:rsidRPr="00486E66" w:rsidRDefault="00486E66" w:rsidP="007A086E">
            <w:pPr>
              <w:pStyle w:val="Paragrafoelenco"/>
              <w:numPr>
                <w:ilvl w:val="4"/>
                <w:numId w:val="38"/>
              </w:numPr>
              <w:ind w:left="320"/>
              <w:rPr>
                <w:sz w:val="20"/>
                <w:szCs w:val="20"/>
              </w:rPr>
            </w:pPr>
            <w:r w:rsidRPr="00486E66">
              <w:rPr>
                <w:sz w:val="20"/>
                <w:szCs w:val="20"/>
              </w:rPr>
              <w:t>lo stato delle attività e delle risorse interne dell'organizzazione, che possono essere comprese mediante audit interni o auto-valutazione (vedere punti 10.5 e 10.6);</w:t>
            </w:r>
          </w:p>
          <w:p w14:paraId="4160BDD0" w14:textId="7C7A1BEC" w:rsidR="00486E66" w:rsidRPr="00486E66" w:rsidRDefault="00486E66" w:rsidP="00486E66">
            <w:pPr>
              <w:rPr>
                <w:sz w:val="20"/>
                <w:szCs w:val="20"/>
              </w:rPr>
            </w:pPr>
            <w:r w:rsidRPr="00486E66">
              <w:rPr>
                <w:sz w:val="20"/>
                <w:szCs w:val="20"/>
              </w:rPr>
              <w:t>cambiamenti nei fattori esterni e interni dell'organizzazione e le esigenze e aspettative delle parti interessate.</w:t>
            </w:r>
          </w:p>
        </w:tc>
      </w:tr>
      <w:tr w:rsidR="00946E14" w14:paraId="0911B718" w14:textId="77777777" w:rsidTr="00884BAA">
        <w:tc>
          <w:tcPr>
            <w:tcW w:w="9628" w:type="dxa"/>
            <w:gridSpan w:val="2"/>
          </w:tcPr>
          <w:p w14:paraId="44E86784" w14:textId="77777777" w:rsidR="00946E14" w:rsidRPr="009A6498" w:rsidRDefault="00946E14" w:rsidP="00884BAA">
            <w:pPr>
              <w:rPr>
                <w:sz w:val="20"/>
                <w:szCs w:val="20"/>
              </w:rPr>
            </w:pPr>
          </w:p>
          <w:p w14:paraId="22D7FEA2" w14:textId="77777777" w:rsidR="00946E14" w:rsidRDefault="00946E14" w:rsidP="00884BAA">
            <w:pPr>
              <w:rPr>
                <w:sz w:val="20"/>
                <w:szCs w:val="20"/>
              </w:rPr>
            </w:pPr>
          </w:p>
          <w:p w14:paraId="535051DC" w14:textId="77777777" w:rsidR="00946E14" w:rsidRDefault="00946E14" w:rsidP="00884BAA">
            <w:pPr>
              <w:rPr>
                <w:sz w:val="20"/>
                <w:szCs w:val="20"/>
              </w:rPr>
            </w:pPr>
          </w:p>
          <w:p w14:paraId="4B6149ED" w14:textId="77777777" w:rsidR="00946E14" w:rsidRDefault="00946E14" w:rsidP="00884BAA">
            <w:pPr>
              <w:rPr>
                <w:sz w:val="20"/>
                <w:szCs w:val="20"/>
              </w:rPr>
            </w:pPr>
          </w:p>
          <w:p w14:paraId="6E5DDD3D" w14:textId="77777777" w:rsidR="00946E14" w:rsidRDefault="00946E14" w:rsidP="00884BAA">
            <w:pPr>
              <w:rPr>
                <w:sz w:val="20"/>
                <w:szCs w:val="20"/>
              </w:rPr>
            </w:pPr>
          </w:p>
          <w:p w14:paraId="21FD6CB1" w14:textId="77777777" w:rsidR="00946E14" w:rsidRDefault="00946E14" w:rsidP="00884BAA">
            <w:pPr>
              <w:rPr>
                <w:sz w:val="20"/>
                <w:szCs w:val="20"/>
              </w:rPr>
            </w:pPr>
          </w:p>
          <w:p w14:paraId="123F7BC6" w14:textId="77777777" w:rsidR="00946E14" w:rsidRPr="009A6498" w:rsidRDefault="00946E14" w:rsidP="00884BAA">
            <w:pPr>
              <w:rPr>
                <w:sz w:val="20"/>
                <w:szCs w:val="20"/>
              </w:rPr>
            </w:pPr>
          </w:p>
          <w:p w14:paraId="287C1A9F" w14:textId="77777777" w:rsidR="00946E14" w:rsidRPr="009A6498" w:rsidRDefault="00946E14" w:rsidP="00884BAA">
            <w:pPr>
              <w:rPr>
                <w:sz w:val="20"/>
                <w:szCs w:val="20"/>
              </w:rPr>
            </w:pPr>
          </w:p>
          <w:p w14:paraId="3C160860" w14:textId="77777777" w:rsidR="00946E14" w:rsidRDefault="00946E14" w:rsidP="00884BAA">
            <w:pPr>
              <w:rPr>
                <w:sz w:val="20"/>
                <w:szCs w:val="20"/>
              </w:rPr>
            </w:pPr>
          </w:p>
          <w:p w14:paraId="5271902C" w14:textId="77777777" w:rsidR="00295856" w:rsidRDefault="00295856" w:rsidP="00884BAA">
            <w:pPr>
              <w:rPr>
                <w:sz w:val="20"/>
                <w:szCs w:val="20"/>
              </w:rPr>
            </w:pPr>
          </w:p>
          <w:p w14:paraId="592E6E49" w14:textId="77777777" w:rsidR="00295856" w:rsidRDefault="00295856" w:rsidP="00884BAA">
            <w:pPr>
              <w:rPr>
                <w:sz w:val="20"/>
                <w:szCs w:val="20"/>
              </w:rPr>
            </w:pPr>
          </w:p>
          <w:p w14:paraId="5A960D62" w14:textId="77777777" w:rsidR="00295856" w:rsidRDefault="00295856" w:rsidP="00884BAA">
            <w:pPr>
              <w:rPr>
                <w:sz w:val="20"/>
                <w:szCs w:val="20"/>
              </w:rPr>
            </w:pPr>
          </w:p>
          <w:p w14:paraId="285312E4" w14:textId="77777777" w:rsidR="00295856" w:rsidRDefault="00295856" w:rsidP="00884BAA">
            <w:pPr>
              <w:rPr>
                <w:sz w:val="20"/>
                <w:szCs w:val="20"/>
              </w:rPr>
            </w:pPr>
          </w:p>
          <w:p w14:paraId="60C64E42" w14:textId="77777777" w:rsidR="00295856" w:rsidRDefault="00295856" w:rsidP="00884BAA">
            <w:pPr>
              <w:rPr>
                <w:sz w:val="20"/>
                <w:szCs w:val="20"/>
              </w:rPr>
            </w:pPr>
          </w:p>
          <w:p w14:paraId="69D6F2CD" w14:textId="77777777" w:rsidR="00295856" w:rsidRDefault="00295856" w:rsidP="00884BAA">
            <w:pPr>
              <w:rPr>
                <w:sz w:val="20"/>
                <w:szCs w:val="20"/>
              </w:rPr>
            </w:pPr>
          </w:p>
          <w:p w14:paraId="4B4E8BFE" w14:textId="77777777" w:rsidR="00295856" w:rsidRDefault="00295856" w:rsidP="00884BAA">
            <w:pPr>
              <w:rPr>
                <w:sz w:val="20"/>
                <w:szCs w:val="20"/>
              </w:rPr>
            </w:pPr>
          </w:p>
          <w:p w14:paraId="5C1AE047" w14:textId="77777777" w:rsidR="00295856" w:rsidRDefault="00295856" w:rsidP="00884BAA">
            <w:pPr>
              <w:rPr>
                <w:sz w:val="20"/>
                <w:szCs w:val="20"/>
              </w:rPr>
            </w:pPr>
          </w:p>
          <w:p w14:paraId="38AC9667" w14:textId="77777777" w:rsidR="00295856" w:rsidRDefault="00295856" w:rsidP="00884BAA">
            <w:pPr>
              <w:rPr>
                <w:sz w:val="20"/>
                <w:szCs w:val="20"/>
              </w:rPr>
            </w:pPr>
          </w:p>
          <w:p w14:paraId="7A031133" w14:textId="77777777" w:rsidR="00295856" w:rsidRDefault="00295856" w:rsidP="00884BAA">
            <w:pPr>
              <w:rPr>
                <w:sz w:val="20"/>
                <w:szCs w:val="20"/>
              </w:rPr>
            </w:pPr>
          </w:p>
          <w:p w14:paraId="3F749603" w14:textId="77777777" w:rsidR="00295856" w:rsidRDefault="00295856" w:rsidP="00884BAA">
            <w:pPr>
              <w:rPr>
                <w:sz w:val="20"/>
                <w:szCs w:val="20"/>
              </w:rPr>
            </w:pPr>
          </w:p>
          <w:p w14:paraId="3513DAF9" w14:textId="77777777" w:rsidR="00295856" w:rsidRDefault="00295856" w:rsidP="00884BAA">
            <w:pPr>
              <w:rPr>
                <w:sz w:val="20"/>
                <w:szCs w:val="20"/>
              </w:rPr>
            </w:pPr>
          </w:p>
          <w:p w14:paraId="68C524E6" w14:textId="77777777" w:rsidR="00295856" w:rsidRDefault="00295856" w:rsidP="00884BAA">
            <w:pPr>
              <w:rPr>
                <w:sz w:val="20"/>
                <w:szCs w:val="20"/>
              </w:rPr>
            </w:pPr>
          </w:p>
          <w:p w14:paraId="3169A369" w14:textId="77777777" w:rsidR="00295856" w:rsidRDefault="00295856" w:rsidP="00884BAA">
            <w:pPr>
              <w:rPr>
                <w:sz w:val="20"/>
                <w:szCs w:val="20"/>
              </w:rPr>
            </w:pPr>
          </w:p>
          <w:p w14:paraId="1465E5FD" w14:textId="77777777" w:rsidR="00295856" w:rsidRDefault="00295856" w:rsidP="00884BAA">
            <w:pPr>
              <w:rPr>
                <w:sz w:val="20"/>
                <w:szCs w:val="20"/>
              </w:rPr>
            </w:pPr>
          </w:p>
          <w:p w14:paraId="17D049CC" w14:textId="77777777" w:rsidR="00295856" w:rsidRPr="009A6498" w:rsidRDefault="00295856" w:rsidP="00884BAA">
            <w:pPr>
              <w:rPr>
                <w:sz w:val="20"/>
                <w:szCs w:val="20"/>
              </w:rPr>
            </w:pPr>
          </w:p>
          <w:p w14:paraId="344C10B6" w14:textId="77777777" w:rsidR="00946E14" w:rsidRPr="009A6498" w:rsidRDefault="00946E14" w:rsidP="00884BAA">
            <w:pPr>
              <w:rPr>
                <w:sz w:val="20"/>
                <w:szCs w:val="20"/>
              </w:rPr>
            </w:pPr>
            <w:r w:rsidRPr="009A6498">
              <w:rPr>
                <w:noProof/>
                <w:sz w:val="20"/>
                <w:szCs w:val="20"/>
              </w:rPr>
              <mc:AlternateContent>
                <mc:Choice Requires="aink">
                  <w:drawing>
                    <wp:anchor distT="0" distB="0" distL="114300" distR="114300" simplePos="0" relativeHeight="251755520" behindDoc="0" locked="0" layoutInCell="1" allowOverlap="1" wp14:anchorId="42C52FC5" wp14:editId="21C66F8F">
                      <wp:simplePos x="0" y="0"/>
                      <wp:positionH relativeFrom="column">
                        <wp:posOffset>884435</wp:posOffset>
                      </wp:positionH>
                      <wp:positionV relativeFrom="paragraph">
                        <wp:posOffset>25675</wp:posOffset>
                      </wp:positionV>
                      <wp:extent cx="360" cy="360"/>
                      <wp:effectExtent l="0" t="0" r="0" b="0"/>
                      <wp:wrapNone/>
                      <wp:docPr id="1943989251" name="Input penna 4"/>
                      <wp:cNvGraphicFramePr/>
                      <a:graphic xmlns:a="http://schemas.openxmlformats.org/drawingml/2006/main">
                        <a:graphicData uri="http://schemas.microsoft.com/office/word/2010/wordprocessingInk">
                          <w14:contentPart bwMode="auto" r:id="rId56">
                            <w14:nvContentPartPr>
                              <w14:cNvContentPartPr/>
                            </w14:nvContentPartPr>
                            <w14:xfrm>
                              <a:off x="0" y="0"/>
                              <a:ext cx="360" cy="360"/>
                            </w14:xfrm>
                          </w14:contentPart>
                        </a:graphicData>
                      </a:graphic>
                    </wp:anchor>
                  </w:drawing>
                </mc:Choice>
                <mc:Fallback>
                  <w:drawing>
                    <wp:anchor distT="0" distB="0" distL="114300" distR="114300" simplePos="0" relativeHeight="251755520" behindDoc="0" locked="0" layoutInCell="1" allowOverlap="1" wp14:anchorId="42C52FC5" wp14:editId="21C66F8F">
                      <wp:simplePos x="0" y="0"/>
                      <wp:positionH relativeFrom="column">
                        <wp:posOffset>884435</wp:posOffset>
                      </wp:positionH>
                      <wp:positionV relativeFrom="paragraph">
                        <wp:posOffset>25675</wp:posOffset>
                      </wp:positionV>
                      <wp:extent cx="360" cy="360"/>
                      <wp:effectExtent l="0" t="0" r="0" b="0"/>
                      <wp:wrapNone/>
                      <wp:docPr id="1943989251" name="Input penna 4"/>
                      <wp:cNvGraphicFramePr/>
                      <a:graphic xmlns:a="http://schemas.openxmlformats.org/drawingml/2006/main">
                        <a:graphicData uri="http://schemas.openxmlformats.org/drawingml/2006/picture">
                          <pic:pic xmlns:pic="http://schemas.openxmlformats.org/drawingml/2006/picture">
                            <pic:nvPicPr>
                              <pic:cNvPr id="1943989251"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6529D4AE" w14:textId="77777777" w:rsidR="00946E14" w:rsidRPr="009A6498" w:rsidRDefault="00946E14" w:rsidP="00884BAA">
            <w:pPr>
              <w:rPr>
                <w:sz w:val="20"/>
                <w:szCs w:val="20"/>
              </w:rPr>
            </w:pPr>
          </w:p>
          <w:p w14:paraId="10D10AC1" w14:textId="77777777" w:rsidR="00946E14" w:rsidRPr="009A6498" w:rsidRDefault="00946E14" w:rsidP="00884BAA">
            <w:pPr>
              <w:rPr>
                <w:sz w:val="20"/>
                <w:szCs w:val="20"/>
              </w:rPr>
            </w:pPr>
          </w:p>
          <w:p w14:paraId="3E964509" w14:textId="77777777" w:rsidR="00946E14" w:rsidRPr="009A6498" w:rsidRDefault="00946E14" w:rsidP="00884BAA">
            <w:pPr>
              <w:rPr>
                <w:sz w:val="20"/>
                <w:szCs w:val="20"/>
              </w:rPr>
            </w:pPr>
          </w:p>
          <w:p w14:paraId="25E34995" w14:textId="77777777" w:rsidR="00946E14" w:rsidRPr="009A6498" w:rsidRDefault="00946E14" w:rsidP="00884BAA">
            <w:pPr>
              <w:rPr>
                <w:sz w:val="20"/>
                <w:szCs w:val="20"/>
              </w:rPr>
            </w:pPr>
          </w:p>
          <w:p w14:paraId="1B8A8E68" w14:textId="77777777" w:rsidR="00946E14" w:rsidRPr="009A6498" w:rsidRDefault="00946E14" w:rsidP="00884BAA">
            <w:pPr>
              <w:rPr>
                <w:sz w:val="20"/>
                <w:szCs w:val="20"/>
              </w:rPr>
            </w:pPr>
          </w:p>
          <w:p w14:paraId="2D85E4E1" w14:textId="77777777" w:rsidR="00946E14" w:rsidRPr="009A6498" w:rsidRDefault="00946E14" w:rsidP="00884BAA">
            <w:pPr>
              <w:rPr>
                <w:sz w:val="20"/>
                <w:szCs w:val="20"/>
              </w:rPr>
            </w:pPr>
          </w:p>
          <w:p w14:paraId="04AA4EF4" w14:textId="77777777" w:rsidR="00946E14" w:rsidRDefault="00946E14" w:rsidP="00884BAA">
            <w:pPr>
              <w:rPr>
                <w:sz w:val="20"/>
                <w:szCs w:val="20"/>
              </w:rPr>
            </w:pPr>
          </w:p>
          <w:p w14:paraId="14A3977F" w14:textId="77777777" w:rsidR="00946E14" w:rsidRDefault="00946E14" w:rsidP="00884BAA">
            <w:pPr>
              <w:rPr>
                <w:sz w:val="20"/>
                <w:szCs w:val="20"/>
              </w:rPr>
            </w:pPr>
          </w:p>
          <w:p w14:paraId="62F7A718" w14:textId="77777777" w:rsidR="00946E14" w:rsidRPr="009A6498" w:rsidRDefault="00946E14" w:rsidP="00884BAA">
            <w:pPr>
              <w:rPr>
                <w:sz w:val="20"/>
                <w:szCs w:val="20"/>
              </w:rPr>
            </w:pPr>
          </w:p>
          <w:p w14:paraId="51D23A41" w14:textId="77777777" w:rsidR="00946E14" w:rsidRPr="009A6498" w:rsidRDefault="00946E14" w:rsidP="00884BAA">
            <w:pPr>
              <w:rPr>
                <w:sz w:val="20"/>
                <w:szCs w:val="20"/>
              </w:rPr>
            </w:pPr>
          </w:p>
        </w:tc>
      </w:tr>
    </w:tbl>
    <w:p w14:paraId="07A9C147" w14:textId="77777777" w:rsidR="00946E14" w:rsidRDefault="00946E14" w:rsidP="00946E14"/>
    <w:tbl>
      <w:tblPr>
        <w:tblStyle w:val="Grigliatabella"/>
        <w:tblW w:w="0" w:type="auto"/>
        <w:tblLook w:val="04A0" w:firstRow="1" w:lastRow="0" w:firstColumn="1" w:lastColumn="0" w:noHBand="0" w:noVBand="1"/>
      </w:tblPr>
      <w:tblGrid>
        <w:gridCol w:w="846"/>
        <w:gridCol w:w="8782"/>
      </w:tblGrid>
      <w:tr w:rsidR="00295856" w14:paraId="51BD03A0" w14:textId="77777777" w:rsidTr="007B2FF1">
        <w:tc>
          <w:tcPr>
            <w:tcW w:w="846" w:type="dxa"/>
          </w:tcPr>
          <w:p w14:paraId="2694CFF3" w14:textId="7717FCD5" w:rsidR="00295856" w:rsidRPr="00295856" w:rsidRDefault="00946E14" w:rsidP="00295856">
            <w:pPr>
              <w:rPr>
                <w:sz w:val="20"/>
                <w:szCs w:val="20"/>
              </w:rPr>
            </w:pPr>
            <w:r>
              <w:lastRenderedPageBreak/>
              <w:br w:type="page"/>
            </w:r>
            <w:r w:rsidR="00295856" w:rsidRPr="00295856">
              <w:rPr>
                <w:sz w:val="20"/>
                <w:szCs w:val="20"/>
              </w:rPr>
              <w:t>11.2</w:t>
            </w:r>
          </w:p>
          <w:p w14:paraId="6A6973F4" w14:textId="77777777" w:rsidR="00295856" w:rsidRPr="00295856" w:rsidRDefault="00295856" w:rsidP="00295856">
            <w:pPr>
              <w:rPr>
                <w:sz w:val="20"/>
                <w:szCs w:val="20"/>
              </w:rPr>
            </w:pPr>
          </w:p>
        </w:tc>
        <w:tc>
          <w:tcPr>
            <w:tcW w:w="8782" w:type="dxa"/>
          </w:tcPr>
          <w:p w14:paraId="6037DF6E" w14:textId="77777777" w:rsidR="00295856" w:rsidRPr="00295856" w:rsidRDefault="00295856" w:rsidP="00295856">
            <w:pPr>
              <w:pStyle w:val="Titolo3"/>
              <w:outlineLvl w:val="2"/>
              <w:rPr>
                <w:b/>
                <w:bCs/>
                <w:sz w:val="20"/>
                <w:szCs w:val="20"/>
              </w:rPr>
            </w:pPr>
            <w:r w:rsidRPr="00295856">
              <w:rPr>
                <w:b/>
                <w:bCs/>
                <w:sz w:val="20"/>
                <w:szCs w:val="20"/>
              </w:rPr>
              <w:t>Miglioramento</w:t>
            </w:r>
          </w:p>
          <w:p w14:paraId="5A835B45" w14:textId="77777777" w:rsidR="00295856" w:rsidRPr="00295856" w:rsidRDefault="00295856" w:rsidP="00295856">
            <w:pPr>
              <w:rPr>
                <w:sz w:val="20"/>
                <w:szCs w:val="20"/>
              </w:rPr>
            </w:pPr>
            <w:r w:rsidRPr="00295856">
              <w:rPr>
                <w:sz w:val="20"/>
                <w:szCs w:val="20"/>
              </w:rPr>
              <w:t>Il miglioramento è un'attività che mira ad accrescere le prestazioni. Quest'ultime possono riferirsi ad un prodotto o servizio, o ad un processo. Migliorare le prestazioni del prodotto o servizio o del sistema di gestione può assistere l'organizzazione nell'anticipare e soddisfare le esigenze e aspettative delle parti interessate, nonché ad accrescere l'efficienza economica. Il miglioramento dei processi può portare ad aumentare l'efficacia e l'efficienza, dando luogo a benefici quali risparmi in termini di costi, tempi ed energia e riduzione degli scarti; a sua volta, questo può portare a soddisfare più efficacemente le esigenze e aspettative delle parti interessate.</w:t>
            </w:r>
          </w:p>
          <w:p w14:paraId="7C515DE0" w14:textId="77777777" w:rsidR="00295856" w:rsidRPr="00295856" w:rsidRDefault="00295856" w:rsidP="00295856">
            <w:pPr>
              <w:rPr>
                <w:sz w:val="20"/>
                <w:szCs w:val="20"/>
              </w:rPr>
            </w:pPr>
            <w:r w:rsidRPr="00295856">
              <w:rPr>
                <w:sz w:val="20"/>
                <w:szCs w:val="20"/>
              </w:rPr>
              <w:t>Le attività di miglioramento possono variare da miglioramenti incrementali continui a miglioramenti significativi per l'intera organizzazione.</w:t>
            </w:r>
          </w:p>
          <w:p w14:paraId="588B4539" w14:textId="77777777" w:rsidR="00295856" w:rsidRPr="00295856" w:rsidRDefault="00295856" w:rsidP="00295856">
            <w:pPr>
              <w:rPr>
                <w:sz w:val="20"/>
                <w:szCs w:val="20"/>
              </w:rPr>
            </w:pPr>
            <w:r w:rsidRPr="00295856">
              <w:rPr>
                <w:sz w:val="20"/>
                <w:szCs w:val="20"/>
              </w:rPr>
              <w:t>Quest'ultima dovrebbe definire gli obiettivi per il miglioramento dei propri prodotti o servizi, processi, della propria struttura e del proprio sistema di gestione, utilizzando i risultati dell'analisi e della valutazione delle proprie prestazioni.</w:t>
            </w:r>
          </w:p>
          <w:p w14:paraId="71EB7671" w14:textId="77777777" w:rsidR="00295856" w:rsidRPr="00295856" w:rsidRDefault="00295856" w:rsidP="00295856">
            <w:pPr>
              <w:rPr>
                <w:sz w:val="20"/>
                <w:szCs w:val="20"/>
              </w:rPr>
            </w:pPr>
            <w:r w:rsidRPr="00295856">
              <w:rPr>
                <w:sz w:val="20"/>
                <w:szCs w:val="20"/>
              </w:rPr>
              <w:t>I processi di miglioramento dovrebbero seguire un approccio strutturato. La metodologia dovrebbe essere applicata coerentemente per tutti i processi.</w:t>
            </w:r>
          </w:p>
          <w:p w14:paraId="712BCBFA" w14:textId="77777777" w:rsidR="00295856" w:rsidRPr="00295856" w:rsidRDefault="00295856" w:rsidP="00295856">
            <w:pPr>
              <w:rPr>
                <w:sz w:val="20"/>
                <w:szCs w:val="20"/>
              </w:rPr>
            </w:pPr>
            <w:r w:rsidRPr="00295856">
              <w:rPr>
                <w:sz w:val="20"/>
                <w:szCs w:val="20"/>
              </w:rPr>
              <w:t>L'organizzazione dovrebbe assicurare che il miglioramento divenga parte integrante della cultura dell'organizzazione:</w:t>
            </w:r>
          </w:p>
          <w:p w14:paraId="383D2AA2" w14:textId="77777777" w:rsidR="00295856" w:rsidRPr="00295856" w:rsidRDefault="00295856" w:rsidP="007A086E">
            <w:pPr>
              <w:pStyle w:val="Paragrafoelenco"/>
              <w:numPr>
                <w:ilvl w:val="4"/>
                <w:numId w:val="39"/>
              </w:numPr>
              <w:ind w:left="462"/>
              <w:rPr>
                <w:sz w:val="20"/>
                <w:szCs w:val="20"/>
              </w:rPr>
            </w:pPr>
            <w:r w:rsidRPr="00295856">
              <w:rPr>
                <w:sz w:val="20"/>
                <w:szCs w:val="20"/>
              </w:rPr>
              <w:t>responsabilizzando le persone nel partecipare e contribuire al raggiungimento del successo di iniziative di miglioramento;</w:t>
            </w:r>
          </w:p>
          <w:p w14:paraId="1D996996" w14:textId="77777777" w:rsidR="00295856" w:rsidRPr="00295856" w:rsidRDefault="00295856" w:rsidP="007A086E">
            <w:pPr>
              <w:pStyle w:val="Paragrafoelenco"/>
              <w:numPr>
                <w:ilvl w:val="4"/>
                <w:numId w:val="39"/>
              </w:numPr>
              <w:ind w:left="462"/>
              <w:rPr>
                <w:sz w:val="20"/>
                <w:szCs w:val="20"/>
              </w:rPr>
            </w:pPr>
            <w:r w:rsidRPr="00295856">
              <w:rPr>
                <w:sz w:val="20"/>
                <w:szCs w:val="20"/>
              </w:rPr>
              <w:t>fornendo le risorse necessarie per conseguire miglioramenti;</w:t>
            </w:r>
          </w:p>
          <w:p w14:paraId="21746614" w14:textId="77777777" w:rsidR="00295856" w:rsidRPr="00295856" w:rsidRDefault="00295856" w:rsidP="007A086E">
            <w:pPr>
              <w:pStyle w:val="Paragrafoelenco"/>
              <w:numPr>
                <w:ilvl w:val="4"/>
                <w:numId w:val="39"/>
              </w:numPr>
              <w:ind w:left="462"/>
              <w:rPr>
                <w:sz w:val="20"/>
                <w:szCs w:val="20"/>
              </w:rPr>
            </w:pPr>
            <w:r w:rsidRPr="00295856">
              <w:rPr>
                <w:sz w:val="20"/>
                <w:szCs w:val="20"/>
              </w:rPr>
              <w:t>stabilendo sistemi di riconoscimento per i miglioramenti;</w:t>
            </w:r>
          </w:p>
          <w:p w14:paraId="097CC4CB" w14:textId="77777777" w:rsidR="00295856" w:rsidRPr="00295856" w:rsidRDefault="00295856" w:rsidP="007A086E">
            <w:pPr>
              <w:pStyle w:val="Paragrafoelenco"/>
              <w:numPr>
                <w:ilvl w:val="4"/>
                <w:numId w:val="39"/>
              </w:numPr>
              <w:ind w:left="462"/>
              <w:rPr>
                <w:sz w:val="20"/>
                <w:szCs w:val="20"/>
              </w:rPr>
            </w:pPr>
            <w:r w:rsidRPr="00295856">
              <w:rPr>
                <w:sz w:val="20"/>
                <w:szCs w:val="20"/>
              </w:rPr>
              <w:t>stabilendo sistemi di riconoscimento per il miglioramento dell'efficacia ed efficienza del processo di miglioramento;</w:t>
            </w:r>
          </w:p>
          <w:p w14:paraId="4C4016F1" w14:textId="129643B7" w:rsidR="00295856" w:rsidRPr="00295856" w:rsidRDefault="00295856" w:rsidP="00295856">
            <w:pPr>
              <w:rPr>
                <w:sz w:val="20"/>
                <w:szCs w:val="20"/>
              </w:rPr>
            </w:pPr>
            <w:r w:rsidRPr="00295856">
              <w:rPr>
                <w:sz w:val="20"/>
                <w:szCs w:val="20"/>
              </w:rPr>
              <w:t xml:space="preserve">mediante la partecipazione attiva dell'alta direzione nelle attività di miglioramento. </w:t>
            </w:r>
          </w:p>
        </w:tc>
      </w:tr>
      <w:tr w:rsidR="00295856" w14:paraId="26C0C40E" w14:textId="77777777" w:rsidTr="007B2FF1">
        <w:tc>
          <w:tcPr>
            <w:tcW w:w="9628" w:type="dxa"/>
            <w:gridSpan w:val="2"/>
          </w:tcPr>
          <w:p w14:paraId="5B40F66D" w14:textId="77777777" w:rsidR="00295856" w:rsidRPr="009A6498" w:rsidRDefault="00295856" w:rsidP="007B2FF1">
            <w:pPr>
              <w:rPr>
                <w:sz w:val="20"/>
                <w:szCs w:val="20"/>
              </w:rPr>
            </w:pPr>
          </w:p>
          <w:p w14:paraId="663AA39D" w14:textId="77777777" w:rsidR="00295856" w:rsidRDefault="00295856" w:rsidP="007B2FF1">
            <w:pPr>
              <w:rPr>
                <w:sz w:val="20"/>
                <w:szCs w:val="20"/>
              </w:rPr>
            </w:pPr>
          </w:p>
          <w:p w14:paraId="72A3AD13" w14:textId="77777777" w:rsidR="00295856" w:rsidRDefault="00295856" w:rsidP="007B2FF1">
            <w:pPr>
              <w:rPr>
                <w:sz w:val="20"/>
                <w:szCs w:val="20"/>
              </w:rPr>
            </w:pPr>
          </w:p>
          <w:p w14:paraId="0C33B973" w14:textId="77777777" w:rsidR="00295856" w:rsidRDefault="00295856" w:rsidP="007B2FF1">
            <w:pPr>
              <w:rPr>
                <w:sz w:val="20"/>
                <w:szCs w:val="20"/>
              </w:rPr>
            </w:pPr>
          </w:p>
          <w:p w14:paraId="375E3AE2" w14:textId="77777777" w:rsidR="00295856" w:rsidRDefault="00295856" w:rsidP="007B2FF1">
            <w:pPr>
              <w:rPr>
                <w:sz w:val="20"/>
                <w:szCs w:val="20"/>
              </w:rPr>
            </w:pPr>
          </w:p>
          <w:p w14:paraId="3505BC3B" w14:textId="77777777" w:rsidR="00295856" w:rsidRDefault="00295856" w:rsidP="007B2FF1">
            <w:pPr>
              <w:rPr>
                <w:sz w:val="20"/>
                <w:szCs w:val="20"/>
              </w:rPr>
            </w:pPr>
          </w:p>
          <w:p w14:paraId="3812EBE4" w14:textId="77777777" w:rsidR="00295856" w:rsidRPr="009A6498" w:rsidRDefault="00295856" w:rsidP="007B2FF1">
            <w:pPr>
              <w:rPr>
                <w:sz w:val="20"/>
                <w:szCs w:val="20"/>
              </w:rPr>
            </w:pPr>
          </w:p>
          <w:p w14:paraId="48F0561B" w14:textId="77777777" w:rsidR="00295856" w:rsidRPr="009A6498" w:rsidRDefault="00295856" w:rsidP="007B2FF1">
            <w:pPr>
              <w:rPr>
                <w:sz w:val="20"/>
                <w:szCs w:val="20"/>
              </w:rPr>
            </w:pPr>
          </w:p>
          <w:p w14:paraId="47242033" w14:textId="77777777" w:rsidR="00295856" w:rsidRPr="009A6498" w:rsidRDefault="00295856" w:rsidP="007B2FF1">
            <w:pPr>
              <w:rPr>
                <w:sz w:val="20"/>
                <w:szCs w:val="20"/>
              </w:rPr>
            </w:pPr>
          </w:p>
          <w:p w14:paraId="4FF42EED" w14:textId="77777777" w:rsidR="00295856" w:rsidRPr="009A6498" w:rsidRDefault="00295856" w:rsidP="007B2FF1">
            <w:pPr>
              <w:rPr>
                <w:sz w:val="20"/>
                <w:szCs w:val="20"/>
              </w:rPr>
            </w:pPr>
            <w:r w:rsidRPr="009A6498">
              <w:rPr>
                <w:noProof/>
                <w:sz w:val="20"/>
                <w:szCs w:val="20"/>
              </w:rPr>
              <mc:AlternateContent>
                <mc:Choice Requires="aink">
                  <w:drawing>
                    <wp:anchor distT="0" distB="0" distL="114300" distR="114300" simplePos="0" relativeHeight="251757568" behindDoc="0" locked="0" layoutInCell="1" allowOverlap="1" wp14:anchorId="515DF31A" wp14:editId="1C441798">
                      <wp:simplePos x="0" y="0"/>
                      <wp:positionH relativeFrom="column">
                        <wp:posOffset>884435</wp:posOffset>
                      </wp:positionH>
                      <wp:positionV relativeFrom="paragraph">
                        <wp:posOffset>25675</wp:posOffset>
                      </wp:positionV>
                      <wp:extent cx="360" cy="360"/>
                      <wp:effectExtent l="0" t="0" r="0" b="0"/>
                      <wp:wrapNone/>
                      <wp:docPr id="1797743572" name="Input penna 4"/>
                      <wp:cNvGraphicFramePr/>
                      <a:graphic xmlns:a="http://schemas.openxmlformats.org/drawingml/2006/main">
                        <a:graphicData uri="http://schemas.microsoft.com/office/word/2010/wordprocessingInk">
                          <w14:contentPart bwMode="auto" r:id="rId57">
                            <w14:nvContentPartPr>
                              <w14:cNvContentPartPr/>
                            </w14:nvContentPartPr>
                            <w14:xfrm>
                              <a:off x="0" y="0"/>
                              <a:ext cx="360" cy="360"/>
                            </w14:xfrm>
                          </w14:contentPart>
                        </a:graphicData>
                      </a:graphic>
                    </wp:anchor>
                  </w:drawing>
                </mc:Choice>
                <mc:Fallback>
                  <w:drawing>
                    <wp:anchor distT="0" distB="0" distL="114300" distR="114300" simplePos="0" relativeHeight="251757568" behindDoc="0" locked="0" layoutInCell="1" allowOverlap="1" wp14:anchorId="515DF31A" wp14:editId="1C441798">
                      <wp:simplePos x="0" y="0"/>
                      <wp:positionH relativeFrom="column">
                        <wp:posOffset>884435</wp:posOffset>
                      </wp:positionH>
                      <wp:positionV relativeFrom="paragraph">
                        <wp:posOffset>25675</wp:posOffset>
                      </wp:positionV>
                      <wp:extent cx="360" cy="360"/>
                      <wp:effectExtent l="0" t="0" r="0" b="0"/>
                      <wp:wrapNone/>
                      <wp:docPr id="1797743572" name="Input penna 4"/>
                      <wp:cNvGraphicFramePr/>
                      <a:graphic xmlns:a="http://schemas.openxmlformats.org/drawingml/2006/main">
                        <a:graphicData uri="http://schemas.openxmlformats.org/drawingml/2006/picture">
                          <pic:pic xmlns:pic="http://schemas.openxmlformats.org/drawingml/2006/picture">
                            <pic:nvPicPr>
                              <pic:cNvPr id="1797743572"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65B9113D" w14:textId="77777777" w:rsidR="00295856" w:rsidRPr="009A6498" w:rsidRDefault="00295856" w:rsidP="007B2FF1">
            <w:pPr>
              <w:rPr>
                <w:sz w:val="20"/>
                <w:szCs w:val="20"/>
              </w:rPr>
            </w:pPr>
          </w:p>
          <w:p w14:paraId="07D73485" w14:textId="77777777" w:rsidR="00295856" w:rsidRPr="009A6498" w:rsidRDefault="00295856" w:rsidP="007B2FF1">
            <w:pPr>
              <w:rPr>
                <w:sz w:val="20"/>
                <w:szCs w:val="20"/>
              </w:rPr>
            </w:pPr>
          </w:p>
          <w:p w14:paraId="6606803F" w14:textId="77777777" w:rsidR="00295856" w:rsidRPr="009A6498" w:rsidRDefault="00295856" w:rsidP="007B2FF1">
            <w:pPr>
              <w:rPr>
                <w:sz w:val="20"/>
                <w:szCs w:val="20"/>
              </w:rPr>
            </w:pPr>
          </w:p>
          <w:p w14:paraId="2272D7FD" w14:textId="77777777" w:rsidR="00295856" w:rsidRDefault="00295856" w:rsidP="007B2FF1">
            <w:pPr>
              <w:rPr>
                <w:sz w:val="20"/>
                <w:szCs w:val="20"/>
              </w:rPr>
            </w:pPr>
          </w:p>
          <w:p w14:paraId="418AFB17" w14:textId="77777777" w:rsidR="00295856" w:rsidRDefault="00295856" w:rsidP="007B2FF1">
            <w:pPr>
              <w:rPr>
                <w:sz w:val="20"/>
                <w:szCs w:val="20"/>
              </w:rPr>
            </w:pPr>
          </w:p>
          <w:p w14:paraId="31402424" w14:textId="77777777" w:rsidR="00295856" w:rsidRDefault="00295856" w:rsidP="007B2FF1">
            <w:pPr>
              <w:rPr>
                <w:sz w:val="20"/>
                <w:szCs w:val="20"/>
              </w:rPr>
            </w:pPr>
          </w:p>
          <w:p w14:paraId="0476DB44" w14:textId="77777777" w:rsidR="00295856" w:rsidRDefault="00295856" w:rsidP="007B2FF1">
            <w:pPr>
              <w:rPr>
                <w:sz w:val="20"/>
                <w:szCs w:val="20"/>
              </w:rPr>
            </w:pPr>
          </w:p>
          <w:p w14:paraId="00850322" w14:textId="77777777" w:rsidR="00295856" w:rsidRDefault="00295856" w:rsidP="007B2FF1">
            <w:pPr>
              <w:rPr>
                <w:sz w:val="20"/>
                <w:szCs w:val="20"/>
              </w:rPr>
            </w:pPr>
          </w:p>
          <w:p w14:paraId="6E7704A9" w14:textId="77777777" w:rsidR="00295856" w:rsidRDefault="00295856" w:rsidP="007B2FF1">
            <w:pPr>
              <w:rPr>
                <w:sz w:val="20"/>
                <w:szCs w:val="20"/>
              </w:rPr>
            </w:pPr>
          </w:p>
          <w:p w14:paraId="39BEA8C9" w14:textId="77777777" w:rsidR="00295856" w:rsidRPr="009A6498" w:rsidRDefault="00295856" w:rsidP="007B2FF1">
            <w:pPr>
              <w:rPr>
                <w:sz w:val="20"/>
                <w:szCs w:val="20"/>
              </w:rPr>
            </w:pPr>
          </w:p>
          <w:p w14:paraId="2AD4DC5A" w14:textId="77777777" w:rsidR="00295856" w:rsidRPr="009A6498" w:rsidRDefault="00295856" w:rsidP="007B2FF1">
            <w:pPr>
              <w:rPr>
                <w:sz w:val="20"/>
                <w:szCs w:val="20"/>
              </w:rPr>
            </w:pPr>
          </w:p>
          <w:p w14:paraId="4316418F" w14:textId="77777777" w:rsidR="00295856" w:rsidRPr="009A6498" w:rsidRDefault="00295856" w:rsidP="007B2FF1">
            <w:pPr>
              <w:rPr>
                <w:sz w:val="20"/>
                <w:szCs w:val="20"/>
              </w:rPr>
            </w:pPr>
          </w:p>
          <w:p w14:paraId="47DDF51F" w14:textId="77777777" w:rsidR="00295856" w:rsidRDefault="00295856" w:rsidP="007B2FF1">
            <w:pPr>
              <w:rPr>
                <w:sz w:val="20"/>
                <w:szCs w:val="20"/>
              </w:rPr>
            </w:pPr>
          </w:p>
          <w:p w14:paraId="29118EDD" w14:textId="77777777" w:rsidR="00295856" w:rsidRDefault="00295856" w:rsidP="007B2FF1">
            <w:pPr>
              <w:rPr>
                <w:sz w:val="20"/>
                <w:szCs w:val="20"/>
              </w:rPr>
            </w:pPr>
          </w:p>
          <w:p w14:paraId="21A27DA4" w14:textId="77777777" w:rsidR="00295856" w:rsidRPr="009A6498" w:rsidRDefault="00295856" w:rsidP="007B2FF1">
            <w:pPr>
              <w:rPr>
                <w:sz w:val="20"/>
                <w:szCs w:val="20"/>
              </w:rPr>
            </w:pPr>
          </w:p>
          <w:p w14:paraId="71BACFBF" w14:textId="77777777" w:rsidR="00295856" w:rsidRPr="009A6498" w:rsidRDefault="00295856" w:rsidP="007B2FF1">
            <w:pPr>
              <w:rPr>
                <w:sz w:val="20"/>
                <w:szCs w:val="20"/>
              </w:rPr>
            </w:pPr>
          </w:p>
        </w:tc>
      </w:tr>
    </w:tbl>
    <w:p w14:paraId="4C2E15B1" w14:textId="77777777" w:rsidR="00295856" w:rsidRDefault="00295856" w:rsidP="00295856"/>
    <w:tbl>
      <w:tblPr>
        <w:tblStyle w:val="Grigliatabella"/>
        <w:tblW w:w="0" w:type="auto"/>
        <w:tblLook w:val="04A0" w:firstRow="1" w:lastRow="0" w:firstColumn="1" w:lastColumn="0" w:noHBand="0" w:noVBand="1"/>
      </w:tblPr>
      <w:tblGrid>
        <w:gridCol w:w="846"/>
        <w:gridCol w:w="8782"/>
      </w:tblGrid>
      <w:tr w:rsidR="00295856" w14:paraId="502E7A32" w14:textId="77777777" w:rsidTr="007B2FF1">
        <w:tc>
          <w:tcPr>
            <w:tcW w:w="846" w:type="dxa"/>
          </w:tcPr>
          <w:p w14:paraId="1EF24FA0" w14:textId="77777777" w:rsidR="00295856" w:rsidRPr="00295856" w:rsidRDefault="00295856" w:rsidP="00295856">
            <w:pPr>
              <w:rPr>
                <w:sz w:val="20"/>
                <w:szCs w:val="20"/>
              </w:rPr>
            </w:pPr>
            <w:r w:rsidRPr="00295856">
              <w:rPr>
                <w:sz w:val="20"/>
                <w:szCs w:val="20"/>
              </w:rPr>
              <w:lastRenderedPageBreak/>
              <w:t>11.3</w:t>
            </w:r>
          </w:p>
          <w:p w14:paraId="50E57594" w14:textId="77777777" w:rsidR="00295856" w:rsidRPr="00295856" w:rsidRDefault="00295856" w:rsidP="00295856">
            <w:pPr>
              <w:tabs>
                <w:tab w:val="left" w:pos="652"/>
              </w:tabs>
              <w:rPr>
                <w:sz w:val="20"/>
                <w:szCs w:val="20"/>
              </w:rPr>
            </w:pPr>
            <w:r w:rsidRPr="00295856">
              <w:rPr>
                <w:sz w:val="20"/>
                <w:szCs w:val="20"/>
              </w:rPr>
              <w:t>11.3.1</w:t>
            </w:r>
          </w:p>
          <w:p w14:paraId="0DDCA169" w14:textId="77777777" w:rsidR="00295856" w:rsidRPr="00295856" w:rsidRDefault="00295856" w:rsidP="00295856">
            <w:pPr>
              <w:tabs>
                <w:tab w:val="left" w:pos="652"/>
              </w:tabs>
              <w:rPr>
                <w:sz w:val="20"/>
                <w:szCs w:val="20"/>
              </w:rPr>
            </w:pPr>
          </w:p>
          <w:p w14:paraId="6428E92C" w14:textId="77777777" w:rsidR="00295856" w:rsidRPr="00295856" w:rsidRDefault="00295856" w:rsidP="00295856">
            <w:pPr>
              <w:tabs>
                <w:tab w:val="left" w:pos="652"/>
              </w:tabs>
              <w:rPr>
                <w:sz w:val="20"/>
                <w:szCs w:val="20"/>
              </w:rPr>
            </w:pPr>
          </w:p>
          <w:p w14:paraId="10862763" w14:textId="77777777" w:rsidR="00295856" w:rsidRPr="00295856" w:rsidRDefault="00295856" w:rsidP="00295856">
            <w:pPr>
              <w:tabs>
                <w:tab w:val="left" w:pos="652"/>
              </w:tabs>
              <w:rPr>
                <w:sz w:val="20"/>
                <w:szCs w:val="20"/>
              </w:rPr>
            </w:pPr>
          </w:p>
          <w:p w14:paraId="05A1B1BF" w14:textId="77777777" w:rsidR="00295856" w:rsidRPr="00295856" w:rsidRDefault="00295856" w:rsidP="00295856">
            <w:pPr>
              <w:tabs>
                <w:tab w:val="left" w:pos="652"/>
              </w:tabs>
              <w:rPr>
                <w:sz w:val="20"/>
                <w:szCs w:val="20"/>
              </w:rPr>
            </w:pPr>
          </w:p>
          <w:p w14:paraId="55B5C282" w14:textId="77777777" w:rsidR="00295856" w:rsidRPr="00295856" w:rsidRDefault="00295856" w:rsidP="00295856">
            <w:pPr>
              <w:tabs>
                <w:tab w:val="left" w:pos="652"/>
              </w:tabs>
              <w:rPr>
                <w:sz w:val="20"/>
                <w:szCs w:val="20"/>
              </w:rPr>
            </w:pPr>
            <w:r w:rsidRPr="00295856">
              <w:rPr>
                <w:sz w:val="20"/>
                <w:szCs w:val="20"/>
              </w:rPr>
              <w:t>11.3.2</w:t>
            </w:r>
          </w:p>
          <w:p w14:paraId="38F3CCAB" w14:textId="77777777" w:rsidR="00295856" w:rsidRPr="00295856" w:rsidRDefault="00295856" w:rsidP="00295856">
            <w:pPr>
              <w:tabs>
                <w:tab w:val="left" w:pos="652"/>
              </w:tabs>
              <w:rPr>
                <w:sz w:val="20"/>
                <w:szCs w:val="20"/>
              </w:rPr>
            </w:pPr>
          </w:p>
          <w:p w14:paraId="7BFF94FC" w14:textId="77777777" w:rsidR="00295856" w:rsidRPr="00295856" w:rsidRDefault="00295856" w:rsidP="00295856">
            <w:pPr>
              <w:tabs>
                <w:tab w:val="left" w:pos="652"/>
              </w:tabs>
              <w:rPr>
                <w:sz w:val="20"/>
                <w:szCs w:val="20"/>
              </w:rPr>
            </w:pPr>
          </w:p>
          <w:p w14:paraId="170371B9" w14:textId="77777777" w:rsidR="00295856" w:rsidRPr="00295856" w:rsidRDefault="00295856" w:rsidP="00295856">
            <w:pPr>
              <w:tabs>
                <w:tab w:val="left" w:pos="652"/>
              </w:tabs>
              <w:rPr>
                <w:sz w:val="20"/>
                <w:szCs w:val="20"/>
              </w:rPr>
            </w:pPr>
          </w:p>
          <w:p w14:paraId="7A2E8884" w14:textId="77777777" w:rsidR="00295856" w:rsidRPr="00295856" w:rsidRDefault="00295856" w:rsidP="00295856">
            <w:pPr>
              <w:tabs>
                <w:tab w:val="left" w:pos="652"/>
              </w:tabs>
              <w:rPr>
                <w:sz w:val="20"/>
                <w:szCs w:val="20"/>
              </w:rPr>
            </w:pPr>
          </w:p>
          <w:p w14:paraId="663826A3" w14:textId="77777777" w:rsidR="00295856" w:rsidRPr="00295856" w:rsidRDefault="00295856" w:rsidP="00295856">
            <w:pPr>
              <w:tabs>
                <w:tab w:val="left" w:pos="652"/>
              </w:tabs>
              <w:rPr>
                <w:sz w:val="20"/>
                <w:szCs w:val="20"/>
              </w:rPr>
            </w:pPr>
          </w:p>
          <w:p w14:paraId="132F30A1" w14:textId="77777777" w:rsidR="00295856" w:rsidRPr="00295856" w:rsidRDefault="00295856" w:rsidP="00295856">
            <w:pPr>
              <w:tabs>
                <w:tab w:val="left" w:pos="652"/>
              </w:tabs>
              <w:rPr>
                <w:sz w:val="20"/>
                <w:szCs w:val="20"/>
              </w:rPr>
            </w:pPr>
          </w:p>
          <w:p w14:paraId="14695C2B" w14:textId="77777777" w:rsidR="00295856" w:rsidRPr="00295856" w:rsidRDefault="00295856" w:rsidP="00295856">
            <w:pPr>
              <w:tabs>
                <w:tab w:val="left" w:pos="652"/>
              </w:tabs>
              <w:rPr>
                <w:sz w:val="20"/>
                <w:szCs w:val="20"/>
              </w:rPr>
            </w:pPr>
          </w:p>
          <w:p w14:paraId="2901A2A2" w14:textId="77777777" w:rsidR="00295856" w:rsidRPr="00295856" w:rsidRDefault="00295856" w:rsidP="00295856">
            <w:pPr>
              <w:tabs>
                <w:tab w:val="left" w:pos="652"/>
              </w:tabs>
              <w:rPr>
                <w:sz w:val="20"/>
                <w:szCs w:val="20"/>
              </w:rPr>
            </w:pPr>
          </w:p>
          <w:p w14:paraId="3EC8DF7E" w14:textId="77777777" w:rsidR="00295856" w:rsidRDefault="00295856" w:rsidP="00295856">
            <w:pPr>
              <w:tabs>
                <w:tab w:val="left" w:pos="652"/>
              </w:tabs>
              <w:rPr>
                <w:sz w:val="20"/>
                <w:szCs w:val="20"/>
              </w:rPr>
            </w:pPr>
          </w:p>
          <w:p w14:paraId="05ABFBED" w14:textId="77777777" w:rsidR="00295856" w:rsidRDefault="00295856" w:rsidP="00295856">
            <w:pPr>
              <w:tabs>
                <w:tab w:val="left" w:pos="652"/>
              </w:tabs>
              <w:rPr>
                <w:sz w:val="20"/>
                <w:szCs w:val="20"/>
              </w:rPr>
            </w:pPr>
          </w:p>
          <w:p w14:paraId="541F72F9" w14:textId="77777777" w:rsidR="00295856" w:rsidRPr="00295856" w:rsidRDefault="00295856" w:rsidP="00295856">
            <w:pPr>
              <w:tabs>
                <w:tab w:val="left" w:pos="652"/>
              </w:tabs>
              <w:rPr>
                <w:sz w:val="20"/>
                <w:szCs w:val="20"/>
              </w:rPr>
            </w:pPr>
          </w:p>
          <w:p w14:paraId="1C71C1DE" w14:textId="2D50EB35" w:rsidR="00295856" w:rsidRPr="00295856" w:rsidRDefault="00295856" w:rsidP="00295856">
            <w:pPr>
              <w:rPr>
                <w:sz w:val="20"/>
                <w:szCs w:val="20"/>
              </w:rPr>
            </w:pPr>
            <w:r w:rsidRPr="00295856">
              <w:rPr>
                <w:sz w:val="20"/>
                <w:szCs w:val="20"/>
              </w:rPr>
              <w:t>11.3.3</w:t>
            </w:r>
          </w:p>
        </w:tc>
        <w:tc>
          <w:tcPr>
            <w:tcW w:w="8782" w:type="dxa"/>
          </w:tcPr>
          <w:p w14:paraId="2B6F12EE" w14:textId="77777777" w:rsidR="00295856" w:rsidRPr="00295856" w:rsidRDefault="00295856" w:rsidP="00295856">
            <w:pPr>
              <w:pStyle w:val="Titolo3"/>
              <w:outlineLvl w:val="2"/>
              <w:rPr>
                <w:sz w:val="20"/>
                <w:szCs w:val="20"/>
              </w:rPr>
            </w:pPr>
            <w:r w:rsidRPr="00295856">
              <w:rPr>
                <w:b/>
                <w:bCs/>
                <w:sz w:val="20"/>
                <w:szCs w:val="20"/>
              </w:rPr>
              <w:t>Apprendimento</w:t>
            </w:r>
          </w:p>
          <w:p w14:paraId="5F360E4C" w14:textId="77777777" w:rsidR="00295856" w:rsidRPr="00295856" w:rsidRDefault="00295856" w:rsidP="00295856">
            <w:pPr>
              <w:rPr>
                <w:sz w:val="20"/>
                <w:szCs w:val="20"/>
              </w:rPr>
            </w:pPr>
            <w:r w:rsidRPr="00295856">
              <w:rPr>
                <w:sz w:val="20"/>
                <w:szCs w:val="20"/>
              </w:rPr>
              <w:t>L'organizzazione dovrebbe incoraggiare il miglioramento e l'innovazione attraverso l'apprendimento. Gli input per l'apprendimento possono provenire da numerose fonti, comprese l'esperienza, l'analisi di informazioni e i risultati di miglioramenti ed innovazioni. L'organizzazione dovrebbe adottare un approccio all'apprendimento di tipo complessivo e ad un livello tale da integrare le capacità dei singoli con quelle dell'organizzazione stessa.</w:t>
            </w:r>
          </w:p>
          <w:p w14:paraId="37CF71A5" w14:textId="77777777" w:rsidR="00295856" w:rsidRPr="00295856" w:rsidRDefault="00295856" w:rsidP="00295856">
            <w:pPr>
              <w:rPr>
                <w:sz w:val="20"/>
                <w:szCs w:val="20"/>
              </w:rPr>
            </w:pPr>
            <w:r w:rsidRPr="00295856">
              <w:rPr>
                <w:sz w:val="20"/>
                <w:szCs w:val="20"/>
              </w:rPr>
              <w:t>L'apprendimento in termini di organizzazione comporta la considerazione di:</w:t>
            </w:r>
          </w:p>
          <w:p w14:paraId="2C47A055" w14:textId="77777777" w:rsidR="00295856" w:rsidRPr="00295856" w:rsidRDefault="00295856" w:rsidP="007A086E">
            <w:pPr>
              <w:pStyle w:val="Paragrafoelenco"/>
              <w:numPr>
                <w:ilvl w:val="4"/>
                <w:numId w:val="40"/>
              </w:numPr>
              <w:ind w:left="603"/>
              <w:rPr>
                <w:sz w:val="20"/>
                <w:szCs w:val="20"/>
              </w:rPr>
            </w:pPr>
            <w:r w:rsidRPr="00295856">
              <w:rPr>
                <w:sz w:val="20"/>
                <w:szCs w:val="20"/>
              </w:rPr>
              <w:t>informazioni raccolte relative a vari fattori esterni e interni, nonché a parti interessate, compresi storie di successi e insuccessi;</w:t>
            </w:r>
          </w:p>
          <w:p w14:paraId="52DEAB1A" w14:textId="77777777" w:rsidR="00295856" w:rsidRPr="00295856" w:rsidRDefault="00295856" w:rsidP="007A086E">
            <w:pPr>
              <w:pStyle w:val="Paragrafoelenco"/>
              <w:numPr>
                <w:ilvl w:val="4"/>
                <w:numId w:val="40"/>
              </w:numPr>
              <w:ind w:left="603"/>
              <w:rPr>
                <w:sz w:val="20"/>
                <w:szCs w:val="20"/>
              </w:rPr>
            </w:pPr>
            <w:r w:rsidRPr="00295856">
              <w:rPr>
                <w:sz w:val="20"/>
                <w:szCs w:val="20"/>
              </w:rPr>
              <w:t>nuovi spunti a seguito di analisi approfondite delle informazioni raccolte.</w:t>
            </w:r>
          </w:p>
          <w:p w14:paraId="4356F690" w14:textId="77777777" w:rsidR="00295856" w:rsidRPr="00295856" w:rsidRDefault="00295856" w:rsidP="00295856">
            <w:pPr>
              <w:rPr>
                <w:sz w:val="20"/>
                <w:szCs w:val="20"/>
              </w:rPr>
            </w:pPr>
            <w:r w:rsidRPr="00295856">
              <w:rPr>
                <w:sz w:val="20"/>
                <w:szCs w:val="20"/>
              </w:rPr>
              <w:t>L'apprendimento che integra le capacità di singoli con quelle dell'organizzazione si consegue combinando la conoscenza, i modelli di pensiero, ed i modelli di comportamento delle persone con i valori dell'organizzazione.</w:t>
            </w:r>
          </w:p>
          <w:p w14:paraId="7A3DBE49" w14:textId="77777777" w:rsidR="00295856" w:rsidRPr="00295856" w:rsidRDefault="00295856" w:rsidP="00295856">
            <w:pPr>
              <w:rPr>
                <w:sz w:val="20"/>
                <w:szCs w:val="20"/>
              </w:rPr>
            </w:pPr>
            <w:r w:rsidRPr="00295856">
              <w:rPr>
                <w:sz w:val="20"/>
                <w:szCs w:val="20"/>
              </w:rPr>
              <w:t>La conoscenza può essere esplicita o tacita. Essa può provenire dall'interno o dall'esterno dell'organizzazione e dovrebbe essere gestita e mantenuta come un bene (asset) dell'organizzazione stessa.</w:t>
            </w:r>
          </w:p>
          <w:p w14:paraId="2DB9FDC4" w14:textId="77777777" w:rsidR="00295856" w:rsidRPr="00295856" w:rsidRDefault="00295856" w:rsidP="00295856">
            <w:pPr>
              <w:rPr>
                <w:sz w:val="20"/>
                <w:szCs w:val="20"/>
              </w:rPr>
            </w:pPr>
            <w:r w:rsidRPr="00295856">
              <w:rPr>
                <w:sz w:val="20"/>
                <w:szCs w:val="20"/>
              </w:rPr>
              <w:t>L'organizzazione dovrebbe monitorare la propria conoscenza organizzativa e determinare l'esigenza di acquisire, o di condividere più efficacemente, la conoscenza a tutti i suoi livelli.</w:t>
            </w:r>
          </w:p>
          <w:p w14:paraId="53491CCC" w14:textId="77777777" w:rsidR="00295856" w:rsidRPr="00295856" w:rsidRDefault="00295856" w:rsidP="00295856">
            <w:pPr>
              <w:rPr>
                <w:sz w:val="20"/>
                <w:szCs w:val="20"/>
              </w:rPr>
            </w:pPr>
            <w:r w:rsidRPr="00295856">
              <w:rPr>
                <w:sz w:val="20"/>
                <w:szCs w:val="20"/>
              </w:rPr>
              <w:t>Al fine di favorire un'organizzazione aperta all'apprendimento, dovrebbero essere considerati i seguenti fattori:</w:t>
            </w:r>
          </w:p>
          <w:p w14:paraId="36E29AB9" w14:textId="77777777" w:rsidR="00295856" w:rsidRPr="00295856" w:rsidRDefault="00295856" w:rsidP="007A086E">
            <w:pPr>
              <w:pStyle w:val="Paragrafoelenco"/>
              <w:numPr>
                <w:ilvl w:val="4"/>
                <w:numId w:val="41"/>
              </w:numPr>
              <w:ind w:left="462"/>
              <w:rPr>
                <w:sz w:val="20"/>
                <w:szCs w:val="20"/>
              </w:rPr>
            </w:pPr>
            <w:r w:rsidRPr="00295856">
              <w:rPr>
                <w:sz w:val="20"/>
                <w:szCs w:val="20"/>
              </w:rPr>
              <w:t xml:space="preserve">la cultura dell'organizzazione, allineata con la sua mission, vision e con i suoi valori; </w:t>
            </w:r>
          </w:p>
          <w:p w14:paraId="2E56722A" w14:textId="77777777" w:rsidR="00295856" w:rsidRPr="00295856" w:rsidRDefault="00295856" w:rsidP="007A086E">
            <w:pPr>
              <w:pStyle w:val="Paragrafoelenco"/>
              <w:numPr>
                <w:ilvl w:val="4"/>
                <w:numId w:val="41"/>
              </w:numPr>
              <w:ind w:left="462"/>
              <w:rPr>
                <w:sz w:val="20"/>
                <w:szCs w:val="20"/>
              </w:rPr>
            </w:pPr>
            <w:r w:rsidRPr="00295856">
              <w:rPr>
                <w:sz w:val="20"/>
                <w:szCs w:val="20"/>
              </w:rPr>
              <w:t xml:space="preserve">che l'alta direzione supporti le iniziative di apprendimento, attraverso la dimostrazione della propria leadership e attraverso il suo comportamento; </w:t>
            </w:r>
          </w:p>
          <w:p w14:paraId="45668F9F" w14:textId="77777777" w:rsidR="00295856" w:rsidRPr="00295856" w:rsidRDefault="00295856" w:rsidP="007A086E">
            <w:pPr>
              <w:pStyle w:val="Paragrafoelenco"/>
              <w:numPr>
                <w:ilvl w:val="4"/>
                <w:numId w:val="41"/>
              </w:numPr>
              <w:ind w:left="462"/>
              <w:rPr>
                <w:sz w:val="20"/>
                <w:szCs w:val="20"/>
              </w:rPr>
            </w:pPr>
            <w:r w:rsidRPr="00295856">
              <w:rPr>
                <w:sz w:val="20"/>
                <w:szCs w:val="20"/>
              </w:rPr>
              <w:t>l'incentivazione della creazione di networking, connettività, interattività e condivisione di conoscenza sia all'interno sia all'esterno dell'organizzazione;</w:t>
            </w:r>
          </w:p>
          <w:p w14:paraId="0AA0A2DA" w14:textId="77777777" w:rsidR="00295856" w:rsidRPr="00295856" w:rsidRDefault="00295856" w:rsidP="007A086E">
            <w:pPr>
              <w:pStyle w:val="Paragrafoelenco"/>
              <w:numPr>
                <w:ilvl w:val="4"/>
                <w:numId w:val="41"/>
              </w:numPr>
              <w:ind w:left="462"/>
              <w:rPr>
                <w:sz w:val="20"/>
                <w:szCs w:val="20"/>
              </w:rPr>
            </w:pPr>
            <w:r w:rsidRPr="00295856">
              <w:rPr>
                <w:sz w:val="20"/>
                <w:szCs w:val="20"/>
              </w:rPr>
              <w:t>il mantenimento di sistemi per l'apprendimento e la condivisione della conoscenza;</w:t>
            </w:r>
          </w:p>
          <w:p w14:paraId="4F9441BD" w14:textId="77777777" w:rsidR="00295856" w:rsidRPr="00295856" w:rsidRDefault="00295856" w:rsidP="007A086E">
            <w:pPr>
              <w:pStyle w:val="Paragrafoelenco"/>
              <w:numPr>
                <w:ilvl w:val="4"/>
                <w:numId w:val="41"/>
              </w:numPr>
              <w:ind w:left="462"/>
              <w:rPr>
                <w:sz w:val="20"/>
                <w:szCs w:val="20"/>
              </w:rPr>
            </w:pPr>
            <w:r w:rsidRPr="00295856">
              <w:rPr>
                <w:sz w:val="20"/>
                <w:szCs w:val="20"/>
              </w:rPr>
              <w:t>il riconoscimento, supporto e premiazione del miglioramento della competenza delle persone, mediante processi di apprendimento e condivisione della conoscenza;</w:t>
            </w:r>
          </w:p>
          <w:p w14:paraId="05AAC083" w14:textId="77777777" w:rsidR="00295856" w:rsidRPr="00295856" w:rsidRDefault="00295856" w:rsidP="007A086E">
            <w:pPr>
              <w:pStyle w:val="Paragrafoelenco"/>
              <w:numPr>
                <w:ilvl w:val="4"/>
                <w:numId w:val="41"/>
              </w:numPr>
              <w:ind w:left="462"/>
              <w:rPr>
                <w:sz w:val="20"/>
                <w:szCs w:val="20"/>
              </w:rPr>
            </w:pPr>
            <w:r w:rsidRPr="00295856">
              <w:rPr>
                <w:sz w:val="20"/>
                <w:szCs w:val="20"/>
              </w:rPr>
              <w:t>la valorizzazione della creatività e l'incoraggiamento della diversità di opinioni tra differenti persone nell'ambito dell'organizzazione.</w:t>
            </w:r>
          </w:p>
          <w:p w14:paraId="77494023" w14:textId="02A814B2" w:rsidR="00295856" w:rsidRPr="00295856" w:rsidRDefault="00295856" w:rsidP="00295856">
            <w:pPr>
              <w:rPr>
                <w:sz w:val="20"/>
                <w:szCs w:val="20"/>
              </w:rPr>
            </w:pPr>
            <w:r w:rsidRPr="00295856">
              <w:rPr>
                <w:sz w:val="20"/>
                <w:szCs w:val="20"/>
              </w:rPr>
              <w:t>Il rapido accesso alla conoscenza organizzativa, ed il relativo utilizzo, possono accrescere la capacità dell'organizzazione di gestire e mantenere il suo successo durevole (vedere punto 9.3).</w:t>
            </w:r>
          </w:p>
        </w:tc>
      </w:tr>
      <w:tr w:rsidR="00295856" w14:paraId="5B858641" w14:textId="77777777" w:rsidTr="007B2FF1">
        <w:tc>
          <w:tcPr>
            <w:tcW w:w="9628" w:type="dxa"/>
            <w:gridSpan w:val="2"/>
          </w:tcPr>
          <w:p w14:paraId="2212B731" w14:textId="77777777" w:rsidR="00295856" w:rsidRPr="009A6498" w:rsidRDefault="00295856" w:rsidP="007B2FF1">
            <w:pPr>
              <w:rPr>
                <w:sz w:val="20"/>
                <w:szCs w:val="20"/>
              </w:rPr>
            </w:pPr>
          </w:p>
          <w:p w14:paraId="430AA346" w14:textId="77777777" w:rsidR="00295856" w:rsidRDefault="00295856" w:rsidP="007B2FF1">
            <w:pPr>
              <w:rPr>
                <w:sz w:val="20"/>
                <w:szCs w:val="20"/>
              </w:rPr>
            </w:pPr>
          </w:p>
          <w:p w14:paraId="0A26916B" w14:textId="77777777" w:rsidR="00295856" w:rsidRDefault="00295856" w:rsidP="007B2FF1">
            <w:pPr>
              <w:rPr>
                <w:sz w:val="20"/>
                <w:szCs w:val="20"/>
              </w:rPr>
            </w:pPr>
          </w:p>
          <w:p w14:paraId="04A5794F" w14:textId="77777777" w:rsidR="00295856" w:rsidRDefault="00295856" w:rsidP="007B2FF1">
            <w:pPr>
              <w:rPr>
                <w:sz w:val="20"/>
                <w:szCs w:val="20"/>
              </w:rPr>
            </w:pPr>
          </w:p>
          <w:p w14:paraId="5B2B9175" w14:textId="77777777" w:rsidR="00295856" w:rsidRDefault="00295856" w:rsidP="007B2FF1">
            <w:pPr>
              <w:rPr>
                <w:sz w:val="20"/>
                <w:szCs w:val="20"/>
              </w:rPr>
            </w:pPr>
          </w:p>
          <w:p w14:paraId="31781377" w14:textId="77777777" w:rsidR="00295856" w:rsidRDefault="00295856" w:rsidP="007B2FF1">
            <w:pPr>
              <w:rPr>
                <w:sz w:val="20"/>
                <w:szCs w:val="20"/>
              </w:rPr>
            </w:pPr>
          </w:p>
          <w:p w14:paraId="668F8D87" w14:textId="77777777" w:rsidR="00295856" w:rsidRPr="009A6498" w:rsidRDefault="00295856" w:rsidP="007B2FF1">
            <w:pPr>
              <w:rPr>
                <w:sz w:val="20"/>
                <w:szCs w:val="20"/>
              </w:rPr>
            </w:pPr>
          </w:p>
          <w:p w14:paraId="2C3550F5" w14:textId="77777777" w:rsidR="00295856" w:rsidRPr="009A6498" w:rsidRDefault="00295856" w:rsidP="007B2FF1">
            <w:pPr>
              <w:rPr>
                <w:sz w:val="20"/>
                <w:szCs w:val="20"/>
              </w:rPr>
            </w:pPr>
          </w:p>
          <w:p w14:paraId="146F8379" w14:textId="77777777" w:rsidR="00295856" w:rsidRPr="009A6498" w:rsidRDefault="00295856" w:rsidP="007B2FF1">
            <w:pPr>
              <w:rPr>
                <w:sz w:val="20"/>
                <w:szCs w:val="20"/>
              </w:rPr>
            </w:pPr>
          </w:p>
          <w:p w14:paraId="151382D7" w14:textId="77777777" w:rsidR="00295856" w:rsidRPr="009A6498" w:rsidRDefault="00295856" w:rsidP="007B2FF1">
            <w:pPr>
              <w:rPr>
                <w:sz w:val="20"/>
                <w:szCs w:val="20"/>
              </w:rPr>
            </w:pPr>
            <w:r w:rsidRPr="009A6498">
              <w:rPr>
                <w:noProof/>
                <w:sz w:val="20"/>
                <w:szCs w:val="20"/>
              </w:rPr>
              <mc:AlternateContent>
                <mc:Choice Requires="aink">
                  <w:drawing>
                    <wp:anchor distT="0" distB="0" distL="114300" distR="114300" simplePos="0" relativeHeight="251759616" behindDoc="0" locked="0" layoutInCell="1" allowOverlap="1" wp14:anchorId="740BDE17" wp14:editId="0654065B">
                      <wp:simplePos x="0" y="0"/>
                      <wp:positionH relativeFrom="column">
                        <wp:posOffset>884435</wp:posOffset>
                      </wp:positionH>
                      <wp:positionV relativeFrom="paragraph">
                        <wp:posOffset>25675</wp:posOffset>
                      </wp:positionV>
                      <wp:extent cx="360" cy="360"/>
                      <wp:effectExtent l="0" t="0" r="0" b="0"/>
                      <wp:wrapNone/>
                      <wp:docPr id="1658367682" name="Input penna 4"/>
                      <wp:cNvGraphicFramePr/>
                      <a:graphic xmlns:a="http://schemas.openxmlformats.org/drawingml/2006/main">
                        <a:graphicData uri="http://schemas.microsoft.com/office/word/2010/wordprocessingInk">
                          <w14:contentPart bwMode="auto" r:id="rId58">
                            <w14:nvContentPartPr>
                              <w14:cNvContentPartPr/>
                            </w14:nvContentPartPr>
                            <w14:xfrm>
                              <a:off x="0" y="0"/>
                              <a:ext cx="360" cy="360"/>
                            </w14:xfrm>
                          </w14:contentPart>
                        </a:graphicData>
                      </a:graphic>
                    </wp:anchor>
                  </w:drawing>
                </mc:Choice>
                <mc:Fallback>
                  <w:drawing>
                    <wp:anchor distT="0" distB="0" distL="114300" distR="114300" simplePos="0" relativeHeight="251759616" behindDoc="0" locked="0" layoutInCell="1" allowOverlap="1" wp14:anchorId="740BDE17" wp14:editId="0654065B">
                      <wp:simplePos x="0" y="0"/>
                      <wp:positionH relativeFrom="column">
                        <wp:posOffset>884435</wp:posOffset>
                      </wp:positionH>
                      <wp:positionV relativeFrom="paragraph">
                        <wp:posOffset>25675</wp:posOffset>
                      </wp:positionV>
                      <wp:extent cx="360" cy="360"/>
                      <wp:effectExtent l="0" t="0" r="0" b="0"/>
                      <wp:wrapNone/>
                      <wp:docPr id="1658367682" name="Input penna 4"/>
                      <wp:cNvGraphicFramePr/>
                      <a:graphic xmlns:a="http://schemas.openxmlformats.org/drawingml/2006/main">
                        <a:graphicData uri="http://schemas.openxmlformats.org/drawingml/2006/picture">
                          <pic:pic xmlns:pic="http://schemas.openxmlformats.org/drawingml/2006/picture">
                            <pic:nvPicPr>
                              <pic:cNvPr id="1658367682"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288F2954" w14:textId="77777777" w:rsidR="00295856" w:rsidRPr="009A6498" w:rsidRDefault="00295856" w:rsidP="007B2FF1">
            <w:pPr>
              <w:rPr>
                <w:sz w:val="20"/>
                <w:szCs w:val="20"/>
              </w:rPr>
            </w:pPr>
          </w:p>
          <w:p w14:paraId="59E3BE65" w14:textId="77777777" w:rsidR="00295856" w:rsidRPr="009A6498" w:rsidRDefault="00295856" w:rsidP="007B2FF1">
            <w:pPr>
              <w:rPr>
                <w:sz w:val="20"/>
                <w:szCs w:val="20"/>
              </w:rPr>
            </w:pPr>
          </w:p>
          <w:p w14:paraId="110C09A7" w14:textId="77777777" w:rsidR="00295856" w:rsidRPr="009A6498" w:rsidRDefault="00295856" w:rsidP="007B2FF1">
            <w:pPr>
              <w:rPr>
                <w:sz w:val="20"/>
                <w:szCs w:val="20"/>
              </w:rPr>
            </w:pPr>
          </w:p>
          <w:p w14:paraId="15DB00CC" w14:textId="77777777" w:rsidR="00295856" w:rsidRPr="009A6498" w:rsidRDefault="00295856" w:rsidP="007B2FF1">
            <w:pPr>
              <w:rPr>
                <w:sz w:val="20"/>
                <w:szCs w:val="20"/>
              </w:rPr>
            </w:pPr>
          </w:p>
          <w:p w14:paraId="0DBA3D45" w14:textId="77777777" w:rsidR="00295856" w:rsidRPr="009A6498" w:rsidRDefault="00295856" w:rsidP="007B2FF1">
            <w:pPr>
              <w:rPr>
                <w:sz w:val="20"/>
                <w:szCs w:val="20"/>
              </w:rPr>
            </w:pPr>
          </w:p>
          <w:p w14:paraId="3CCD4B85" w14:textId="77777777" w:rsidR="00295856" w:rsidRDefault="00295856" w:rsidP="007B2FF1">
            <w:pPr>
              <w:rPr>
                <w:sz w:val="20"/>
                <w:szCs w:val="20"/>
              </w:rPr>
            </w:pPr>
          </w:p>
          <w:p w14:paraId="2AD703C9" w14:textId="77777777" w:rsidR="00295856" w:rsidRDefault="00295856" w:rsidP="007B2FF1">
            <w:pPr>
              <w:rPr>
                <w:sz w:val="20"/>
                <w:szCs w:val="20"/>
              </w:rPr>
            </w:pPr>
          </w:p>
          <w:p w14:paraId="15B90107" w14:textId="77777777" w:rsidR="00295856" w:rsidRPr="009A6498" w:rsidRDefault="00295856" w:rsidP="007B2FF1">
            <w:pPr>
              <w:rPr>
                <w:sz w:val="20"/>
                <w:szCs w:val="20"/>
              </w:rPr>
            </w:pPr>
          </w:p>
          <w:p w14:paraId="75691633" w14:textId="77777777" w:rsidR="00295856" w:rsidRPr="009A6498" w:rsidRDefault="00295856" w:rsidP="007B2FF1">
            <w:pPr>
              <w:rPr>
                <w:sz w:val="20"/>
                <w:szCs w:val="20"/>
              </w:rPr>
            </w:pPr>
          </w:p>
        </w:tc>
      </w:tr>
      <w:tr w:rsidR="00295856" w14:paraId="5F2C8B95" w14:textId="77777777" w:rsidTr="00FE3CD5">
        <w:tc>
          <w:tcPr>
            <w:tcW w:w="846" w:type="dxa"/>
          </w:tcPr>
          <w:p w14:paraId="67F1E8EE" w14:textId="77777777" w:rsidR="00295856" w:rsidRPr="00295856" w:rsidRDefault="00295856" w:rsidP="00295856">
            <w:pPr>
              <w:rPr>
                <w:sz w:val="20"/>
                <w:szCs w:val="20"/>
              </w:rPr>
            </w:pPr>
          </w:p>
          <w:p w14:paraId="4681DBE3" w14:textId="77777777" w:rsidR="00295856" w:rsidRPr="00295856" w:rsidRDefault="00295856" w:rsidP="00295856">
            <w:pPr>
              <w:rPr>
                <w:sz w:val="20"/>
                <w:szCs w:val="20"/>
              </w:rPr>
            </w:pPr>
            <w:r w:rsidRPr="00295856">
              <w:rPr>
                <w:sz w:val="20"/>
                <w:szCs w:val="20"/>
              </w:rPr>
              <w:t>11.4</w:t>
            </w:r>
          </w:p>
          <w:p w14:paraId="7EDD5CBE" w14:textId="77777777" w:rsidR="00295856" w:rsidRPr="00295856" w:rsidRDefault="00295856" w:rsidP="00295856">
            <w:pPr>
              <w:rPr>
                <w:sz w:val="20"/>
                <w:szCs w:val="20"/>
              </w:rPr>
            </w:pPr>
            <w:r w:rsidRPr="00295856">
              <w:rPr>
                <w:sz w:val="20"/>
                <w:szCs w:val="20"/>
              </w:rPr>
              <w:t>11.4.1</w:t>
            </w:r>
          </w:p>
          <w:p w14:paraId="0D3BD798" w14:textId="77777777" w:rsidR="00295856" w:rsidRPr="00295856" w:rsidRDefault="00295856" w:rsidP="00295856">
            <w:pPr>
              <w:rPr>
                <w:sz w:val="20"/>
                <w:szCs w:val="20"/>
              </w:rPr>
            </w:pPr>
          </w:p>
          <w:p w14:paraId="4BCA8B5B" w14:textId="77777777" w:rsidR="00295856" w:rsidRPr="00295856" w:rsidRDefault="00295856" w:rsidP="00295856">
            <w:pPr>
              <w:rPr>
                <w:sz w:val="20"/>
                <w:szCs w:val="20"/>
              </w:rPr>
            </w:pPr>
          </w:p>
          <w:p w14:paraId="3450F12F" w14:textId="77777777" w:rsidR="00295856" w:rsidRPr="00295856" w:rsidRDefault="00295856" w:rsidP="00295856">
            <w:pPr>
              <w:rPr>
                <w:sz w:val="20"/>
                <w:szCs w:val="20"/>
              </w:rPr>
            </w:pPr>
          </w:p>
          <w:p w14:paraId="20416AB9" w14:textId="77777777" w:rsidR="00295856" w:rsidRPr="00295856" w:rsidRDefault="00295856" w:rsidP="00295856">
            <w:pPr>
              <w:rPr>
                <w:sz w:val="20"/>
                <w:szCs w:val="20"/>
              </w:rPr>
            </w:pPr>
          </w:p>
          <w:p w14:paraId="08A7FC19" w14:textId="77777777" w:rsidR="00295856" w:rsidRPr="00295856" w:rsidRDefault="00295856" w:rsidP="00295856">
            <w:pPr>
              <w:rPr>
                <w:sz w:val="20"/>
                <w:szCs w:val="20"/>
              </w:rPr>
            </w:pPr>
          </w:p>
          <w:p w14:paraId="2F7F0A19" w14:textId="77777777" w:rsidR="00295856" w:rsidRPr="00295856" w:rsidRDefault="00295856" w:rsidP="00295856">
            <w:pPr>
              <w:rPr>
                <w:sz w:val="20"/>
                <w:szCs w:val="20"/>
              </w:rPr>
            </w:pPr>
          </w:p>
          <w:p w14:paraId="37B331B5" w14:textId="77777777" w:rsidR="00295856" w:rsidRPr="00295856" w:rsidRDefault="00295856" w:rsidP="00295856">
            <w:pPr>
              <w:rPr>
                <w:sz w:val="20"/>
                <w:szCs w:val="20"/>
              </w:rPr>
            </w:pPr>
          </w:p>
          <w:p w14:paraId="7086B150" w14:textId="77777777" w:rsidR="00295856" w:rsidRPr="00295856" w:rsidRDefault="00295856" w:rsidP="00295856">
            <w:pPr>
              <w:rPr>
                <w:sz w:val="20"/>
                <w:szCs w:val="20"/>
              </w:rPr>
            </w:pPr>
          </w:p>
          <w:p w14:paraId="7A4D2B9E" w14:textId="77777777" w:rsidR="00295856" w:rsidRPr="00295856" w:rsidRDefault="00295856" w:rsidP="00295856">
            <w:pPr>
              <w:rPr>
                <w:sz w:val="20"/>
                <w:szCs w:val="20"/>
              </w:rPr>
            </w:pPr>
          </w:p>
          <w:p w14:paraId="7D8F396A" w14:textId="77777777" w:rsidR="00295856" w:rsidRPr="00295856" w:rsidRDefault="00295856" w:rsidP="00295856">
            <w:pPr>
              <w:rPr>
                <w:sz w:val="20"/>
                <w:szCs w:val="20"/>
              </w:rPr>
            </w:pPr>
          </w:p>
          <w:p w14:paraId="7A9AA2CC" w14:textId="77777777" w:rsidR="00295856" w:rsidRPr="00295856" w:rsidRDefault="00295856" w:rsidP="00295856">
            <w:pPr>
              <w:rPr>
                <w:sz w:val="20"/>
                <w:szCs w:val="20"/>
              </w:rPr>
            </w:pPr>
          </w:p>
          <w:p w14:paraId="19645FBA" w14:textId="77777777" w:rsidR="00295856" w:rsidRPr="00295856" w:rsidRDefault="00295856" w:rsidP="00295856">
            <w:pPr>
              <w:rPr>
                <w:sz w:val="20"/>
                <w:szCs w:val="20"/>
              </w:rPr>
            </w:pPr>
          </w:p>
          <w:p w14:paraId="3AB92089" w14:textId="77777777" w:rsidR="00295856" w:rsidRPr="00295856" w:rsidRDefault="00295856" w:rsidP="00295856">
            <w:pPr>
              <w:rPr>
                <w:sz w:val="20"/>
                <w:szCs w:val="20"/>
              </w:rPr>
            </w:pPr>
          </w:p>
          <w:p w14:paraId="6B2209EC" w14:textId="77777777" w:rsidR="00295856" w:rsidRPr="00295856" w:rsidRDefault="00295856" w:rsidP="00295856">
            <w:pPr>
              <w:rPr>
                <w:sz w:val="20"/>
                <w:szCs w:val="20"/>
              </w:rPr>
            </w:pPr>
          </w:p>
          <w:p w14:paraId="13E3A0FE" w14:textId="77777777" w:rsidR="00295856" w:rsidRPr="00295856" w:rsidRDefault="00295856" w:rsidP="00295856">
            <w:pPr>
              <w:rPr>
                <w:sz w:val="20"/>
                <w:szCs w:val="20"/>
              </w:rPr>
            </w:pPr>
          </w:p>
          <w:p w14:paraId="1EA3E64D" w14:textId="77777777" w:rsidR="00295856" w:rsidRPr="00295856" w:rsidRDefault="00295856" w:rsidP="00295856">
            <w:pPr>
              <w:rPr>
                <w:sz w:val="20"/>
                <w:szCs w:val="20"/>
              </w:rPr>
            </w:pPr>
          </w:p>
          <w:p w14:paraId="10C6CA07" w14:textId="77777777" w:rsidR="00295856" w:rsidRPr="00295856" w:rsidRDefault="00295856" w:rsidP="00295856">
            <w:pPr>
              <w:rPr>
                <w:sz w:val="20"/>
                <w:szCs w:val="20"/>
              </w:rPr>
            </w:pPr>
            <w:r w:rsidRPr="00295856">
              <w:rPr>
                <w:sz w:val="20"/>
                <w:szCs w:val="20"/>
              </w:rPr>
              <w:t>11.4.2</w:t>
            </w:r>
          </w:p>
          <w:p w14:paraId="35412EE8" w14:textId="77777777" w:rsidR="00295856" w:rsidRPr="00295856" w:rsidRDefault="00295856" w:rsidP="00295856">
            <w:pPr>
              <w:rPr>
                <w:sz w:val="20"/>
                <w:szCs w:val="20"/>
              </w:rPr>
            </w:pPr>
          </w:p>
          <w:p w14:paraId="20B1553F" w14:textId="77777777" w:rsidR="00295856" w:rsidRPr="00295856" w:rsidRDefault="00295856" w:rsidP="00295856">
            <w:pPr>
              <w:rPr>
                <w:sz w:val="20"/>
                <w:szCs w:val="20"/>
              </w:rPr>
            </w:pPr>
          </w:p>
          <w:p w14:paraId="4E2018FE" w14:textId="77777777" w:rsidR="00295856" w:rsidRPr="00295856" w:rsidRDefault="00295856" w:rsidP="00295856">
            <w:pPr>
              <w:rPr>
                <w:sz w:val="20"/>
                <w:szCs w:val="20"/>
              </w:rPr>
            </w:pPr>
          </w:p>
          <w:p w14:paraId="406BB093" w14:textId="77777777" w:rsidR="00295856" w:rsidRPr="00295856" w:rsidRDefault="00295856" w:rsidP="00295856">
            <w:pPr>
              <w:rPr>
                <w:sz w:val="20"/>
                <w:szCs w:val="20"/>
              </w:rPr>
            </w:pPr>
          </w:p>
          <w:p w14:paraId="7E61CB3E" w14:textId="77777777" w:rsidR="00295856" w:rsidRPr="00295856" w:rsidRDefault="00295856" w:rsidP="00295856">
            <w:pPr>
              <w:rPr>
                <w:sz w:val="20"/>
                <w:szCs w:val="20"/>
              </w:rPr>
            </w:pPr>
          </w:p>
          <w:p w14:paraId="08BF138C" w14:textId="77777777" w:rsidR="00295856" w:rsidRPr="00295856" w:rsidRDefault="00295856" w:rsidP="00295856">
            <w:pPr>
              <w:rPr>
                <w:sz w:val="20"/>
                <w:szCs w:val="20"/>
              </w:rPr>
            </w:pPr>
          </w:p>
          <w:p w14:paraId="255D8574" w14:textId="77777777" w:rsidR="00295856" w:rsidRPr="00295856" w:rsidRDefault="00295856" w:rsidP="00295856">
            <w:pPr>
              <w:rPr>
                <w:sz w:val="20"/>
                <w:szCs w:val="20"/>
              </w:rPr>
            </w:pPr>
          </w:p>
          <w:p w14:paraId="0FD57156" w14:textId="77777777" w:rsidR="00295856" w:rsidRPr="00295856" w:rsidRDefault="00295856" w:rsidP="00295856">
            <w:pPr>
              <w:rPr>
                <w:sz w:val="20"/>
                <w:szCs w:val="20"/>
              </w:rPr>
            </w:pPr>
          </w:p>
          <w:p w14:paraId="0A699A95" w14:textId="77777777" w:rsidR="00295856" w:rsidRPr="00295856" w:rsidRDefault="00295856" w:rsidP="00295856">
            <w:pPr>
              <w:rPr>
                <w:sz w:val="20"/>
                <w:szCs w:val="20"/>
              </w:rPr>
            </w:pPr>
          </w:p>
          <w:p w14:paraId="105BEB4C" w14:textId="77777777" w:rsidR="00295856" w:rsidRPr="00295856" w:rsidRDefault="00295856" w:rsidP="00295856">
            <w:pPr>
              <w:rPr>
                <w:sz w:val="20"/>
                <w:szCs w:val="20"/>
              </w:rPr>
            </w:pPr>
          </w:p>
          <w:p w14:paraId="315E79AF" w14:textId="77777777" w:rsidR="00295856" w:rsidRPr="00295856" w:rsidRDefault="00295856" w:rsidP="00295856">
            <w:pPr>
              <w:rPr>
                <w:sz w:val="20"/>
                <w:szCs w:val="20"/>
              </w:rPr>
            </w:pPr>
          </w:p>
          <w:p w14:paraId="106EF576" w14:textId="77777777" w:rsidR="00295856" w:rsidRPr="00295856" w:rsidRDefault="00295856" w:rsidP="00295856">
            <w:pPr>
              <w:rPr>
                <w:sz w:val="20"/>
                <w:szCs w:val="20"/>
              </w:rPr>
            </w:pPr>
          </w:p>
          <w:p w14:paraId="0BCB5CE7" w14:textId="77777777" w:rsidR="00295856" w:rsidRPr="00295856" w:rsidRDefault="00295856" w:rsidP="00295856">
            <w:pPr>
              <w:rPr>
                <w:sz w:val="20"/>
                <w:szCs w:val="20"/>
              </w:rPr>
            </w:pPr>
          </w:p>
          <w:p w14:paraId="13B7C3C4" w14:textId="77777777" w:rsidR="00295856" w:rsidRPr="00295856" w:rsidRDefault="00295856" w:rsidP="00295856">
            <w:pPr>
              <w:rPr>
                <w:sz w:val="20"/>
                <w:szCs w:val="20"/>
              </w:rPr>
            </w:pPr>
          </w:p>
          <w:p w14:paraId="0BDDF260" w14:textId="77777777" w:rsidR="00295856" w:rsidRPr="00295856" w:rsidRDefault="00295856" w:rsidP="00295856">
            <w:pPr>
              <w:rPr>
                <w:sz w:val="20"/>
                <w:szCs w:val="20"/>
              </w:rPr>
            </w:pPr>
          </w:p>
          <w:p w14:paraId="5CA7FAE1" w14:textId="77777777" w:rsidR="00295856" w:rsidRPr="00295856" w:rsidRDefault="00295856" w:rsidP="00295856">
            <w:pPr>
              <w:rPr>
                <w:sz w:val="20"/>
                <w:szCs w:val="20"/>
              </w:rPr>
            </w:pPr>
          </w:p>
          <w:p w14:paraId="335077CF" w14:textId="77777777" w:rsidR="00295856" w:rsidRPr="00295856" w:rsidRDefault="00295856" w:rsidP="00295856">
            <w:pPr>
              <w:rPr>
                <w:sz w:val="20"/>
                <w:szCs w:val="20"/>
              </w:rPr>
            </w:pPr>
          </w:p>
          <w:p w14:paraId="31111385" w14:textId="77777777" w:rsidR="00295856" w:rsidRPr="00295856" w:rsidRDefault="00295856" w:rsidP="00295856">
            <w:pPr>
              <w:rPr>
                <w:sz w:val="20"/>
                <w:szCs w:val="20"/>
              </w:rPr>
            </w:pPr>
          </w:p>
          <w:p w14:paraId="7726AE8E" w14:textId="77777777" w:rsidR="00295856" w:rsidRPr="00295856" w:rsidRDefault="00295856" w:rsidP="00295856">
            <w:pPr>
              <w:rPr>
                <w:sz w:val="20"/>
                <w:szCs w:val="20"/>
              </w:rPr>
            </w:pPr>
          </w:p>
          <w:p w14:paraId="23219996" w14:textId="2203643D" w:rsidR="00295856" w:rsidRPr="00295856" w:rsidRDefault="00295856" w:rsidP="00295856">
            <w:pPr>
              <w:rPr>
                <w:sz w:val="20"/>
                <w:szCs w:val="20"/>
              </w:rPr>
            </w:pPr>
            <w:r w:rsidRPr="00295856">
              <w:rPr>
                <w:sz w:val="20"/>
                <w:szCs w:val="20"/>
              </w:rPr>
              <w:t>11.4.3</w:t>
            </w:r>
          </w:p>
        </w:tc>
        <w:tc>
          <w:tcPr>
            <w:tcW w:w="8782" w:type="dxa"/>
          </w:tcPr>
          <w:p w14:paraId="06612581" w14:textId="77777777" w:rsidR="00295856" w:rsidRPr="00295856" w:rsidRDefault="00295856" w:rsidP="00295856">
            <w:pPr>
              <w:pStyle w:val="Titolo3"/>
              <w:outlineLvl w:val="2"/>
              <w:rPr>
                <w:sz w:val="20"/>
                <w:szCs w:val="20"/>
              </w:rPr>
            </w:pPr>
            <w:r w:rsidRPr="00295856">
              <w:rPr>
                <w:b/>
                <w:bCs/>
                <w:sz w:val="20"/>
                <w:szCs w:val="20"/>
              </w:rPr>
              <w:t>Innovazione</w:t>
            </w:r>
          </w:p>
          <w:p w14:paraId="57E87F55" w14:textId="77777777" w:rsidR="00295856" w:rsidRPr="00295856" w:rsidRDefault="00295856" w:rsidP="00295856">
            <w:pPr>
              <w:rPr>
                <w:sz w:val="20"/>
                <w:szCs w:val="20"/>
              </w:rPr>
            </w:pPr>
            <w:r w:rsidRPr="00295856">
              <w:rPr>
                <w:b/>
                <w:bCs/>
                <w:sz w:val="20"/>
                <w:szCs w:val="20"/>
              </w:rPr>
              <w:t>Generalità</w:t>
            </w:r>
          </w:p>
          <w:p w14:paraId="0D69C5EF" w14:textId="77777777" w:rsidR="00295856" w:rsidRPr="00295856" w:rsidRDefault="00295856" w:rsidP="00295856">
            <w:pPr>
              <w:rPr>
                <w:sz w:val="20"/>
                <w:szCs w:val="20"/>
              </w:rPr>
            </w:pPr>
            <w:r w:rsidRPr="00295856">
              <w:rPr>
                <w:sz w:val="20"/>
                <w:szCs w:val="20"/>
              </w:rPr>
              <w:t>L'innovazione dovrebbe risultare nel miglioramento che porta, a sua volta, a prodotti o servizi, processi, posizioni di mercato o prestazioni nuovi o modificati, permettendo la realizzazione o la redistribuzione di valore.</w:t>
            </w:r>
          </w:p>
          <w:p w14:paraId="2DDB2470" w14:textId="77777777" w:rsidR="00295856" w:rsidRPr="00295856" w:rsidRDefault="00295856" w:rsidP="00295856">
            <w:pPr>
              <w:rPr>
                <w:sz w:val="20"/>
                <w:szCs w:val="20"/>
              </w:rPr>
            </w:pPr>
            <w:r w:rsidRPr="00295856">
              <w:rPr>
                <w:sz w:val="20"/>
                <w:szCs w:val="20"/>
              </w:rPr>
              <w:t>I cambiamenti nei fattori esterni e interni dell'organizzazione e nelle esigenze e aspettative delle parti interessate potrebbero richiedere innovazione.</w:t>
            </w:r>
          </w:p>
          <w:p w14:paraId="4B11A285" w14:textId="77777777" w:rsidR="00295856" w:rsidRPr="00295856" w:rsidRDefault="00295856" w:rsidP="00295856">
            <w:pPr>
              <w:rPr>
                <w:sz w:val="20"/>
                <w:szCs w:val="20"/>
              </w:rPr>
            </w:pPr>
            <w:r w:rsidRPr="00295856">
              <w:rPr>
                <w:sz w:val="20"/>
                <w:szCs w:val="20"/>
              </w:rPr>
              <w:t>Al fine di supportare e promuovere l'innovazione, l'organizzazione dovrebbe:</w:t>
            </w:r>
          </w:p>
          <w:p w14:paraId="7E94AD3E" w14:textId="77777777" w:rsidR="00295856" w:rsidRPr="00295856" w:rsidRDefault="00295856" w:rsidP="007A086E">
            <w:pPr>
              <w:pStyle w:val="Paragrafoelenco"/>
              <w:numPr>
                <w:ilvl w:val="4"/>
                <w:numId w:val="42"/>
              </w:numPr>
              <w:ind w:left="603"/>
              <w:rPr>
                <w:sz w:val="20"/>
                <w:szCs w:val="20"/>
              </w:rPr>
            </w:pPr>
            <w:r w:rsidRPr="00295856">
              <w:rPr>
                <w:sz w:val="20"/>
                <w:szCs w:val="20"/>
              </w:rPr>
              <w:t>identificare specifiche esigenze di innovazione e incoraggiare il pensiero innovativo in generale;</w:t>
            </w:r>
          </w:p>
          <w:p w14:paraId="28C71711" w14:textId="77777777" w:rsidR="00295856" w:rsidRPr="00295856" w:rsidRDefault="00295856" w:rsidP="007A086E">
            <w:pPr>
              <w:pStyle w:val="Paragrafoelenco"/>
              <w:numPr>
                <w:ilvl w:val="4"/>
                <w:numId w:val="42"/>
              </w:numPr>
              <w:ind w:left="603"/>
              <w:rPr>
                <w:sz w:val="20"/>
                <w:szCs w:val="20"/>
              </w:rPr>
            </w:pPr>
            <w:r w:rsidRPr="00295856">
              <w:rPr>
                <w:sz w:val="20"/>
                <w:szCs w:val="20"/>
              </w:rPr>
              <w:t>stabilire e mantenere processi che permettano un'innovazione efficace;</w:t>
            </w:r>
          </w:p>
          <w:p w14:paraId="78CC9E3F" w14:textId="77777777" w:rsidR="00295856" w:rsidRPr="00295856" w:rsidRDefault="00295856" w:rsidP="007A086E">
            <w:pPr>
              <w:pStyle w:val="Paragrafoelenco"/>
              <w:numPr>
                <w:ilvl w:val="4"/>
                <w:numId w:val="42"/>
              </w:numPr>
              <w:ind w:left="603"/>
              <w:rPr>
                <w:sz w:val="20"/>
                <w:szCs w:val="20"/>
              </w:rPr>
            </w:pPr>
            <w:r w:rsidRPr="00295856">
              <w:rPr>
                <w:sz w:val="20"/>
                <w:szCs w:val="20"/>
              </w:rPr>
              <w:t>fornire le risorse necessarie per realizzare idee innovative.</w:t>
            </w:r>
          </w:p>
          <w:p w14:paraId="5CDFC421" w14:textId="77777777" w:rsidR="00295856" w:rsidRPr="00295856" w:rsidRDefault="00295856" w:rsidP="00295856">
            <w:pPr>
              <w:pStyle w:val="Paragrafoelenco"/>
              <w:ind w:left="603"/>
              <w:rPr>
                <w:sz w:val="20"/>
                <w:szCs w:val="20"/>
              </w:rPr>
            </w:pPr>
          </w:p>
          <w:p w14:paraId="0F741FE6" w14:textId="77777777" w:rsidR="00295856" w:rsidRPr="00295856" w:rsidRDefault="00295856" w:rsidP="00295856">
            <w:pPr>
              <w:rPr>
                <w:sz w:val="20"/>
                <w:szCs w:val="20"/>
              </w:rPr>
            </w:pPr>
            <w:r w:rsidRPr="00295856">
              <w:rPr>
                <w:b/>
                <w:bCs/>
                <w:sz w:val="20"/>
                <w:szCs w:val="20"/>
              </w:rPr>
              <w:t>Applicazione</w:t>
            </w:r>
          </w:p>
          <w:p w14:paraId="74F88255" w14:textId="77777777" w:rsidR="00295856" w:rsidRPr="00295856" w:rsidRDefault="00295856" w:rsidP="00295856">
            <w:pPr>
              <w:rPr>
                <w:sz w:val="20"/>
                <w:szCs w:val="20"/>
              </w:rPr>
            </w:pPr>
            <w:r w:rsidRPr="00295856">
              <w:rPr>
                <w:sz w:val="20"/>
                <w:szCs w:val="20"/>
              </w:rPr>
              <w:t>L'innovazione può essere applicata a tutti i livelli dell'organizzazione, attraverso cambiamenti riguardanti:</w:t>
            </w:r>
          </w:p>
          <w:p w14:paraId="7CACF787" w14:textId="77777777" w:rsidR="00295856" w:rsidRPr="00295856" w:rsidRDefault="00295856" w:rsidP="007A086E">
            <w:pPr>
              <w:pStyle w:val="Paragrafoelenco"/>
              <w:numPr>
                <w:ilvl w:val="4"/>
                <w:numId w:val="43"/>
              </w:numPr>
              <w:ind w:left="462"/>
              <w:rPr>
                <w:sz w:val="20"/>
                <w:szCs w:val="20"/>
              </w:rPr>
            </w:pPr>
            <w:r w:rsidRPr="00295856">
              <w:rPr>
                <w:sz w:val="20"/>
                <w:szCs w:val="20"/>
              </w:rPr>
              <w:t xml:space="preserve">le tecnologie o i prodotti o i servizi (ossia, innovazioni che non solo rispondano alle mutevoli esigenze e aspettative delle parti interessate, ma che anticipino inoltre potenziali modifiche nell'organizzazione e nei cicli di vita dei suoi prodotti e servizi); </w:t>
            </w:r>
          </w:p>
          <w:p w14:paraId="12A0F19A" w14:textId="77777777" w:rsidR="00295856" w:rsidRPr="00295856" w:rsidRDefault="00295856" w:rsidP="007A086E">
            <w:pPr>
              <w:pStyle w:val="Paragrafoelenco"/>
              <w:numPr>
                <w:ilvl w:val="4"/>
                <w:numId w:val="43"/>
              </w:numPr>
              <w:ind w:left="462"/>
              <w:rPr>
                <w:sz w:val="20"/>
                <w:szCs w:val="20"/>
              </w:rPr>
            </w:pPr>
            <w:r w:rsidRPr="00295856">
              <w:rPr>
                <w:sz w:val="20"/>
                <w:szCs w:val="20"/>
              </w:rPr>
              <w:t xml:space="preserve">I processi (ossia, innovazione nei metodi per la produzione e l'erogazione del servizio, o innovazione per migliorare la stabilità dei processi e ridurne la variabilità); </w:t>
            </w:r>
          </w:p>
          <w:p w14:paraId="436168A7" w14:textId="77777777" w:rsidR="00295856" w:rsidRPr="00295856" w:rsidRDefault="00295856" w:rsidP="007A086E">
            <w:pPr>
              <w:pStyle w:val="Paragrafoelenco"/>
              <w:numPr>
                <w:ilvl w:val="4"/>
                <w:numId w:val="43"/>
              </w:numPr>
              <w:ind w:left="462"/>
              <w:rPr>
                <w:sz w:val="20"/>
                <w:szCs w:val="20"/>
              </w:rPr>
            </w:pPr>
            <w:r w:rsidRPr="00295856">
              <w:rPr>
                <w:sz w:val="20"/>
                <w:szCs w:val="20"/>
              </w:rPr>
              <w:t>l'organizzazione (ossia, l'innovazione nella costituzione e nelle strutture dell'organizzazione);</w:t>
            </w:r>
          </w:p>
          <w:p w14:paraId="0AF8A1FE" w14:textId="77777777" w:rsidR="00295856" w:rsidRPr="00295856" w:rsidRDefault="00295856" w:rsidP="007A086E">
            <w:pPr>
              <w:pStyle w:val="Paragrafoelenco"/>
              <w:numPr>
                <w:ilvl w:val="4"/>
                <w:numId w:val="43"/>
              </w:numPr>
              <w:ind w:left="462"/>
              <w:rPr>
                <w:sz w:val="20"/>
                <w:szCs w:val="20"/>
              </w:rPr>
            </w:pPr>
            <w:r w:rsidRPr="00295856">
              <w:rPr>
                <w:sz w:val="20"/>
                <w:szCs w:val="20"/>
              </w:rPr>
              <w:t>il sistema di gestione dell'organizzazione (ossia, assicurare che sia mantenuto il vantaggio competitivo e siano perseguite nuove opportunità, qualora vi siano cambiamenti emergenti nel contesto dell'organizzazione);</w:t>
            </w:r>
          </w:p>
          <w:p w14:paraId="7F6B4025" w14:textId="77777777" w:rsidR="00295856" w:rsidRPr="00295856" w:rsidRDefault="00295856" w:rsidP="007A086E">
            <w:pPr>
              <w:pStyle w:val="Paragrafoelenco"/>
              <w:numPr>
                <w:ilvl w:val="4"/>
                <w:numId w:val="43"/>
              </w:numPr>
              <w:ind w:left="462"/>
              <w:rPr>
                <w:sz w:val="20"/>
                <w:szCs w:val="20"/>
              </w:rPr>
            </w:pPr>
            <w:r w:rsidRPr="00295856">
              <w:rPr>
                <w:sz w:val="20"/>
                <w:szCs w:val="20"/>
              </w:rPr>
              <w:t>il modello di business dell'organizzazione (ossia, innovazione nel rispondere alla distribuzione di valore ai clienti o modificando la posizione di mercato conformemente alle esigenze e aspettative delle parti interessate).</w:t>
            </w:r>
          </w:p>
          <w:p w14:paraId="5088D875" w14:textId="77777777" w:rsidR="00295856" w:rsidRPr="00295856" w:rsidRDefault="00295856" w:rsidP="00295856">
            <w:pPr>
              <w:rPr>
                <w:b/>
                <w:bCs/>
                <w:sz w:val="20"/>
                <w:szCs w:val="20"/>
              </w:rPr>
            </w:pPr>
            <w:r w:rsidRPr="00295856">
              <w:rPr>
                <w:b/>
                <w:bCs/>
                <w:sz w:val="20"/>
                <w:szCs w:val="20"/>
              </w:rPr>
              <w:t>Tempistica e rischi</w:t>
            </w:r>
          </w:p>
          <w:p w14:paraId="2CE4D4A6" w14:textId="77777777" w:rsidR="00295856" w:rsidRPr="00295856" w:rsidRDefault="00295856" w:rsidP="00295856">
            <w:pPr>
              <w:rPr>
                <w:sz w:val="20"/>
                <w:szCs w:val="20"/>
              </w:rPr>
            </w:pPr>
            <w:r w:rsidRPr="00295856">
              <w:rPr>
                <w:sz w:val="20"/>
                <w:szCs w:val="20"/>
              </w:rPr>
              <w:t>L'organizzazione dovrebbe valutare i rischi e le opportunità associati ai propri piani per le attività di innovazione. Essa dovrebbe considerare l'impatto potenziale sulla gestione delle modifiche e preparare piani di azione per mitigare tali rischi (compresi i piani di emergenza), ove necessario.</w:t>
            </w:r>
          </w:p>
          <w:p w14:paraId="61BEBD78" w14:textId="77777777" w:rsidR="00295856" w:rsidRPr="00295856" w:rsidRDefault="00295856" w:rsidP="00295856">
            <w:pPr>
              <w:rPr>
                <w:sz w:val="20"/>
                <w:szCs w:val="20"/>
              </w:rPr>
            </w:pPr>
            <w:r w:rsidRPr="00295856">
              <w:rPr>
                <w:sz w:val="20"/>
                <w:szCs w:val="20"/>
              </w:rPr>
              <w:t>La tempistica per l'introduzione di un'innovazione dovrebbe essere allineata alla valutazione del rischio associato all'attuazione di tale innovazione. La tempistica dovrebbe generalmente risultare da un compromesso tra l'urgenza con cui essa necessita di essere attuata e le risorse che sono rese disponibili per il relativo sviluppo. L'organizzazione dovrebbe riesaminare, migliorare e innovare il proprio sistema di gestione sulla base dei risultati della valutazione delle sue prestazioni (vedere punto 10). L'organizzazione dovrebbe utilizzare un processo che sia allineato ai propri indirizzi strategici per pianificare e stabilire le priorità per le iniziative di innovazione.</w:t>
            </w:r>
          </w:p>
          <w:p w14:paraId="3A40B355" w14:textId="6D778446" w:rsidR="00295856" w:rsidRPr="00295856" w:rsidRDefault="00295856" w:rsidP="00295856">
            <w:pPr>
              <w:rPr>
                <w:sz w:val="20"/>
                <w:szCs w:val="20"/>
              </w:rPr>
            </w:pPr>
            <w:r w:rsidRPr="00295856">
              <w:rPr>
                <w:sz w:val="20"/>
                <w:szCs w:val="20"/>
              </w:rPr>
              <w:t>I risultati dell'innovazione dovrebbero essere riesaminati al fine di sperimentarne l'apprendimento e di incrementare la conoscenza organizzativa.</w:t>
            </w:r>
          </w:p>
        </w:tc>
      </w:tr>
      <w:tr w:rsidR="00295856" w14:paraId="713744C8" w14:textId="77777777" w:rsidTr="00FE3CD5">
        <w:tc>
          <w:tcPr>
            <w:tcW w:w="9628" w:type="dxa"/>
            <w:gridSpan w:val="2"/>
          </w:tcPr>
          <w:p w14:paraId="4AF3CCD0" w14:textId="77777777" w:rsidR="00295856" w:rsidRPr="009A6498" w:rsidRDefault="00295856" w:rsidP="00FE3CD5">
            <w:pPr>
              <w:rPr>
                <w:sz w:val="20"/>
                <w:szCs w:val="20"/>
              </w:rPr>
            </w:pPr>
          </w:p>
          <w:p w14:paraId="060520CE" w14:textId="77777777" w:rsidR="00295856" w:rsidRDefault="00295856" w:rsidP="00FE3CD5">
            <w:pPr>
              <w:rPr>
                <w:sz w:val="20"/>
                <w:szCs w:val="20"/>
              </w:rPr>
            </w:pPr>
          </w:p>
          <w:p w14:paraId="0DC83F21" w14:textId="77777777" w:rsidR="00295856" w:rsidRDefault="00295856" w:rsidP="00FE3CD5">
            <w:pPr>
              <w:rPr>
                <w:sz w:val="20"/>
                <w:szCs w:val="20"/>
              </w:rPr>
            </w:pPr>
          </w:p>
          <w:p w14:paraId="562A829E" w14:textId="77777777" w:rsidR="00295856" w:rsidRDefault="00295856" w:rsidP="00FE3CD5">
            <w:pPr>
              <w:rPr>
                <w:sz w:val="20"/>
                <w:szCs w:val="20"/>
              </w:rPr>
            </w:pPr>
          </w:p>
          <w:p w14:paraId="37E1D8FE" w14:textId="77777777" w:rsidR="00295856" w:rsidRDefault="00295856" w:rsidP="00FE3CD5">
            <w:pPr>
              <w:rPr>
                <w:sz w:val="20"/>
                <w:szCs w:val="20"/>
              </w:rPr>
            </w:pPr>
          </w:p>
          <w:p w14:paraId="6E4E49D5" w14:textId="77777777" w:rsidR="00295856" w:rsidRDefault="00295856" w:rsidP="00FE3CD5">
            <w:pPr>
              <w:rPr>
                <w:sz w:val="20"/>
                <w:szCs w:val="20"/>
              </w:rPr>
            </w:pPr>
          </w:p>
          <w:p w14:paraId="4C736E1C" w14:textId="77777777" w:rsidR="00295856" w:rsidRPr="009A6498" w:rsidRDefault="00295856" w:rsidP="00FE3CD5">
            <w:pPr>
              <w:rPr>
                <w:sz w:val="20"/>
                <w:szCs w:val="20"/>
              </w:rPr>
            </w:pPr>
          </w:p>
          <w:p w14:paraId="0353FA39" w14:textId="77777777" w:rsidR="00295856" w:rsidRPr="009A6498" w:rsidRDefault="00295856" w:rsidP="00FE3CD5">
            <w:pPr>
              <w:rPr>
                <w:sz w:val="20"/>
                <w:szCs w:val="20"/>
              </w:rPr>
            </w:pPr>
          </w:p>
          <w:p w14:paraId="47B30C36" w14:textId="77777777" w:rsidR="00295856" w:rsidRPr="009A6498" w:rsidRDefault="00295856" w:rsidP="00FE3CD5">
            <w:pPr>
              <w:rPr>
                <w:sz w:val="20"/>
                <w:szCs w:val="20"/>
              </w:rPr>
            </w:pPr>
          </w:p>
          <w:p w14:paraId="3AE8539A" w14:textId="77777777" w:rsidR="00295856" w:rsidRPr="009A6498" w:rsidRDefault="00295856" w:rsidP="00FE3CD5">
            <w:pPr>
              <w:rPr>
                <w:sz w:val="20"/>
                <w:szCs w:val="20"/>
              </w:rPr>
            </w:pPr>
            <w:r w:rsidRPr="009A6498">
              <w:rPr>
                <w:noProof/>
                <w:sz w:val="20"/>
                <w:szCs w:val="20"/>
              </w:rPr>
              <mc:AlternateContent>
                <mc:Choice Requires="aink">
                  <w:drawing>
                    <wp:anchor distT="0" distB="0" distL="114300" distR="114300" simplePos="0" relativeHeight="251761664" behindDoc="0" locked="0" layoutInCell="1" allowOverlap="1" wp14:anchorId="70569448" wp14:editId="44837016">
                      <wp:simplePos x="0" y="0"/>
                      <wp:positionH relativeFrom="column">
                        <wp:posOffset>884435</wp:posOffset>
                      </wp:positionH>
                      <wp:positionV relativeFrom="paragraph">
                        <wp:posOffset>25675</wp:posOffset>
                      </wp:positionV>
                      <wp:extent cx="360" cy="360"/>
                      <wp:effectExtent l="0" t="0" r="0" b="0"/>
                      <wp:wrapNone/>
                      <wp:docPr id="915518476" name="Input penna 4"/>
                      <wp:cNvGraphicFramePr/>
                      <a:graphic xmlns:a="http://schemas.openxmlformats.org/drawingml/2006/main">
                        <a:graphicData uri="http://schemas.microsoft.com/office/word/2010/wordprocessingInk">
                          <w14:contentPart bwMode="auto" r:id="rId59">
                            <w14:nvContentPartPr>
                              <w14:cNvContentPartPr/>
                            </w14:nvContentPartPr>
                            <w14:xfrm>
                              <a:off x="0" y="0"/>
                              <a:ext cx="360" cy="360"/>
                            </w14:xfrm>
                          </w14:contentPart>
                        </a:graphicData>
                      </a:graphic>
                    </wp:anchor>
                  </w:drawing>
                </mc:Choice>
                <mc:Fallback>
                  <w:drawing>
                    <wp:anchor distT="0" distB="0" distL="114300" distR="114300" simplePos="0" relativeHeight="251761664" behindDoc="0" locked="0" layoutInCell="1" allowOverlap="1" wp14:anchorId="70569448" wp14:editId="44837016">
                      <wp:simplePos x="0" y="0"/>
                      <wp:positionH relativeFrom="column">
                        <wp:posOffset>884435</wp:posOffset>
                      </wp:positionH>
                      <wp:positionV relativeFrom="paragraph">
                        <wp:posOffset>25675</wp:posOffset>
                      </wp:positionV>
                      <wp:extent cx="360" cy="360"/>
                      <wp:effectExtent l="0" t="0" r="0" b="0"/>
                      <wp:wrapNone/>
                      <wp:docPr id="915518476" name="Input penna 4"/>
                      <wp:cNvGraphicFramePr/>
                      <a:graphic xmlns:a="http://schemas.openxmlformats.org/drawingml/2006/main">
                        <a:graphicData uri="http://schemas.openxmlformats.org/drawingml/2006/picture">
                          <pic:pic xmlns:pic="http://schemas.openxmlformats.org/drawingml/2006/picture">
                            <pic:nvPicPr>
                              <pic:cNvPr id="915518476" name="Input penna 4"/>
                              <pic:cNvPicPr/>
                            </pic:nvPicPr>
                            <pic:blipFill>
                              <a:blip r:embed="rId13"/>
                              <a:stretch>
                                <a:fillRect/>
                              </a:stretch>
                            </pic:blipFill>
                            <pic:spPr>
                              <a:xfrm>
                                <a:off x="0" y="0"/>
                                <a:ext cx="18000" cy="108000"/>
                              </a:xfrm>
                              <a:prstGeom prst="rect">
                                <a:avLst/>
                              </a:prstGeom>
                            </pic:spPr>
                          </pic:pic>
                        </a:graphicData>
                      </a:graphic>
                    </wp:anchor>
                  </w:drawing>
                </mc:Fallback>
              </mc:AlternateContent>
            </w:r>
          </w:p>
          <w:p w14:paraId="7DDC1F92" w14:textId="77777777" w:rsidR="00295856" w:rsidRPr="009A6498" w:rsidRDefault="00295856" w:rsidP="00FE3CD5">
            <w:pPr>
              <w:rPr>
                <w:sz w:val="20"/>
                <w:szCs w:val="20"/>
              </w:rPr>
            </w:pPr>
          </w:p>
          <w:p w14:paraId="00B42213" w14:textId="77777777" w:rsidR="00295856" w:rsidRPr="009A6498" w:rsidRDefault="00295856" w:rsidP="00FE3CD5">
            <w:pPr>
              <w:rPr>
                <w:sz w:val="20"/>
                <w:szCs w:val="20"/>
              </w:rPr>
            </w:pPr>
          </w:p>
          <w:p w14:paraId="198BD419" w14:textId="77777777" w:rsidR="00295856" w:rsidRPr="009A6498" w:rsidRDefault="00295856" w:rsidP="00FE3CD5">
            <w:pPr>
              <w:rPr>
                <w:sz w:val="20"/>
                <w:szCs w:val="20"/>
              </w:rPr>
            </w:pPr>
          </w:p>
          <w:p w14:paraId="24548878" w14:textId="77777777" w:rsidR="00295856" w:rsidRPr="009A6498" w:rsidRDefault="00295856" w:rsidP="00FE3CD5">
            <w:pPr>
              <w:rPr>
                <w:sz w:val="20"/>
                <w:szCs w:val="20"/>
              </w:rPr>
            </w:pPr>
          </w:p>
          <w:p w14:paraId="5A042A36" w14:textId="77777777" w:rsidR="00295856" w:rsidRPr="009A6498" w:rsidRDefault="00295856" w:rsidP="00FE3CD5">
            <w:pPr>
              <w:rPr>
                <w:sz w:val="20"/>
                <w:szCs w:val="20"/>
              </w:rPr>
            </w:pPr>
          </w:p>
          <w:p w14:paraId="6CD44E2A" w14:textId="77777777" w:rsidR="00295856" w:rsidRPr="009A6498" w:rsidRDefault="00295856" w:rsidP="00FE3CD5">
            <w:pPr>
              <w:rPr>
                <w:sz w:val="20"/>
                <w:szCs w:val="20"/>
              </w:rPr>
            </w:pPr>
          </w:p>
          <w:p w14:paraId="27C7A309" w14:textId="77777777" w:rsidR="00295856" w:rsidRDefault="00295856" w:rsidP="00FE3CD5">
            <w:pPr>
              <w:rPr>
                <w:sz w:val="20"/>
                <w:szCs w:val="20"/>
              </w:rPr>
            </w:pPr>
          </w:p>
          <w:p w14:paraId="30C65AD3" w14:textId="77777777" w:rsidR="00295856" w:rsidRDefault="00295856" w:rsidP="00FE3CD5">
            <w:pPr>
              <w:rPr>
                <w:sz w:val="20"/>
                <w:szCs w:val="20"/>
              </w:rPr>
            </w:pPr>
          </w:p>
          <w:p w14:paraId="4497203A" w14:textId="77777777" w:rsidR="00295856" w:rsidRPr="009A6498" w:rsidRDefault="00295856" w:rsidP="00FE3CD5">
            <w:pPr>
              <w:rPr>
                <w:sz w:val="20"/>
                <w:szCs w:val="20"/>
              </w:rPr>
            </w:pPr>
          </w:p>
          <w:p w14:paraId="74BC2729" w14:textId="77777777" w:rsidR="00295856" w:rsidRPr="009A6498" w:rsidRDefault="00295856" w:rsidP="00FE3CD5">
            <w:pPr>
              <w:rPr>
                <w:sz w:val="20"/>
                <w:szCs w:val="20"/>
              </w:rPr>
            </w:pPr>
          </w:p>
        </w:tc>
      </w:tr>
    </w:tbl>
    <w:p w14:paraId="3584C507" w14:textId="77777777" w:rsidR="00295856" w:rsidRDefault="00295856" w:rsidP="00295856"/>
    <w:p w14:paraId="73CDF998" w14:textId="77777777" w:rsidR="003213AD" w:rsidRDefault="003213AD" w:rsidP="003213AD"/>
    <w:sectPr w:rsidR="003213AD">
      <w:headerReference w:type="default" r:id="rId60"/>
      <w:footerReference w:type="default" r:id="rId61"/>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D4098D" w14:textId="77777777" w:rsidR="00D34288" w:rsidRDefault="00D34288" w:rsidP="00B523E9">
      <w:pPr>
        <w:spacing w:after="0" w:line="240" w:lineRule="auto"/>
      </w:pPr>
      <w:r>
        <w:separator/>
      </w:r>
    </w:p>
  </w:endnote>
  <w:endnote w:type="continuationSeparator" w:id="0">
    <w:p w14:paraId="3D509168" w14:textId="77777777" w:rsidR="00D34288" w:rsidRDefault="00D34288" w:rsidP="00B523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Bold">
    <w:altName w:val="Arial"/>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1816751"/>
      <w:docPartObj>
        <w:docPartGallery w:val="Page Numbers (Bottom of Page)"/>
        <w:docPartUnique/>
      </w:docPartObj>
    </w:sdtPr>
    <w:sdtEndPr/>
    <w:sdtContent>
      <w:p w14:paraId="14553D90" w14:textId="77777777" w:rsidR="00322B52" w:rsidRDefault="00322B52">
        <w:pPr>
          <w:pStyle w:val="Pidipagina"/>
          <w:jc w:val="right"/>
        </w:pPr>
        <w:r>
          <w:fldChar w:fldCharType="begin"/>
        </w:r>
        <w:r>
          <w:instrText>PAGE   \* MERGEFORMAT</w:instrText>
        </w:r>
        <w:r>
          <w:fldChar w:fldCharType="separate"/>
        </w:r>
        <w:r>
          <w:t>2</w:t>
        </w:r>
        <w:r>
          <w:fldChar w:fldCharType="end"/>
        </w:r>
      </w:p>
    </w:sdtContent>
  </w:sdt>
  <w:p w14:paraId="04BFBCC9" w14:textId="0732B58E" w:rsidR="00322B52" w:rsidRPr="00322B52" w:rsidRDefault="00322B52" w:rsidP="00322B52">
    <w:pPr>
      <w:tabs>
        <w:tab w:val="center" w:pos="4819"/>
        <w:tab w:val="right" w:pos="9638"/>
      </w:tabs>
      <w:spacing w:after="0" w:line="240" w:lineRule="auto"/>
      <w:rPr>
        <w:rFonts w:eastAsia="Times New Roman" w:cs="Times New Roman"/>
        <w14:ligatures w14:val="none"/>
      </w:rPr>
    </w:pPr>
    <w:r>
      <w:rPr>
        <w:rFonts w:eastAsia="Times New Roman" w:cs="Times New Roman"/>
        <w14:ligatures w14:val="none"/>
      </w:rPr>
      <w:t>D</w:t>
    </w:r>
    <w:r w:rsidRPr="00322B52">
      <w:rPr>
        <w:rFonts w:eastAsia="Times New Roman" w:cs="Times New Roman"/>
        <w14:ligatures w14:val="none"/>
      </w:rPr>
      <w:t>A_01_rev0_01/09/2023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53E85" w14:textId="77777777" w:rsidR="00D34288" w:rsidRDefault="00D34288" w:rsidP="00B523E9">
      <w:pPr>
        <w:spacing w:after="0" w:line="240" w:lineRule="auto"/>
      </w:pPr>
      <w:r>
        <w:separator/>
      </w:r>
    </w:p>
  </w:footnote>
  <w:footnote w:type="continuationSeparator" w:id="0">
    <w:p w14:paraId="1FD10911" w14:textId="77777777" w:rsidR="00D34288" w:rsidRDefault="00D34288" w:rsidP="00B523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E7B9E" w14:textId="77777777" w:rsidR="00B523E9" w:rsidRDefault="00B523E9" w:rsidP="00B523E9">
    <w:pPr>
      <w:pStyle w:val="Intestazione"/>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4903"/>
      <w:gridCol w:w="2788"/>
    </w:tblGrid>
    <w:tr w:rsidR="00D80B12" w14:paraId="26DA4C41" w14:textId="77777777" w:rsidTr="007A086E">
      <w:trPr>
        <w:trHeight w:val="1559"/>
        <w:jc w:val="center"/>
      </w:trPr>
      <w:tc>
        <w:tcPr>
          <w:tcW w:w="1943" w:type="dxa"/>
          <w:shd w:val="clear" w:color="auto" w:fill="auto"/>
          <w:vAlign w:val="center"/>
        </w:tcPr>
        <w:p w14:paraId="1B79411B" w14:textId="4F337388" w:rsidR="00D80B12" w:rsidRDefault="00D80B12" w:rsidP="00D80B12">
          <w:pPr>
            <w:pStyle w:val="Intestazione"/>
            <w:jc w:val="center"/>
          </w:pPr>
          <w:r>
            <w:rPr>
              <w:noProof/>
            </w:rPr>
            <w:drawing>
              <wp:inline distT="0" distB="0" distL="0" distR="0" wp14:anchorId="0DFEC65E" wp14:editId="2E4553E3">
                <wp:extent cx="895350" cy="684515"/>
                <wp:effectExtent l="0" t="0" r="0" b="1905"/>
                <wp:docPr id="659194798"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lum bright="-36000" contrast="32000"/>
                          <a:extLst>
                            <a:ext uri="{28A0092B-C50C-407E-A947-70E740481C1C}">
                              <a14:useLocalDpi xmlns:a14="http://schemas.microsoft.com/office/drawing/2010/main" val="0"/>
                            </a:ext>
                          </a:extLst>
                        </a:blip>
                        <a:srcRect/>
                        <a:stretch>
                          <a:fillRect/>
                        </a:stretch>
                      </pic:blipFill>
                      <pic:spPr bwMode="auto">
                        <a:xfrm>
                          <a:off x="0" y="0"/>
                          <a:ext cx="902098" cy="689674"/>
                        </a:xfrm>
                        <a:prstGeom prst="rect">
                          <a:avLst/>
                        </a:prstGeom>
                        <a:noFill/>
                      </pic:spPr>
                    </pic:pic>
                  </a:graphicData>
                </a:graphic>
              </wp:inline>
            </w:drawing>
          </w:r>
        </w:p>
      </w:tc>
      <w:tc>
        <w:tcPr>
          <w:tcW w:w="4903" w:type="dxa"/>
          <w:shd w:val="clear" w:color="auto" w:fill="auto"/>
          <w:vAlign w:val="center"/>
        </w:tcPr>
        <w:p w14:paraId="1CA4998A" w14:textId="77777777" w:rsidR="007A086E" w:rsidRDefault="007A086E" w:rsidP="007A086E">
          <w:pPr>
            <w:jc w:val="center"/>
            <w:rPr>
              <w:rFonts w:ascii="Verdana" w:hAnsi="Verdana"/>
              <w:b/>
              <w:bCs/>
              <w:sz w:val="36"/>
              <w:szCs w:val="36"/>
            </w:rPr>
          </w:pPr>
          <w:r>
            <w:rPr>
              <w:rFonts w:ascii="Verdana" w:hAnsi="Verdana"/>
              <w:b/>
              <w:bCs/>
              <w:color w:val="FF0000"/>
              <w:sz w:val="36"/>
              <w:szCs w:val="36"/>
            </w:rPr>
            <w:t>A</w:t>
          </w:r>
          <w:r>
            <w:rPr>
              <w:rFonts w:ascii="Verdana" w:hAnsi="Verdana"/>
              <w:b/>
              <w:bCs/>
              <w:sz w:val="36"/>
              <w:szCs w:val="36"/>
            </w:rPr>
            <w:t>gi</w:t>
          </w:r>
          <w:r>
            <w:rPr>
              <w:rFonts w:ascii="Verdana" w:hAnsi="Verdana"/>
              <w:b/>
              <w:bCs/>
              <w:color w:val="FF0000"/>
              <w:sz w:val="36"/>
              <w:szCs w:val="36"/>
            </w:rPr>
            <w:t>T</w:t>
          </w:r>
          <w:r>
            <w:rPr>
              <w:rFonts w:ascii="Verdana" w:hAnsi="Verdana"/>
              <w:b/>
              <w:bCs/>
              <w:sz w:val="36"/>
              <w:szCs w:val="36"/>
            </w:rPr>
            <w:t>QM</w:t>
          </w:r>
        </w:p>
        <w:p w14:paraId="47FDC8DA" w14:textId="65670D3C" w:rsidR="00D80B12" w:rsidRDefault="00D80B12" w:rsidP="00D80B12">
          <w:pPr>
            <w:pStyle w:val="Intestazione"/>
            <w:jc w:val="center"/>
            <w:rPr>
              <w:rFonts w:ascii="Arial" w:hAnsi="Arial" w:cs="Arial"/>
              <w:sz w:val="32"/>
              <w:szCs w:val="32"/>
            </w:rPr>
          </w:pPr>
          <w:r w:rsidRPr="00D80B12">
            <w:rPr>
              <w:rFonts w:ascii="Arial" w:hAnsi="Arial" w:cs="Arial"/>
              <w:b/>
              <w:sz w:val="28"/>
              <w:szCs w:val="28"/>
            </w:rPr>
            <w:t>Documento di autovalutazione</w:t>
          </w:r>
        </w:p>
      </w:tc>
      <w:tc>
        <w:tcPr>
          <w:tcW w:w="2788" w:type="dxa"/>
          <w:shd w:val="clear" w:color="auto" w:fill="auto"/>
          <w:vAlign w:val="center"/>
        </w:tcPr>
        <w:p w14:paraId="3EDC5CA0" w14:textId="68153B32" w:rsidR="00D80B12" w:rsidRPr="00647DD6" w:rsidRDefault="00D80B12" w:rsidP="00B523E9">
          <w:pPr>
            <w:pStyle w:val="Intestazione"/>
            <w:jc w:val="center"/>
            <w:rPr>
              <w:rFonts w:ascii="Comic Sans MS" w:hAnsi="Comic Sans MS" w:cs="Arial"/>
              <w:sz w:val="28"/>
              <w:szCs w:val="28"/>
            </w:rPr>
          </w:pPr>
          <w:r>
            <w:rPr>
              <w:noProof/>
            </w:rPr>
            <w:drawing>
              <wp:inline distT="0" distB="0" distL="0" distR="0" wp14:anchorId="1EF2CFC9" wp14:editId="23FC4BF8">
                <wp:extent cx="1503623" cy="902970"/>
                <wp:effectExtent l="0" t="0" r="1905" b="0"/>
                <wp:docPr id="21988156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22626" cy="914382"/>
                        </a:xfrm>
                        <a:prstGeom prst="rect">
                          <a:avLst/>
                        </a:prstGeom>
                        <a:noFill/>
                        <a:ln>
                          <a:noFill/>
                        </a:ln>
                      </pic:spPr>
                    </pic:pic>
                  </a:graphicData>
                </a:graphic>
              </wp:inline>
            </w:drawing>
          </w:r>
        </w:p>
      </w:tc>
    </w:tr>
  </w:tbl>
  <w:p w14:paraId="023D2572" w14:textId="77777777" w:rsidR="00B523E9" w:rsidRDefault="00B523E9">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132D8"/>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 w15:restartNumberingAfterBreak="0">
    <w:nsid w:val="00D778BF"/>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15:restartNumberingAfterBreak="0">
    <w:nsid w:val="0104300C"/>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15:restartNumberingAfterBreak="0">
    <w:nsid w:val="014A1FB0"/>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15:restartNumberingAfterBreak="0">
    <w:nsid w:val="040B3799"/>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15:restartNumberingAfterBreak="0">
    <w:nsid w:val="0C5B380E"/>
    <w:multiLevelType w:val="hybridMultilevel"/>
    <w:tmpl w:val="FFFFFFFF"/>
    <w:lvl w:ilvl="0" w:tplc="04100017">
      <w:start w:val="1"/>
      <w:numFmt w:val="lowerLetter"/>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 w15:restartNumberingAfterBreak="0">
    <w:nsid w:val="0CC4610D"/>
    <w:multiLevelType w:val="hybridMultilevel"/>
    <w:tmpl w:val="BF9A12E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28104AE"/>
    <w:multiLevelType w:val="multilevel"/>
    <w:tmpl w:val="0EE0225C"/>
    <w:lvl w:ilvl="0">
      <w:start w:val="4"/>
      <w:numFmt w:val="decimal"/>
      <w:lvlText w:val="%1."/>
      <w:lvlJc w:val="left"/>
      <w:pPr>
        <w:ind w:left="360" w:hanging="360"/>
      </w:pPr>
      <w:rPr>
        <w:rFonts w:hint="default"/>
        <w:b/>
        <w:bCs/>
      </w:rPr>
    </w:lvl>
    <w:lvl w:ilvl="1">
      <w:start w:val="1"/>
      <w:numFmt w:val="decimal"/>
      <w:lvlText w:val="%1.%2."/>
      <w:lvlJc w:val="left"/>
      <w:pPr>
        <w:ind w:left="574" w:hanging="432"/>
      </w:pPr>
      <w:rPr>
        <w:rFonts w:hint="default"/>
        <w:b/>
        <w:bCs/>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lowerLetter"/>
      <w:lvlText w:val="%5)"/>
      <w:lvlJc w:val="left"/>
      <w:pPr>
        <w:ind w:left="1800" w:hanging="36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EA3F06"/>
    <w:multiLevelType w:val="multilevel"/>
    <w:tmpl w:val="FFFFFFFF"/>
    <w:lvl w:ilvl="0">
      <w:start w:val="2"/>
      <w:numFmt w:val="lowerLetter"/>
      <w:lvlText w:val="%1)"/>
      <w:lvlJc w:val="left"/>
      <w:pPr>
        <w:ind w:left="360" w:hanging="360"/>
      </w:pPr>
      <w:rPr>
        <w:rFonts w:cs="Times New Roman" w:hint="default"/>
        <w:b/>
        <w:bCs/>
      </w:rPr>
    </w:lvl>
    <w:lvl w:ilvl="1">
      <w:start w:val="1"/>
      <w:numFmt w:val="decimal"/>
      <w:lvlText w:val="%1.%2."/>
      <w:lvlJc w:val="left"/>
      <w:pPr>
        <w:ind w:left="792" w:hanging="432"/>
      </w:pPr>
      <w:rPr>
        <w:rFonts w:cs="Times New Roman" w:hint="default"/>
        <w:b/>
        <w:bCs/>
      </w:rPr>
    </w:lvl>
    <w:lvl w:ilvl="2">
      <w:start w:val="1"/>
      <w:numFmt w:val="decimal"/>
      <w:lvlText w:val="%1.%2.%3."/>
      <w:lvlJc w:val="left"/>
      <w:pPr>
        <w:ind w:left="1224" w:hanging="504"/>
      </w:pPr>
      <w:rPr>
        <w:rFonts w:cs="Times New Roman" w:hint="default"/>
        <w:b/>
        <w:bCs/>
      </w:rPr>
    </w:lvl>
    <w:lvl w:ilvl="3">
      <w:start w:val="1"/>
      <w:numFmt w:val="decimal"/>
      <w:lvlText w:val="%1.%2.%3.%4."/>
      <w:lvlJc w:val="left"/>
      <w:pPr>
        <w:ind w:left="1728" w:hanging="648"/>
      </w:pPr>
      <w:rPr>
        <w:rFonts w:cs="Times New Roman" w:hint="default"/>
      </w:rPr>
    </w:lvl>
    <w:lvl w:ilvl="4">
      <w:start w:val="1"/>
      <w:numFmt w:val="lowerLetter"/>
      <w:lvlText w:val="%5)"/>
      <w:lvlJc w:val="left"/>
      <w:pPr>
        <w:ind w:left="1800" w:hanging="360"/>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17BE127F"/>
    <w:multiLevelType w:val="hybridMultilevel"/>
    <w:tmpl w:val="FFFFFFFF"/>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95B7EAD"/>
    <w:multiLevelType w:val="hybridMultilevel"/>
    <w:tmpl w:val="FFFFFFFF"/>
    <w:lvl w:ilvl="0" w:tplc="94863B76">
      <w:start w:val="1"/>
      <w:numFmt w:val="decimal"/>
      <w:lvlText w:val="%1)"/>
      <w:lvlJc w:val="left"/>
      <w:pPr>
        <w:ind w:left="2160" w:hanging="360"/>
      </w:pPr>
      <w:rPr>
        <w:rFonts w:cs="Times New Roman" w:hint="default"/>
      </w:rPr>
    </w:lvl>
    <w:lvl w:ilvl="1" w:tplc="04100019" w:tentative="1">
      <w:start w:val="1"/>
      <w:numFmt w:val="lowerLetter"/>
      <w:lvlText w:val="%2."/>
      <w:lvlJc w:val="left"/>
      <w:pPr>
        <w:ind w:left="2880" w:hanging="360"/>
      </w:pPr>
      <w:rPr>
        <w:rFonts w:cs="Times New Roman"/>
      </w:rPr>
    </w:lvl>
    <w:lvl w:ilvl="2" w:tplc="0410001B" w:tentative="1">
      <w:start w:val="1"/>
      <w:numFmt w:val="lowerRoman"/>
      <w:lvlText w:val="%3."/>
      <w:lvlJc w:val="right"/>
      <w:pPr>
        <w:ind w:left="3600" w:hanging="180"/>
      </w:pPr>
      <w:rPr>
        <w:rFonts w:cs="Times New Roman"/>
      </w:rPr>
    </w:lvl>
    <w:lvl w:ilvl="3" w:tplc="0410000F" w:tentative="1">
      <w:start w:val="1"/>
      <w:numFmt w:val="decimal"/>
      <w:lvlText w:val="%4."/>
      <w:lvlJc w:val="left"/>
      <w:pPr>
        <w:ind w:left="4320" w:hanging="360"/>
      </w:pPr>
      <w:rPr>
        <w:rFonts w:cs="Times New Roman"/>
      </w:rPr>
    </w:lvl>
    <w:lvl w:ilvl="4" w:tplc="04100019" w:tentative="1">
      <w:start w:val="1"/>
      <w:numFmt w:val="lowerLetter"/>
      <w:lvlText w:val="%5."/>
      <w:lvlJc w:val="left"/>
      <w:pPr>
        <w:ind w:left="5040" w:hanging="360"/>
      </w:pPr>
      <w:rPr>
        <w:rFonts w:cs="Times New Roman"/>
      </w:rPr>
    </w:lvl>
    <w:lvl w:ilvl="5" w:tplc="0410001B" w:tentative="1">
      <w:start w:val="1"/>
      <w:numFmt w:val="lowerRoman"/>
      <w:lvlText w:val="%6."/>
      <w:lvlJc w:val="right"/>
      <w:pPr>
        <w:ind w:left="5760" w:hanging="180"/>
      </w:pPr>
      <w:rPr>
        <w:rFonts w:cs="Times New Roman"/>
      </w:rPr>
    </w:lvl>
    <w:lvl w:ilvl="6" w:tplc="0410000F" w:tentative="1">
      <w:start w:val="1"/>
      <w:numFmt w:val="decimal"/>
      <w:lvlText w:val="%7."/>
      <w:lvlJc w:val="left"/>
      <w:pPr>
        <w:ind w:left="6480" w:hanging="360"/>
      </w:pPr>
      <w:rPr>
        <w:rFonts w:cs="Times New Roman"/>
      </w:rPr>
    </w:lvl>
    <w:lvl w:ilvl="7" w:tplc="04100019" w:tentative="1">
      <w:start w:val="1"/>
      <w:numFmt w:val="lowerLetter"/>
      <w:lvlText w:val="%8."/>
      <w:lvlJc w:val="left"/>
      <w:pPr>
        <w:ind w:left="7200" w:hanging="360"/>
      </w:pPr>
      <w:rPr>
        <w:rFonts w:cs="Times New Roman"/>
      </w:rPr>
    </w:lvl>
    <w:lvl w:ilvl="8" w:tplc="0410001B" w:tentative="1">
      <w:start w:val="1"/>
      <w:numFmt w:val="lowerRoman"/>
      <w:lvlText w:val="%9."/>
      <w:lvlJc w:val="right"/>
      <w:pPr>
        <w:ind w:left="7920" w:hanging="180"/>
      </w:pPr>
      <w:rPr>
        <w:rFonts w:cs="Times New Roman"/>
      </w:rPr>
    </w:lvl>
  </w:abstractNum>
  <w:abstractNum w:abstractNumId="11" w15:restartNumberingAfterBreak="0">
    <w:nsid w:val="1CF235A4"/>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15:restartNumberingAfterBreak="0">
    <w:nsid w:val="1DA1645A"/>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3" w15:restartNumberingAfterBreak="0">
    <w:nsid w:val="1E357DBF"/>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4" w15:restartNumberingAfterBreak="0">
    <w:nsid w:val="1E6A0991"/>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5" w15:restartNumberingAfterBreak="0">
    <w:nsid w:val="1FD02F8D"/>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24F167A9"/>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7" w15:restartNumberingAfterBreak="0">
    <w:nsid w:val="28981A81"/>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15:restartNumberingAfterBreak="0">
    <w:nsid w:val="2A774A76"/>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15:restartNumberingAfterBreak="0">
    <w:nsid w:val="2D7C290B"/>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0" w15:restartNumberingAfterBreak="0">
    <w:nsid w:val="2F1D1DD9"/>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15:restartNumberingAfterBreak="0">
    <w:nsid w:val="2FD24F91"/>
    <w:multiLevelType w:val="multilevel"/>
    <w:tmpl w:val="FFFFFFFF"/>
    <w:lvl w:ilvl="0">
      <w:start w:val="1"/>
      <w:numFmt w:val="lowerLetter"/>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15:restartNumberingAfterBreak="0">
    <w:nsid w:val="30863090"/>
    <w:multiLevelType w:val="multilevel"/>
    <w:tmpl w:val="FFFFFFFF"/>
    <w:lvl w:ilvl="0">
      <w:start w:val="1"/>
      <w:numFmt w:val="lowerLetter"/>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15:restartNumberingAfterBreak="0">
    <w:nsid w:val="31747E75"/>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4" w15:restartNumberingAfterBreak="0">
    <w:nsid w:val="32F356A0"/>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15:restartNumberingAfterBreak="0">
    <w:nsid w:val="40437AAA"/>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6" w15:restartNumberingAfterBreak="0">
    <w:nsid w:val="43EA3162"/>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15:restartNumberingAfterBreak="0">
    <w:nsid w:val="44790ABA"/>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8" w15:restartNumberingAfterBreak="0">
    <w:nsid w:val="4C895BB8"/>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9" w15:restartNumberingAfterBreak="0">
    <w:nsid w:val="4D5B6F1F"/>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15:restartNumberingAfterBreak="0">
    <w:nsid w:val="4DC25733"/>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1" w15:restartNumberingAfterBreak="0">
    <w:nsid w:val="4EE448BF"/>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2061"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15:restartNumberingAfterBreak="0">
    <w:nsid w:val="56DB4C53"/>
    <w:multiLevelType w:val="hybridMultilevel"/>
    <w:tmpl w:val="FFFFFFFF"/>
    <w:lvl w:ilvl="0" w:tplc="3072D3DE">
      <w:start w:val="1"/>
      <w:numFmt w:val="decimal"/>
      <w:lvlText w:val="%1)"/>
      <w:lvlJc w:val="left"/>
      <w:pPr>
        <w:ind w:left="2160" w:hanging="360"/>
      </w:pPr>
      <w:rPr>
        <w:rFonts w:cs="Times New Roman" w:hint="default"/>
      </w:rPr>
    </w:lvl>
    <w:lvl w:ilvl="1" w:tplc="04100019">
      <w:start w:val="1"/>
      <w:numFmt w:val="lowerLetter"/>
      <w:lvlText w:val="%2."/>
      <w:lvlJc w:val="left"/>
      <w:pPr>
        <w:ind w:left="2880" w:hanging="360"/>
      </w:pPr>
      <w:rPr>
        <w:rFonts w:cs="Times New Roman"/>
      </w:rPr>
    </w:lvl>
    <w:lvl w:ilvl="2" w:tplc="0410001B" w:tentative="1">
      <w:start w:val="1"/>
      <w:numFmt w:val="lowerRoman"/>
      <w:lvlText w:val="%3."/>
      <w:lvlJc w:val="right"/>
      <w:pPr>
        <w:ind w:left="3600" w:hanging="180"/>
      </w:pPr>
      <w:rPr>
        <w:rFonts w:cs="Times New Roman"/>
      </w:rPr>
    </w:lvl>
    <w:lvl w:ilvl="3" w:tplc="0410000F" w:tentative="1">
      <w:start w:val="1"/>
      <w:numFmt w:val="decimal"/>
      <w:lvlText w:val="%4."/>
      <w:lvlJc w:val="left"/>
      <w:pPr>
        <w:ind w:left="4320" w:hanging="360"/>
      </w:pPr>
      <w:rPr>
        <w:rFonts w:cs="Times New Roman"/>
      </w:rPr>
    </w:lvl>
    <w:lvl w:ilvl="4" w:tplc="04100019" w:tentative="1">
      <w:start w:val="1"/>
      <w:numFmt w:val="lowerLetter"/>
      <w:lvlText w:val="%5."/>
      <w:lvlJc w:val="left"/>
      <w:pPr>
        <w:ind w:left="5040" w:hanging="360"/>
      </w:pPr>
      <w:rPr>
        <w:rFonts w:cs="Times New Roman"/>
      </w:rPr>
    </w:lvl>
    <w:lvl w:ilvl="5" w:tplc="0410001B" w:tentative="1">
      <w:start w:val="1"/>
      <w:numFmt w:val="lowerRoman"/>
      <w:lvlText w:val="%6."/>
      <w:lvlJc w:val="right"/>
      <w:pPr>
        <w:ind w:left="5760" w:hanging="180"/>
      </w:pPr>
      <w:rPr>
        <w:rFonts w:cs="Times New Roman"/>
      </w:rPr>
    </w:lvl>
    <w:lvl w:ilvl="6" w:tplc="0410000F" w:tentative="1">
      <w:start w:val="1"/>
      <w:numFmt w:val="decimal"/>
      <w:lvlText w:val="%7."/>
      <w:lvlJc w:val="left"/>
      <w:pPr>
        <w:ind w:left="6480" w:hanging="360"/>
      </w:pPr>
      <w:rPr>
        <w:rFonts w:cs="Times New Roman"/>
      </w:rPr>
    </w:lvl>
    <w:lvl w:ilvl="7" w:tplc="04100019" w:tentative="1">
      <w:start w:val="1"/>
      <w:numFmt w:val="lowerLetter"/>
      <w:lvlText w:val="%8."/>
      <w:lvlJc w:val="left"/>
      <w:pPr>
        <w:ind w:left="7200" w:hanging="360"/>
      </w:pPr>
      <w:rPr>
        <w:rFonts w:cs="Times New Roman"/>
      </w:rPr>
    </w:lvl>
    <w:lvl w:ilvl="8" w:tplc="0410001B" w:tentative="1">
      <w:start w:val="1"/>
      <w:numFmt w:val="lowerRoman"/>
      <w:lvlText w:val="%9."/>
      <w:lvlJc w:val="right"/>
      <w:pPr>
        <w:ind w:left="7920" w:hanging="180"/>
      </w:pPr>
      <w:rPr>
        <w:rFonts w:cs="Times New Roman"/>
      </w:rPr>
    </w:lvl>
  </w:abstractNum>
  <w:abstractNum w:abstractNumId="33" w15:restartNumberingAfterBreak="0">
    <w:nsid w:val="597478AD"/>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4" w15:restartNumberingAfterBreak="0">
    <w:nsid w:val="59875FC4"/>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5" w15:restartNumberingAfterBreak="0">
    <w:nsid w:val="59B3017C"/>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6" w15:restartNumberingAfterBreak="0">
    <w:nsid w:val="642816B2"/>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7" w15:restartNumberingAfterBreak="0">
    <w:nsid w:val="65F94DCC"/>
    <w:multiLevelType w:val="multilevel"/>
    <w:tmpl w:val="FFFFFFFF"/>
    <w:lvl w:ilvl="0">
      <w:start w:val="8"/>
      <w:numFmt w:val="decimal"/>
      <w:lvlText w:val="%1"/>
      <w:lvlJc w:val="left"/>
      <w:pPr>
        <w:ind w:left="480" w:hanging="480"/>
      </w:pPr>
      <w:rPr>
        <w:rFonts w:cs="Times New Roman" w:hint="default"/>
      </w:rPr>
    </w:lvl>
    <w:lvl w:ilvl="1">
      <w:start w:val="4"/>
      <w:numFmt w:val="decimal"/>
      <w:lvlText w:val="%1.%2"/>
      <w:lvlJc w:val="left"/>
      <w:pPr>
        <w:ind w:left="840" w:hanging="480"/>
      </w:pPr>
      <w:rPr>
        <w:rFonts w:cs="Times New Roman" w:hint="default"/>
      </w:rPr>
    </w:lvl>
    <w:lvl w:ilvl="2">
      <w:start w:val="3"/>
      <w:numFmt w:val="decimal"/>
      <w:lvlText w:val="%1.%2.%3"/>
      <w:lvlJc w:val="left"/>
      <w:pPr>
        <w:ind w:left="1440" w:hanging="720"/>
      </w:pPr>
      <w:rPr>
        <w:rFonts w:cs="Times New Roman" w:hint="default"/>
        <w:b/>
        <w:bCs/>
      </w:rPr>
    </w:lvl>
    <w:lvl w:ilvl="3">
      <w:start w:val="1"/>
      <w:numFmt w:val="decimal"/>
      <w:lvlText w:val="%1.%2.%3.%4"/>
      <w:lvlJc w:val="left"/>
      <w:pPr>
        <w:ind w:left="1800" w:hanging="720"/>
      </w:pPr>
      <w:rPr>
        <w:rFonts w:cs="Times New Roman" w:hint="default"/>
      </w:rPr>
    </w:lvl>
    <w:lvl w:ilvl="4">
      <w:start w:val="1"/>
      <w:numFmt w:val="lowerLetter"/>
      <w:lvlText w:val="%5)"/>
      <w:lvlJc w:val="left"/>
      <w:pPr>
        <w:ind w:left="1800" w:hanging="360"/>
      </w:pPr>
      <w:rPr>
        <w:rFonts w:cs="Times New Roman"/>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320" w:hanging="1440"/>
      </w:pPr>
      <w:rPr>
        <w:rFonts w:cs="Times New Roman" w:hint="default"/>
      </w:rPr>
    </w:lvl>
  </w:abstractNum>
  <w:abstractNum w:abstractNumId="38" w15:restartNumberingAfterBreak="0">
    <w:nsid w:val="68111675"/>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9" w15:restartNumberingAfterBreak="0">
    <w:nsid w:val="69F078F6"/>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0" w15:restartNumberingAfterBreak="0">
    <w:nsid w:val="6C0F458F"/>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1" w15:restartNumberingAfterBreak="0">
    <w:nsid w:val="6E5B797B"/>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2" w15:restartNumberingAfterBreak="0">
    <w:nsid w:val="7F5E0375"/>
    <w:multiLevelType w:val="multilevel"/>
    <w:tmpl w:val="FFFFFFFF"/>
    <w:lvl w:ilvl="0">
      <w:start w:val="1"/>
      <w:numFmt w:val="decimal"/>
      <w:lvlText w:val="%1."/>
      <w:lvlJc w:val="left"/>
      <w:pPr>
        <w:ind w:left="360" w:hanging="360"/>
      </w:pPr>
      <w:rPr>
        <w:rFonts w:cs="Times New Roman"/>
        <w:b/>
        <w:bCs/>
      </w:rPr>
    </w:lvl>
    <w:lvl w:ilvl="1">
      <w:start w:val="1"/>
      <w:numFmt w:val="decimal"/>
      <w:lvlText w:val="%1.%2."/>
      <w:lvlJc w:val="left"/>
      <w:pPr>
        <w:ind w:left="792" w:hanging="432"/>
      </w:pPr>
      <w:rPr>
        <w:rFonts w:cs="Times New Roman"/>
        <w:b/>
        <w:bCs/>
      </w:rPr>
    </w:lvl>
    <w:lvl w:ilvl="2">
      <w:start w:val="1"/>
      <w:numFmt w:val="decimal"/>
      <w:lvlText w:val="%1.%2.%3."/>
      <w:lvlJc w:val="left"/>
      <w:pPr>
        <w:ind w:left="1224" w:hanging="504"/>
      </w:pPr>
      <w:rPr>
        <w:rFonts w:cs="Times New Roman"/>
        <w:b/>
        <w:bCs/>
      </w:rPr>
    </w:lvl>
    <w:lvl w:ilvl="3">
      <w:start w:val="1"/>
      <w:numFmt w:val="decimal"/>
      <w:lvlText w:val="%1.%2.%3.%4."/>
      <w:lvlJc w:val="left"/>
      <w:pPr>
        <w:ind w:left="1728" w:hanging="648"/>
      </w:pPr>
      <w:rPr>
        <w:rFonts w:cs="Times New Roman"/>
      </w:rPr>
    </w:lvl>
    <w:lvl w:ilvl="4">
      <w:start w:val="1"/>
      <w:numFmt w:val="lowerLetter"/>
      <w:lvlText w:val="%5)"/>
      <w:lvlJc w:val="left"/>
      <w:pPr>
        <w:ind w:left="1800" w:hanging="360"/>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num w:numId="1" w16cid:durableId="122306968">
    <w:abstractNumId w:val="7"/>
  </w:num>
  <w:num w:numId="2" w16cid:durableId="1361272842">
    <w:abstractNumId w:val="15"/>
  </w:num>
  <w:num w:numId="3" w16cid:durableId="313072147">
    <w:abstractNumId w:val="9"/>
  </w:num>
  <w:num w:numId="4" w16cid:durableId="1942372040">
    <w:abstractNumId w:val="31"/>
  </w:num>
  <w:num w:numId="5" w16cid:durableId="1199388769">
    <w:abstractNumId w:val="19"/>
  </w:num>
  <w:num w:numId="6" w16cid:durableId="1938244469">
    <w:abstractNumId w:val="21"/>
  </w:num>
  <w:num w:numId="7" w16cid:durableId="423383947">
    <w:abstractNumId w:val="22"/>
  </w:num>
  <w:num w:numId="8" w16cid:durableId="1150318834">
    <w:abstractNumId w:val="8"/>
  </w:num>
  <w:num w:numId="9" w16cid:durableId="1068268363">
    <w:abstractNumId w:val="5"/>
  </w:num>
  <w:num w:numId="10" w16cid:durableId="472017099">
    <w:abstractNumId w:val="42"/>
  </w:num>
  <w:num w:numId="11" w16cid:durableId="1981644685">
    <w:abstractNumId w:val="32"/>
  </w:num>
  <w:num w:numId="12" w16cid:durableId="392509306">
    <w:abstractNumId w:val="40"/>
  </w:num>
  <w:num w:numId="13" w16cid:durableId="1812359710">
    <w:abstractNumId w:val="4"/>
  </w:num>
  <w:num w:numId="14" w16cid:durableId="398481214">
    <w:abstractNumId w:val="37"/>
  </w:num>
  <w:num w:numId="15" w16cid:durableId="1163862493">
    <w:abstractNumId w:val="12"/>
  </w:num>
  <w:num w:numId="16" w16cid:durableId="742138741">
    <w:abstractNumId w:val="28"/>
  </w:num>
  <w:num w:numId="17" w16cid:durableId="668796958">
    <w:abstractNumId w:val="3"/>
  </w:num>
  <w:num w:numId="18" w16cid:durableId="1072897922">
    <w:abstractNumId w:val="30"/>
  </w:num>
  <w:num w:numId="19" w16cid:durableId="1332219684">
    <w:abstractNumId w:val="0"/>
  </w:num>
  <w:num w:numId="20" w16cid:durableId="34476753">
    <w:abstractNumId w:val="18"/>
  </w:num>
  <w:num w:numId="21" w16cid:durableId="1542783700">
    <w:abstractNumId w:val="24"/>
  </w:num>
  <w:num w:numId="22" w16cid:durableId="346178762">
    <w:abstractNumId w:val="17"/>
  </w:num>
  <w:num w:numId="23" w16cid:durableId="19361912">
    <w:abstractNumId w:val="13"/>
  </w:num>
  <w:num w:numId="24" w16cid:durableId="2041932411">
    <w:abstractNumId w:val="6"/>
  </w:num>
  <w:num w:numId="25" w16cid:durableId="1076518413">
    <w:abstractNumId w:val="25"/>
  </w:num>
  <w:num w:numId="26" w16cid:durableId="2100523190">
    <w:abstractNumId w:val="2"/>
  </w:num>
  <w:num w:numId="27" w16cid:durableId="178086108">
    <w:abstractNumId w:val="1"/>
  </w:num>
  <w:num w:numId="28" w16cid:durableId="405228407">
    <w:abstractNumId w:val="23"/>
  </w:num>
  <w:num w:numId="29" w16cid:durableId="1419520412">
    <w:abstractNumId w:val="29"/>
  </w:num>
  <w:num w:numId="30" w16cid:durableId="113712480">
    <w:abstractNumId w:val="38"/>
  </w:num>
  <w:num w:numId="31" w16cid:durableId="611011805">
    <w:abstractNumId w:val="41"/>
  </w:num>
  <w:num w:numId="32" w16cid:durableId="199366828">
    <w:abstractNumId w:val="10"/>
  </w:num>
  <w:num w:numId="33" w16cid:durableId="1001589079">
    <w:abstractNumId w:val="20"/>
  </w:num>
  <w:num w:numId="34" w16cid:durableId="1948152636">
    <w:abstractNumId w:val="39"/>
  </w:num>
  <w:num w:numId="35" w16cid:durableId="184562128">
    <w:abstractNumId w:val="35"/>
  </w:num>
  <w:num w:numId="36" w16cid:durableId="1406563763">
    <w:abstractNumId w:val="33"/>
  </w:num>
  <w:num w:numId="37" w16cid:durableId="857701458">
    <w:abstractNumId w:val="14"/>
  </w:num>
  <w:num w:numId="38" w16cid:durableId="399864715">
    <w:abstractNumId w:val="16"/>
  </w:num>
  <w:num w:numId="39" w16cid:durableId="2016809355">
    <w:abstractNumId w:val="36"/>
  </w:num>
  <w:num w:numId="40" w16cid:durableId="2013557997">
    <w:abstractNumId w:val="11"/>
  </w:num>
  <w:num w:numId="41" w16cid:durableId="1751582149">
    <w:abstractNumId w:val="34"/>
  </w:num>
  <w:num w:numId="42" w16cid:durableId="1021006055">
    <w:abstractNumId w:val="26"/>
  </w:num>
  <w:num w:numId="43" w16cid:durableId="2027948396">
    <w:abstractNumId w:val="27"/>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efaultTabStop w:val="708"/>
  <w:hyphenationZone w:val="283"/>
  <w:characterSpacingControl w:val="doNotCompress"/>
  <w:hdrShapeDefaults>
    <o:shapedefaults v:ext="edit" spidmax="20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13AD"/>
    <w:rsid w:val="00020832"/>
    <w:rsid w:val="002039E2"/>
    <w:rsid w:val="002053C9"/>
    <w:rsid w:val="00295856"/>
    <w:rsid w:val="003213AD"/>
    <w:rsid w:val="00322B52"/>
    <w:rsid w:val="00486E66"/>
    <w:rsid w:val="005C479A"/>
    <w:rsid w:val="00602D28"/>
    <w:rsid w:val="007A086E"/>
    <w:rsid w:val="00946E14"/>
    <w:rsid w:val="009A6498"/>
    <w:rsid w:val="00B523E9"/>
    <w:rsid w:val="00D34288"/>
    <w:rsid w:val="00D80B1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7234765D"/>
  <w15:chartTrackingRefBased/>
  <w15:docId w15:val="{642A8432-7DFB-45AA-8FAF-2BC135AC59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213AD"/>
  </w:style>
  <w:style w:type="paragraph" w:styleId="Titolo2">
    <w:name w:val="heading 2"/>
    <w:basedOn w:val="Normale"/>
    <w:next w:val="Normale"/>
    <w:link w:val="Titolo2Carattere"/>
    <w:uiPriority w:val="9"/>
    <w:unhideWhenUsed/>
    <w:qFormat/>
    <w:rsid w:val="003213A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3213A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321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basedOn w:val="Carpredefinitoparagrafo"/>
    <w:link w:val="Titolo2"/>
    <w:uiPriority w:val="9"/>
    <w:rsid w:val="003213AD"/>
    <w:rPr>
      <w:rFonts w:asciiTheme="majorHAnsi" w:eastAsiaTheme="majorEastAsia" w:hAnsiTheme="majorHAnsi" w:cstheme="majorBidi"/>
      <w:color w:val="2F5496" w:themeColor="accent1" w:themeShade="BF"/>
      <w:sz w:val="26"/>
      <w:szCs w:val="26"/>
    </w:rPr>
  </w:style>
  <w:style w:type="character" w:customStyle="1" w:styleId="Titolo3Carattere">
    <w:name w:val="Titolo 3 Carattere"/>
    <w:basedOn w:val="Carpredefinitoparagrafo"/>
    <w:link w:val="Titolo3"/>
    <w:uiPriority w:val="9"/>
    <w:rsid w:val="003213AD"/>
    <w:rPr>
      <w:rFonts w:asciiTheme="majorHAnsi" w:eastAsiaTheme="majorEastAsia" w:hAnsiTheme="majorHAnsi" w:cstheme="majorBidi"/>
      <w:color w:val="1F3763" w:themeColor="accent1" w:themeShade="7F"/>
      <w:sz w:val="24"/>
      <w:szCs w:val="24"/>
    </w:rPr>
  </w:style>
  <w:style w:type="paragraph" w:styleId="Paragrafoelenco">
    <w:name w:val="List Paragraph"/>
    <w:basedOn w:val="Normale"/>
    <w:uiPriority w:val="34"/>
    <w:qFormat/>
    <w:rsid w:val="003213AD"/>
    <w:pPr>
      <w:ind w:left="720"/>
      <w:contextualSpacing/>
    </w:pPr>
  </w:style>
  <w:style w:type="paragraph" w:styleId="Corpotesto">
    <w:name w:val="Body Text"/>
    <w:basedOn w:val="Normale"/>
    <w:link w:val="CorpotestoCarattere"/>
    <w:rsid w:val="00B523E9"/>
    <w:pPr>
      <w:spacing w:after="120" w:line="240" w:lineRule="auto"/>
    </w:pPr>
    <w:rPr>
      <w:rFonts w:ascii="Times New Roman" w:eastAsia="Times New Roman" w:hAnsi="Times New Roman" w:cs="Times New Roman"/>
      <w:kern w:val="0"/>
      <w:sz w:val="24"/>
      <w:szCs w:val="24"/>
      <w:lang w:eastAsia="it-IT"/>
      <w14:ligatures w14:val="none"/>
    </w:rPr>
  </w:style>
  <w:style w:type="character" w:customStyle="1" w:styleId="CorpotestoCarattere">
    <w:name w:val="Corpo testo Carattere"/>
    <w:basedOn w:val="Carpredefinitoparagrafo"/>
    <w:link w:val="Corpotesto"/>
    <w:rsid w:val="00B523E9"/>
    <w:rPr>
      <w:rFonts w:ascii="Times New Roman" w:eastAsia="Times New Roman" w:hAnsi="Times New Roman" w:cs="Times New Roman"/>
      <w:kern w:val="0"/>
      <w:sz w:val="24"/>
      <w:szCs w:val="24"/>
      <w:lang w:eastAsia="it-IT"/>
      <w14:ligatures w14:val="none"/>
    </w:rPr>
  </w:style>
  <w:style w:type="paragraph" w:styleId="Intestazione">
    <w:name w:val="header"/>
    <w:basedOn w:val="Normale"/>
    <w:link w:val="IntestazioneCarattere"/>
    <w:unhideWhenUsed/>
    <w:rsid w:val="00B523E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B523E9"/>
  </w:style>
  <w:style w:type="paragraph" w:styleId="Pidipagina">
    <w:name w:val="footer"/>
    <w:basedOn w:val="Normale"/>
    <w:link w:val="PidipaginaCarattere"/>
    <w:uiPriority w:val="99"/>
    <w:unhideWhenUsed/>
    <w:rsid w:val="00B523E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B523E9"/>
  </w:style>
  <w:style w:type="character" w:styleId="Collegamentoipertestuale">
    <w:name w:val="Hyperlink"/>
    <w:basedOn w:val="Carpredefinitoparagrafo"/>
    <w:uiPriority w:val="99"/>
    <w:unhideWhenUsed/>
    <w:rsid w:val="00946E14"/>
    <w:rPr>
      <w:rFonts w:cs="Times New Roma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2743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customXml" Target="ink/ink8.xml"/><Relationship Id="rId26" Type="http://schemas.openxmlformats.org/officeDocument/2006/relationships/hyperlink" Target="https://committee.iso.org/tc176c2" TargetMode="External"/><Relationship Id="rId39" Type="http://schemas.openxmlformats.org/officeDocument/2006/relationships/customXml" Target="ink/ink26.xml"/><Relationship Id="rId21" Type="http://schemas.openxmlformats.org/officeDocument/2006/relationships/customXml" Target="ink/ink11.xml"/><Relationship Id="rId34" Type="http://schemas.openxmlformats.org/officeDocument/2006/relationships/customXml" Target="ink/ink21.xml"/><Relationship Id="rId42" Type="http://schemas.openxmlformats.org/officeDocument/2006/relationships/customXml" Target="ink/ink29.xml"/><Relationship Id="rId47" Type="http://schemas.openxmlformats.org/officeDocument/2006/relationships/customXml" Target="ink/ink34.xml"/><Relationship Id="rId50" Type="http://schemas.openxmlformats.org/officeDocument/2006/relationships/customXml" Target="ink/ink36.xml"/><Relationship Id="rId55" Type="http://schemas.openxmlformats.org/officeDocument/2006/relationships/customXml" Target="ink/ink41.xm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ustomXml" Target="ink/ink6.xml"/><Relationship Id="rId29" Type="http://schemas.openxmlformats.org/officeDocument/2006/relationships/customXml" Target="ink/ink16.xml"/><Relationship Id="rId11" Type="http://schemas.openxmlformats.org/officeDocument/2006/relationships/image" Target="media/image2.png"/><Relationship Id="rId24" Type="http://schemas.openxmlformats.org/officeDocument/2006/relationships/customXml" Target="ink/ink13.xml"/><Relationship Id="rId32" Type="http://schemas.openxmlformats.org/officeDocument/2006/relationships/customXml" Target="ink/ink19.xml"/><Relationship Id="rId37" Type="http://schemas.openxmlformats.org/officeDocument/2006/relationships/customXml" Target="ink/ink24.xml"/><Relationship Id="rId40" Type="http://schemas.openxmlformats.org/officeDocument/2006/relationships/customXml" Target="ink/ink27.xml"/><Relationship Id="rId45" Type="http://schemas.openxmlformats.org/officeDocument/2006/relationships/customXml" Target="ink/ink32.xml"/><Relationship Id="rId53" Type="http://schemas.openxmlformats.org/officeDocument/2006/relationships/customXml" Target="ink/ink39.xml"/><Relationship Id="rId58" Type="http://schemas.openxmlformats.org/officeDocument/2006/relationships/customXml" Target="ink/ink44.xml"/><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customXml" Target="ink/ink9.xml"/><Relationship Id="rId14" Type="http://schemas.openxmlformats.org/officeDocument/2006/relationships/customXml" Target="ink/ink4.xml"/><Relationship Id="rId22" Type="http://schemas.openxmlformats.org/officeDocument/2006/relationships/image" Target="media/image4.png"/><Relationship Id="rId27" Type="http://schemas.openxmlformats.org/officeDocument/2006/relationships/customXml" Target="ink/ink15.xml"/><Relationship Id="rId30" Type="http://schemas.openxmlformats.org/officeDocument/2006/relationships/customXml" Target="ink/ink17.xml"/><Relationship Id="rId35" Type="http://schemas.openxmlformats.org/officeDocument/2006/relationships/customXml" Target="ink/ink22.xml"/><Relationship Id="rId43" Type="http://schemas.openxmlformats.org/officeDocument/2006/relationships/customXml" Target="ink/ink30.xml"/><Relationship Id="rId48" Type="http://schemas.openxmlformats.org/officeDocument/2006/relationships/customXml" Target="ink/ink35.xml"/><Relationship Id="rId56" Type="http://schemas.openxmlformats.org/officeDocument/2006/relationships/customXml" Target="ink/ink42.xml"/><Relationship Id="rId8" Type="http://schemas.openxmlformats.org/officeDocument/2006/relationships/customXml" Target="ink/ink1.xml"/><Relationship Id="rId51" Type="http://schemas.openxmlformats.org/officeDocument/2006/relationships/customXml" Target="ink/ink37.xml"/><Relationship Id="rId3" Type="http://schemas.openxmlformats.org/officeDocument/2006/relationships/styles" Target="styles.xml"/><Relationship Id="rId12" Type="http://schemas.openxmlformats.org/officeDocument/2006/relationships/customXml" Target="ink/ink3.xml"/><Relationship Id="rId17" Type="http://schemas.openxmlformats.org/officeDocument/2006/relationships/customXml" Target="ink/ink7.xml"/><Relationship Id="rId25" Type="http://schemas.openxmlformats.org/officeDocument/2006/relationships/customXml" Target="ink/ink14.xml"/><Relationship Id="rId33" Type="http://schemas.openxmlformats.org/officeDocument/2006/relationships/customXml" Target="ink/ink20.xml"/><Relationship Id="rId38" Type="http://schemas.openxmlformats.org/officeDocument/2006/relationships/customXml" Target="ink/ink25.xml"/><Relationship Id="rId46" Type="http://schemas.openxmlformats.org/officeDocument/2006/relationships/customXml" Target="ink/ink33.xml"/><Relationship Id="rId59" Type="http://schemas.openxmlformats.org/officeDocument/2006/relationships/customXml" Target="ink/ink45.xml"/><Relationship Id="rId20" Type="http://schemas.openxmlformats.org/officeDocument/2006/relationships/customXml" Target="ink/ink10.xml"/><Relationship Id="rId41" Type="http://schemas.openxmlformats.org/officeDocument/2006/relationships/customXml" Target="ink/ink28.xml"/><Relationship Id="rId54" Type="http://schemas.openxmlformats.org/officeDocument/2006/relationships/customXml" Target="ink/ink40.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ustomXml" Target="ink/ink5.xml"/><Relationship Id="rId23" Type="http://schemas.openxmlformats.org/officeDocument/2006/relationships/customXml" Target="ink/ink12.xml"/><Relationship Id="rId28" Type="http://schemas.openxmlformats.org/officeDocument/2006/relationships/image" Target="media/image5.png"/><Relationship Id="rId36" Type="http://schemas.openxmlformats.org/officeDocument/2006/relationships/customXml" Target="ink/ink23.xml"/><Relationship Id="rId49" Type="http://schemas.openxmlformats.org/officeDocument/2006/relationships/image" Target="media/image6.png"/><Relationship Id="rId57" Type="http://schemas.openxmlformats.org/officeDocument/2006/relationships/customXml" Target="ink/ink43.xml"/><Relationship Id="rId10" Type="http://schemas.openxmlformats.org/officeDocument/2006/relationships/customXml" Target="ink/ink2.xml"/><Relationship Id="rId31" Type="http://schemas.openxmlformats.org/officeDocument/2006/relationships/customXml" Target="ink/ink18.xml"/><Relationship Id="rId44" Type="http://schemas.openxmlformats.org/officeDocument/2006/relationships/customXml" Target="ink/ink31.xml"/><Relationship Id="rId52" Type="http://schemas.openxmlformats.org/officeDocument/2006/relationships/customXml" Target="ink/ink38.xml"/><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3:06:07.888"/>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0,'0'2,"0"2</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3:06:05.748"/>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0,'0'3,"0"0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3:06:17.36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03:40.449"/>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03:44.598"/>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03:48.26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09.345"/>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26.435"/>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28.65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0.578"/>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2.083"/>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3.798"/>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4.663"/>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5.424"/>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6.261"/>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6.989"/>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7.893"/>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8.83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39.76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0.571"/>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1.527"/>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2.265"/>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3.274"/>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3.982"/>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4.898"/>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5.599"/>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6.577"/>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7.203"/>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2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8.195"/>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15:48.816"/>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29:25.63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29:27.665"/>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29:29.684"/>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29:31.539"/>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29:34.138"/>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29:36.497"/>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2:54.676"/>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2:55.964"/>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3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2:58.035"/>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4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2:59.309"/>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4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3:00.32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4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3:01.43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4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8:34.23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4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38:37.010"/>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ink/ink4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10-04T14:40:20.512"/>
    </inkml:context>
    <inkml:brush xml:id="br0">
      <inkml:brushProperty name="width" value="0.05" units="cm"/>
      <inkml:brushProperty name="height" value="0.3" units="cm"/>
      <inkml:brushProperty name="color" value="#849398"/>
      <inkml:brushProperty name="ignorePressure" value="1"/>
      <inkml:brushProperty name="inkEffects" value="pencil"/>
    </inkml:brush>
  </inkml:definitions>
  <inkml:trace contextRef="#ctx0" brushRef="#br0">0 1,'0'0</inkml:trace>
</inkml:ink>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88000B-DEC6-4721-821E-1335265D85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48</Pages>
  <Words>9766</Words>
  <Characters>55671</Characters>
  <Application>Microsoft Office Word</Application>
  <DocSecurity>0</DocSecurity>
  <Lines>463</Lines>
  <Paragraphs>130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65307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Matteo Gumiero</dc:creator>
  <cp:keywords/>
  <dc:description/>
  <cp:lastModifiedBy>Patrizia Nigrelli</cp:lastModifiedBy>
  <cp:revision>4</cp:revision>
  <cp:lastPrinted>2023-10-04T14:46:00Z</cp:lastPrinted>
  <dcterms:created xsi:type="dcterms:W3CDTF">2023-10-04T14:54:00Z</dcterms:created>
  <dcterms:modified xsi:type="dcterms:W3CDTF">2023-10-05T14:54:00Z</dcterms:modified>
</cp:coreProperties>
</file>